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2E" w:rsidRPr="006D4B41" w:rsidRDefault="00F9482E" w:rsidP="00F9482E">
      <w:pPr>
        <w:spacing w:after="0" w:line="240" w:lineRule="auto"/>
        <w:ind w:left="6271"/>
        <w:rPr>
          <w:rFonts w:ascii="Times New Roman" w:eastAsia="Times New Roman" w:hAnsi="Times New Roman" w:cs="Times New Roman"/>
          <w:sz w:val="28"/>
          <w:szCs w:val="28"/>
          <w:lang w:eastAsia="ru-RU"/>
        </w:rPr>
      </w:pPr>
      <w:r w:rsidRPr="006D4B41">
        <w:rPr>
          <w:rFonts w:ascii="Times New Roman" w:eastAsia="Times New Roman" w:hAnsi="Times New Roman" w:cs="Times New Roman"/>
          <w:sz w:val="28"/>
          <w:szCs w:val="28"/>
          <w:lang w:eastAsia="ru-RU"/>
        </w:rPr>
        <w:t xml:space="preserve">Приложение  </w:t>
      </w:r>
    </w:p>
    <w:p w:rsidR="00F9482E" w:rsidRPr="006D4B41" w:rsidRDefault="00F9482E" w:rsidP="00F9482E">
      <w:pPr>
        <w:spacing w:after="0" w:line="240" w:lineRule="auto"/>
        <w:ind w:left="6271"/>
        <w:rPr>
          <w:rFonts w:ascii="Times New Roman" w:eastAsia="Times New Roman" w:hAnsi="Times New Roman" w:cs="Times New Roman"/>
          <w:sz w:val="28"/>
          <w:szCs w:val="28"/>
          <w:lang w:eastAsia="ru-RU"/>
        </w:rPr>
      </w:pPr>
      <w:r w:rsidRPr="006D4B41">
        <w:rPr>
          <w:rFonts w:ascii="Times New Roman" w:eastAsia="Times New Roman" w:hAnsi="Times New Roman" w:cs="Times New Roman"/>
          <w:sz w:val="28"/>
          <w:szCs w:val="28"/>
          <w:lang w:eastAsia="ru-RU"/>
        </w:rPr>
        <w:t>к приказу УФНС России по Санкт-Петербургу</w:t>
      </w:r>
    </w:p>
    <w:p w:rsidR="00BB487A" w:rsidRPr="00F95267" w:rsidRDefault="00F9482E" w:rsidP="00BF5FA8">
      <w:pPr>
        <w:spacing w:after="0" w:line="240" w:lineRule="auto"/>
        <w:ind w:left="6271"/>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от</w:t>
      </w:r>
      <w:r w:rsidR="001F5557" w:rsidRPr="00CC3CDD">
        <w:rPr>
          <w:rFonts w:ascii="Times New Roman" w:eastAsia="Times New Roman" w:hAnsi="Times New Roman" w:cs="Times New Roman"/>
          <w:sz w:val="28"/>
          <w:szCs w:val="28"/>
          <w:lang w:eastAsia="ru-RU"/>
        </w:rPr>
        <w:t xml:space="preserve"> </w:t>
      </w:r>
      <w:r w:rsidR="00CF39EC" w:rsidRPr="00CC3CDD">
        <w:rPr>
          <w:rFonts w:ascii="Times New Roman" w:eastAsia="Times New Roman" w:hAnsi="Times New Roman" w:cs="Times New Roman"/>
          <w:sz w:val="28"/>
          <w:szCs w:val="28"/>
          <w:lang w:eastAsia="ru-RU"/>
        </w:rPr>
        <w:t>15</w:t>
      </w:r>
      <w:r w:rsidR="0056429B" w:rsidRPr="00CC3CDD">
        <w:rPr>
          <w:rFonts w:ascii="Times New Roman" w:eastAsia="Times New Roman" w:hAnsi="Times New Roman" w:cs="Times New Roman"/>
          <w:sz w:val="28"/>
          <w:szCs w:val="28"/>
          <w:lang w:eastAsia="ru-RU"/>
        </w:rPr>
        <w:t>.</w:t>
      </w:r>
      <w:r w:rsidR="00CF39EC" w:rsidRPr="00CC3CDD">
        <w:rPr>
          <w:rFonts w:ascii="Times New Roman" w:eastAsia="Times New Roman" w:hAnsi="Times New Roman" w:cs="Times New Roman"/>
          <w:sz w:val="28"/>
          <w:szCs w:val="28"/>
          <w:lang w:eastAsia="ru-RU"/>
        </w:rPr>
        <w:t>0</w:t>
      </w:r>
      <w:r w:rsidR="002B257B" w:rsidRPr="00CC3CDD">
        <w:rPr>
          <w:rFonts w:ascii="Times New Roman" w:eastAsia="Times New Roman" w:hAnsi="Times New Roman" w:cs="Times New Roman"/>
          <w:sz w:val="28"/>
          <w:szCs w:val="28"/>
          <w:lang w:eastAsia="ru-RU"/>
        </w:rPr>
        <w:t>4</w:t>
      </w:r>
      <w:r w:rsidR="0056429B" w:rsidRPr="00CC3CDD">
        <w:rPr>
          <w:rFonts w:ascii="Times New Roman" w:eastAsia="Times New Roman" w:hAnsi="Times New Roman" w:cs="Times New Roman"/>
          <w:sz w:val="28"/>
          <w:szCs w:val="28"/>
          <w:lang w:eastAsia="ru-RU"/>
        </w:rPr>
        <w:t>.</w:t>
      </w:r>
      <w:r w:rsidR="001F5557" w:rsidRPr="00CC3CDD">
        <w:rPr>
          <w:rFonts w:ascii="Times New Roman" w:eastAsia="Times New Roman" w:hAnsi="Times New Roman" w:cs="Times New Roman"/>
          <w:sz w:val="28"/>
          <w:szCs w:val="28"/>
          <w:lang w:eastAsia="ru-RU"/>
        </w:rPr>
        <w:t>20</w:t>
      </w:r>
      <w:r w:rsidR="00CF39EC" w:rsidRPr="00CC3CDD">
        <w:rPr>
          <w:rFonts w:ascii="Times New Roman" w:eastAsia="Times New Roman" w:hAnsi="Times New Roman" w:cs="Times New Roman"/>
          <w:sz w:val="28"/>
          <w:szCs w:val="28"/>
          <w:lang w:eastAsia="ru-RU"/>
        </w:rPr>
        <w:t>20</w:t>
      </w:r>
      <w:r w:rsidR="006D4B41" w:rsidRPr="00CC3CDD">
        <w:rPr>
          <w:rFonts w:ascii="Times New Roman" w:eastAsia="Times New Roman" w:hAnsi="Times New Roman" w:cs="Times New Roman"/>
          <w:sz w:val="28"/>
          <w:szCs w:val="28"/>
          <w:lang w:eastAsia="ru-RU"/>
        </w:rPr>
        <w:t xml:space="preserve"> </w:t>
      </w:r>
      <w:r w:rsidRPr="00CC3CDD">
        <w:rPr>
          <w:rFonts w:ascii="Times New Roman" w:eastAsia="Times New Roman" w:hAnsi="Times New Roman" w:cs="Times New Roman"/>
          <w:sz w:val="28"/>
          <w:szCs w:val="28"/>
          <w:lang w:eastAsia="ru-RU"/>
        </w:rPr>
        <w:t>№</w:t>
      </w:r>
      <w:r w:rsidR="0010555D" w:rsidRPr="00CC3CDD">
        <w:rPr>
          <w:rFonts w:ascii="Times New Roman" w:eastAsia="Times New Roman" w:hAnsi="Times New Roman" w:cs="Times New Roman"/>
          <w:sz w:val="28"/>
          <w:szCs w:val="28"/>
          <w:lang w:eastAsia="ru-RU"/>
        </w:rPr>
        <w:t xml:space="preserve"> </w:t>
      </w:r>
      <w:r w:rsidR="00BD0812" w:rsidRPr="00CC3CDD">
        <w:rPr>
          <w:rFonts w:ascii="Times New Roman" w:eastAsia="Times New Roman" w:hAnsi="Times New Roman" w:cs="Times New Roman"/>
          <w:sz w:val="28"/>
          <w:szCs w:val="28"/>
          <w:lang w:eastAsia="ru-RU"/>
        </w:rPr>
        <w:t>07-20/</w:t>
      </w:r>
      <w:r w:rsidR="00CC3CDD" w:rsidRPr="00CC3CDD">
        <w:rPr>
          <w:rFonts w:ascii="Times New Roman" w:eastAsia="Times New Roman" w:hAnsi="Times New Roman" w:cs="Times New Roman"/>
          <w:sz w:val="28"/>
          <w:szCs w:val="28"/>
          <w:lang w:eastAsia="ru-RU"/>
        </w:rPr>
        <w:t>75</w:t>
      </w:r>
      <w:r w:rsidR="0010555D">
        <w:rPr>
          <w:rFonts w:ascii="Times New Roman" w:eastAsia="Times New Roman" w:hAnsi="Times New Roman" w:cs="Times New Roman"/>
          <w:sz w:val="28"/>
          <w:szCs w:val="28"/>
          <w:lang w:eastAsia="ru-RU"/>
        </w:rPr>
        <w:t xml:space="preserve">   </w:t>
      </w:r>
    </w:p>
    <w:p w:rsidR="00BB487A" w:rsidRPr="006139ED" w:rsidRDefault="00BB487A" w:rsidP="00BF5FA8">
      <w:pPr>
        <w:spacing w:after="0" w:line="240" w:lineRule="auto"/>
        <w:ind w:left="6271"/>
        <w:rPr>
          <w:rFonts w:ascii="Times New Roman" w:eastAsia="Times New Roman" w:hAnsi="Times New Roman" w:cs="Times New Roman"/>
          <w:sz w:val="24"/>
          <w:szCs w:val="24"/>
          <w:highlight w:val="yellow"/>
          <w:lang w:eastAsia="ru-RU"/>
        </w:rPr>
      </w:pPr>
    </w:p>
    <w:p w:rsidR="00996154" w:rsidRPr="006139ED" w:rsidRDefault="00996154" w:rsidP="00996154">
      <w:pPr>
        <w:jc w:val="center"/>
        <w:rPr>
          <w:rFonts w:ascii="Times New Roman" w:hAnsi="Times New Roman" w:cs="Times New Roman"/>
          <w:b/>
          <w:sz w:val="28"/>
          <w:szCs w:val="28"/>
        </w:rPr>
      </w:pPr>
      <w:r w:rsidRPr="006139ED">
        <w:rPr>
          <w:rFonts w:ascii="Times New Roman" w:hAnsi="Times New Roman" w:cs="Times New Roman"/>
          <w:b/>
          <w:sz w:val="28"/>
          <w:szCs w:val="28"/>
        </w:rPr>
        <w:t>Методика прогнозирования поступлени</w:t>
      </w:r>
      <w:r w:rsidR="00E17974" w:rsidRPr="006139ED">
        <w:rPr>
          <w:rFonts w:ascii="Times New Roman" w:hAnsi="Times New Roman" w:cs="Times New Roman"/>
          <w:b/>
          <w:sz w:val="28"/>
          <w:szCs w:val="28"/>
        </w:rPr>
        <w:t>я</w:t>
      </w:r>
      <w:r w:rsidRPr="006139ED">
        <w:rPr>
          <w:rFonts w:ascii="Times New Roman" w:hAnsi="Times New Roman" w:cs="Times New Roman"/>
          <w:b/>
          <w:sz w:val="28"/>
          <w:szCs w:val="28"/>
        </w:rPr>
        <w:t xml:space="preserve"> доходов</w:t>
      </w:r>
      <w:r w:rsidR="007D22E8" w:rsidRPr="006139ED">
        <w:rPr>
          <w:rFonts w:ascii="Times New Roman" w:hAnsi="Times New Roman" w:cs="Times New Roman"/>
          <w:b/>
          <w:sz w:val="28"/>
          <w:szCs w:val="28"/>
        </w:rPr>
        <w:t>,</w:t>
      </w:r>
      <w:r w:rsidRPr="006139ED">
        <w:rPr>
          <w:rFonts w:ascii="Times New Roman" w:hAnsi="Times New Roman" w:cs="Times New Roman"/>
          <w:b/>
          <w:sz w:val="28"/>
          <w:szCs w:val="28"/>
        </w:rPr>
        <w:t xml:space="preserve"> </w:t>
      </w:r>
      <w:r w:rsidR="007D22E8" w:rsidRPr="006139ED">
        <w:rPr>
          <w:rFonts w:ascii="Times New Roman" w:hAnsi="Times New Roman"/>
          <w:b/>
          <w:sz w:val="28"/>
        </w:rPr>
        <w:t xml:space="preserve">администрируемых Федеральной налоговой службой, </w:t>
      </w:r>
      <w:r w:rsidRPr="006139ED">
        <w:rPr>
          <w:rFonts w:ascii="Times New Roman" w:hAnsi="Times New Roman" w:cs="Times New Roman"/>
          <w:b/>
          <w:sz w:val="28"/>
          <w:szCs w:val="28"/>
        </w:rPr>
        <w:t xml:space="preserve">в </w:t>
      </w:r>
      <w:r w:rsidR="00BB487A" w:rsidRPr="006139ED">
        <w:rPr>
          <w:rFonts w:ascii="Times New Roman" w:eastAsia="Times New Roman" w:hAnsi="Times New Roman" w:cs="Times New Roman"/>
          <w:b/>
          <w:sz w:val="28"/>
          <w:szCs w:val="28"/>
          <w:lang w:eastAsia="ru-RU"/>
        </w:rPr>
        <w:t xml:space="preserve">консолидированный бюджет Санкт-Петербурга </w:t>
      </w:r>
      <w:r w:rsidR="00BB487A" w:rsidRPr="00391790">
        <w:rPr>
          <w:rFonts w:ascii="Times New Roman" w:eastAsia="Times New Roman" w:hAnsi="Times New Roman" w:cs="Times New Roman"/>
          <w:b/>
          <w:sz w:val="28"/>
          <w:szCs w:val="28"/>
          <w:lang w:eastAsia="ru-RU"/>
        </w:rPr>
        <w:t xml:space="preserve">на </w:t>
      </w:r>
      <w:r w:rsidR="007E0D93" w:rsidRPr="00391790">
        <w:rPr>
          <w:rFonts w:ascii="Times New Roman" w:eastAsia="Times New Roman" w:hAnsi="Times New Roman" w:cs="Times New Roman"/>
          <w:b/>
          <w:sz w:val="28"/>
          <w:szCs w:val="28"/>
          <w:lang w:eastAsia="ru-RU"/>
        </w:rPr>
        <w:t>текущий год,</w:t>
      </w:r>
      <w:r w:rsidR="007E0D93">
        <w:rPr>
          <w:rFonts w:ascii="Times New Roman" w:eastAsia="Times New Roman" w:hAnsi="Times New Roman" w:cs="Times New Roman"/>
          <w:b/>
          <w:sz w:val="28"/>
          <w:szCs w:val="28"/>
          <w:lang w:eastAsia="ru-RU"/>
        </w:rPr>
        <w:t xml:space="preserve"> </w:t>
      </w:r>
      <w:r w:rsidR="00BB487A" w:rsidRPr="006139ED">
        <w:rPr>
          <w:rFonts w:ascii="Times New Roman" w:eastAsia="Times New Roman" w:hAnsi="Times New Roman" w:cs="Times New Roman"/>
          <w:b/>
          <w:sz w:val="28"/>
          <w:szCs w:val="28"/>
          <w:lang w:eastAsia="ru-RU"/>
        </w:rPr>
        <w:t xml:space="preserve">очередной финансовый год и плановый период </w:t>
      </w:r>
    </w:p>
    <w:p w:rsidR="00576273" w:rsidRPr="00CC3CDD" w:rsidRDefault="00576273" w:rsidP="00576273">
      <w:pPr>
        <w:pStyle w:val="2"/>
        <w:spacing w:after="240" w:line="240" w:lineRule="auto"/>
        <w:jc w:val="center"/>
        <w:rPr>
          <w:rFonts w:ascii="Cambria" w:hAnsi="Cambria"/>
          <w:color w:val="auto"/>
          <w:sz w:val="27"/>
          <w:szCs w:val="27"/>
        </w:rPr>
      </w:pPr>
      <w:r w:rsidRPr="00CC3CDD">
        <w:rPr>
          <w:rFonts w:ascii="Cambria" w:hAnsi="Cambria"/>
          <w:color w:val="auto"/>
          <w:sz w:val="27"/>
          <w:szCs w:val="27"/>
        </w:rPr>
        <w:t>1.Общие положения</w:t>
      </w:r>
    </w:p>
    <w:p w:rsidR="00F9487B" w:rsidRPr="00CC3CDD" w:rsidRDefault="00F9487B" w:rsidP="00C97CEE">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 xml:space="preserve">Методика прогнозирования поступлений доходов в </w:t>
      </w:r>
      <w:r w:rsidR="00BB487A" w:rsidRPr="00CC3CDD">
        <w:rPr>
          <w:rFonts w:ascii="Times New Roman" w:eastAsia="Times New Roman" w:hAnsi="Times New Roman" w:cs="Times New Roman"/>
          <w:sz w:val="28"/>
          <w:szCs w:val="28"/>
          <w:lang w:eastAsia="ru-RU"/>
        </w:rPr>
        <w:t>консолидированный</w:t>
      </w:r>
      <w:r w:rsidR="001F7652" w:rsidRPr="00CC3CDD">
        <w:rPr>
          <w:rFonts w:ascii="Times New Roman" w:eastAsia="Times New Roman" w:hAnsi="Times New Roman" w:cs="Times New Roman"/>
          <w:sz w:val="28"/>
          <w:szCs w:val="28"/>
          <w:lang w:eastAsia="ru-RU"/>
        </w:rPr>
        <w:t xml:space="preserve"> </w:t>
      </w:r>
      <w:r w:rsidRPr="00CC3CDD">
        <w:rPr>
          <w:rFonts w:ascii="Times New Roman" w:eastAsia="Times New Roman" w:hAnsi="Times New Roman" w:cs="Times New Roman"/>
          <w:sz w:val="28"/>
          <w:szCs w:val="28"/>
          <w:lang w:eastAsia="ru-RU"/>
        </w:rPr>
        <w:t>бюджет</w:t>
      </w:r>
      <w:r w:rsidR="001F7652" w:rsidRPr="00CC3CDD">
        <w:rPr>
          <w:rFonts w:ascii="Times New Roman" w:eastAsia="Times New Roman" w:hAnsi="Times New Roman" w:cs="Times New Roman"/>
          <w:sz w:val="28"/>
          <w:szCs w:val="28"/>
          <w:lang w:eastAsia="ru-RU"/>
        </w:rPr>
        <w:t xml:space="preserve"> Санкт-Петербурга</w:t>
      </w:r>
      <w:r w:rsidRPr="00CC3CDD">
        <w:rPr>
          <w:rFonts w:ascii="Times New Roman" w:eastAsia="Times New Roman" w:hAnsi="Times New Roman" w:cs="Times New Roman"/>
          <w:sz w:val="28"/>
          <w:szCs w:val="28"/>
          <w:lang w:eastAsia="ru-RU"/>
        </w:rPr>
        <w:t xml:space="preserve"> на </w:t>
      </w:r>
      <w:r w:rsidR="007E0D93" w:rsidRPr="00CC3CDD">
        <w:rPr>
          <w:rFonts w:ascii="Times New Roman" w:eastAsia="Times New Roman" w:hAnsi="Times New Roman" w:cs="Times New Roman"/>
          <w:sz w:val="28"/>
          <w:szCs w:val="28"/>
          <w:lang w:eastAsia="ru-RU"/>
        </w:rPr>
        <w:t xml:space="preserve">текущий год, </w:t>
      </w:r>
      <w:r w:rsidRPr="00CC3CDD">
        <w:rPr>
          <w:rFonts w:ascii="Times New Roman" w:eastAsia="Times New Roman" w:hAnsi="Times New Roman" w:cs="Times New Roman"/>
          <w:sz w:val="28"/>
          <w:szCs w:val="28"/>
          <w:lang w:eastAsia="ru-RU"/>
        </w:rPr>
        <w:t>очередной финансовый год и плановый период (далее – Методика) разработана в целях реализации ФНС России полномочий главного администратора доходов бюджетов бюджетной системы Российской Федерации в части прогнозирования поступлений доходов, администрируемых ФНС России, а также направлена на обеспечени</w:t>
      </w:r>
      <w:r w:rsidR="001F7652" w:rsidRPr="00CC3CDD">
        <w:rPr>
          <w:rFonts w:ascii="Times New Roman" w:eastAsia="Times New Roman" w:hAnsi="Times New Roman" w:cs="Times New Roman"/>
          <w:sz w:val="28"/>
          <w:szCs w:val="28"/>
          <w:lang w:eastAsia="ru-RU"/>
        </w:rPr>
        <w:t>е</w:t>
      </w:r>
      <w:r w:rsidRPr="00CC3CDD">
        <w:rPr>
          <w:rFonts w:ascii="Times New Roman" w:eastAsia="Times New Roman" w:hAnsi="Times New Roman" w:cs="Times New Roman"/>
          <w:sz w:val="28"/>
          <w:szCs w:val="28"/>
          <w:lang w:eastAsia="ru-RU"/>
        </w:rPr>
        <w:t xml:space="preserve"> полноты поступлений доходов в бюджеты бюджетной системы Российской Федерации с учётом основных направлений</w:t>
      </w:r>
      <w:proofErr w:type="gramEnd"/>
      <w:r w:rsidRPr="00CC3CDD">
        <w:rPr>
          <w:rFonts w:ascii="Times New Roman" w:eastAsia="Times New Roman" w:hAnsi="Times New Roman" w:cs="Times New Roman"/>
          <w:sz w:val="28"/>
          <w:szCs w:val="28"/>
          <w:lang w:eastAsia="ru-RU"/>
        </w:rPr>
        <w:t xml:space="preserve"> бюджетной и налоговой </w:t>
      </w:r>
      <w:proofErr w:type="gramStart"/>
      <w:r w:rsidRPr="00CC3CDD">
        <w:rPr>
          <w:rFonts w:ascii="Times New Roman" w:eastAsia="Times New Roman" w:hAnsi="Times New Roman" w:cs="Times New Roman"/>
          <w:sz w:val="28"/>
          <w:szCs w:val="28"/>
          <w:lang w:eastAsia="ru-RU"/>
        </w:rPr>
        <w:t>политики</w:t>
      </w:r>
      <w:proofErr w:type="gramEnd"/>
      <w:r w:rsidRPr="00CC3CDD">
        <w:rPr>
          <w:rFonts w:ascii="Times New Roman" w:eastAsia="Times New Roman" w:hAnsi="Times New Roman" w:cs="Times New Roman"/>
          <w:sz w:val="28"/>
          <w:szCs w:val="28"/>
          <w:lang w:eastAsia="ru-RU"/>
        </w:rPr>
        <w:t xml:space="preserve"> на очередной финансовый год и плановый период.</w:t>
      </w:r>
    </w:p>
    <w:p w:rsidR="006139ED" w:rsidRPr="00CC3CD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p>
    <w:p w:rsidR="006139ED" w:rsidRPr="00CC3CDD" w:rsidRDefault="006139ED" w:rsidP="00710D7C">
      <w:pPr>
        <w:spacing w:after="0" w:line="240" w:lineRule="auto"/>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6139ED" w:rsidRPr="00CC3CD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При расчёте параметров доходов в консолидированный бюджет Российской Федерации применяются следующие методы прогнозирования:</w:t>
      </w:r>
    </w:p>
    <w:p w:rsidR="006139ED" w:rsidRPr="00CC3CD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6139ED" w:rsidRPr="00CC3CD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6139ED" w:rsidRPr="00CC3CD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6139ED" w:rsidRPr="00CC3CD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экстраполяция – расчёт, осуществляемый на основании имеющихся данных о тенденциях изменений поступлений в прошлых периодах;</w:t>
      </w:r>
    </w:p>
    <w:p w:rsidR="006139ED" w:rsidRPr="00CC3CD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иной способ, который описывается в Методике. </w:t>
      </w:r>
    </w:p>
    <w:p w:rsidR="007E0D93" w:rsidRPr="00CC3CDD" w:rsidRDefault="007E0D93" w:rsidP="006139ED">
      <w:pPr>
        <w:spacing w:after="0" w:line="240" w:lineRule="auto"/>
        <w:ind w:firstLine="708"/>
        <w:jc w:val="both"/>
        <w:rPr>
          <w:rFonts w:ascii="Times New Roman" w:eastAsia="Times New Roman" w:hAnsi="Times New Roman" w:cs="Times New Roman"/>
          <w:sz w:val="28"/>
          <w:szCs w:val="28"/>
          <w:lang w:eastAsia="ru-RU"/>
        </w:rPr>
      </w:pPr>
    </w:p>
    <w:p w:rsidR="007D22E8" w:rsidRPr="00CC3CDD" w:rsidRDefault="00F9487B" w:rsidP="006139ED">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Расчеты прогнозируемых поступлений доходов в бюджет Санкт-Петербурга </w:t>
      </w:r>
      <w:r w:rsidR="004A291C" w:rsidRPr="00CC3CDD">
        <w:rPr>
          <w:rFonts w:ascii="Times New Roman" w:eastAsia="Times New Roman" w:hAnsi="Times New Roman" w:cs="Times New Roman"/>
          <w:sz w:val="28"/>
          <w:szCs w:val="28"/>
          <w:lang w:eastAsia="ru-RU"/>
        </w:rPr>
        <w:t>производятся</w:t>
      </w:r>
      <w:r w:rsidR="00730708" w:rsidRPr="00CC3CDD">
        <w:rPr>
          <w:rFonts w:ascii="Times New Roman" w:eastAsia="Times New Roman" w:hAnsi="Times New Roman" w:cs="Times New Roman"/>
          <w:sz w:val="28"/>
          <w:szCs w:val="28"/>
          <w:lang w:eastAsia="ru-RU"/>
        </w:rPr>
        <w:t xml:space="preserve"> </w:t>
      </w:r>
      <w:r w:rsidR="00772B17" w:rsidRPr="00CC3CDD">
        <w:rPr>
          <w:rFonts w:ascii="Times New Roman" w:eastAsia="Times New Roman" w:hAnsi="Times New Roman" w:cs="Times New Roman"/>
          <w:sz w:val="28"/>
          <w:szCs w:val="28"/>
          <w:lang w:eastAsia="ru-RU"/>
        </w:rPr>
        <w:t>на уровне</w:t>
      </w:r>
      <w:r w:rsidR="00730708" w:rsidRPr="00CC3CDD">
        <w:rPr>
          <w:rFonts w:ascii="Times New Roman" w:eastAsia="Times New Roman" w:hAnsi="Times New Roman" w:cs="Times New Roman"/>
          <w:sz w:val="28"/>
          <w:szCs w:val="28"/>
          <w:lang w:eastAsia="ru-RU"/>
        </w:rPr>
        <w:t xml:space="preserve"> Управления ФНС России по Санкт-Петербургу</w:t>
      </w:r>
      <w:r w:rsidR="00772B17" w:rsidRPr="00CC3CDD">
        <w:rPr>
          <w:rFonts w:ascii="Times New Roman" w:eastAsia="Times New Roman" w:hAnsi="Times New Roman" w:cs="Times New Roman"/>
          <w:sz w:val="28"/>
          <w:szCs w:val="28"/>
          <w:lang w:eastAsia="ru-RU"/>
        </w:rPr>
        <w:t xml:space="preserve">                       (подведомственные инспекции не привлекаются для составления расчетов прогноза на 3-х летний период)  </w:t>
      </w:r>
      <w:r w:rsidR="004A291C" w:rsidRPr="00CC3CDD">
        <w:rPr>
          <w:rFonts w:ascii="Times New Roman" w:eastAsia="Times New Roman" w:hAnsi="Times New Roman" w:cs="Times New Roman"/>
          <w:sz w:val="28"/>
          <w:szCs w:val="28"/>
          <w:lang w:eastAsia="ru-RU"/>
        </w:rPr>
        <w:t xml:space="preserve"> </w:t>
      </w:r>
      <w:r w:rsidR="007D22E8" w:rsidRPr="00CC3CDD">
        <w:rPr>
          <w:rFonts w:ascii="Times New Roman" w:eastAsia="Times New Roman" w:hAnsi="Times New Roman" w:cs="Times New Roman"/>
          <w:sz w:val="28"/>
          <w:szCs w:val="28"/>
          <w:lang w:eastAsia="ru-RU"/>
        </w:rPr>
        <w:t xml:space="preserve">исходя из следующих данных: </w:t>
      </w:r>
    </w:p>
    <w:p w:rsidR="007D22E8" w:rsidRPr="00CC3CD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состава налогоплательщиков, состоящих на налоговом учете в УФНС России по Санкт-Петербургу, с учетом крупнейших налогоплательщиков, переданных на налоговый учет в межрегиональные инспекции  ФНС России по крупнейшим налогоплательщикам;</w:t>
      </w:r>
    </w:p>
    <w:p w:rsidR="007D22E8" w:rsidRPr="00CC3CD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lastRenderedPageBreak/>
        <w:t>- основных показателей прогноза социально-экономического развития Санкт-Петербурга на планируемый период</w:t>
      </w:r>
      <w:r w:rsidR="00423C7A" w:rsidRPr="00CC3CDD">
        <w:rPr>
          <w:rFonts w:ascii="Times New Roman" w:eastAsia="Times New Roman" w:hAnsi="Times New Roman" w:cs="Times New Roman"/>
          <w:sz w:val="28"/>
          <w:szCs w:val="28"/>
          <w:lang w:eastAsia="ru-RU"/>
        </w:rPr>
        <w:t>, разрабатываемые Комитетом экономического развития и стратегического планирования Санкт-Петербурга</w:t>
      </w:r>
      <w:r w:rsidRPr="00CC3CDD">
        <w:rPr>
          <w:rFonts w:ascii="Times New Roman" w:eastAsia="Times New Roman" w:hAnsi="Times New Roman" w:cs="Times New Roman"/>
          <w:sz w:val="28"/>
          <w:szCs w:val="28"/>
          <w:lang w:eastAsia="ru-RU"/>
        </w:rPr>
        <w:t>;</w:t>
      </w:r>
    </w:p>
    <w:p w:rsidR="007D22E8" w:rsidRPr="00CC3CD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ожидаемой оценки поступления налогов и сборов в бюджет Санкт-Петербурга в  отчетном году;</w:t>
      </w:r>
    </w:p>
    <w:p w:rsidR="007D22E8" w:rsidRPr="00CC3CD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-оценки дополнительных поступлений в результате принимаемых мер по улучшению налогового администрирования, осуществлению реструктуризации задолженности по налогам и сборам, погашению недоимки прошлых лет; </w:t>
      </w:r>
    </w:p>
    <w:p w:rsidR="007D22E8" w:rsidRPr="00CC3CD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-данных статистической налоговой отчетности в динамике за ряд отчетных лет;</w:t>
      </w:r>
    </w:p>
    <w:p w:rsidR="00021460" w:rsidRPr="00CC3CDD" w:rsidRDefault="00021460"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 расчётного уровня собираемости налогов (начисления и поступления за сопоставимый отчетный период);  </w:t>
      </w:r>
    </w:p>
    <w:p w:rsidR="007D22E8" w:rsidRPr="00CC3CD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-соблюдения законодательно установленных нормативов зачисления налоговых платежей в различные уровни бюджетной системы.</w:t>
      </w:r>
    </w:p>
    <w:p w:rsidR="002B257B" w:rsidRPr="00CC3CDD" w:rsidRDefault="002B257B" w:rsidP="002B257B">
      <w:pPr>
        <w:autoSpaceDE w:val="0"/>
        <w:autoSpaceDN w:val="0"/>
        <w:adjustRightInd w:val="0"/>
        <w:spacing w:after="0" w:line="240" w:lineRule="auto"/>
        <w:jc w:val="both"/>
        <w:rPr>
          <w:rFonts w:ascii="Times New Roman" w:hAnsi="Times New Roman" w:cs="Times New Roman"/>
          <w:color w:val="000000"/>
          <w:sz w:val="28"/>
          <w:szCs w:val="28"/>
        </w:rPr>
      </w:pPr>
      <w:r w:rsidRPr="00CC3CDD">
        <w:rPr>
          <w:rFonts w:ascii="Times New Roman" w:eastAsia="Times New Roman" w:hAnsi="Times New Roman" w:cs="Times New Roman"/>
          <w:sz w:val="28"/>
          <w:szCs w:val="28"/>
          <w:lang w:eastAsia="ru-RU"/>
        </w:rPr>
        <w:t xml:space="preserve">           </w:t>
      </w:r>
      <w:r w:rsidR="003314BB" w:rsidRPr="00CC3CDD">
        <w:rPr>
          <w:rFonts w:ascii="Times New Roman" w:eastAsia="Times New Roman" w:hAnsi="Times New Roman" w:cs="Times New Roman"/>
          <w:sz w:val="28"/>
          <w:szCs w:val="28"/>
          <w:lang w:eastAsia="ru-RU"/>
        </w:rPr>
        <w:t xml:space="preserve">При расчете доходов территориального бюджета учитываются изменения налогового законодательства, вступающие в силу в следующем отчетном периоде, в </w:t>
      </w:r>
      <w:proofErr w:type="spellStart"/>
      <w:r w:rsidR="003314BB" w:rsidRPr="00CC3CDD">
        <w:rPr>
          <w:rFonts w:ascii="Times New Roman" w:eastAsia="Times New Roman" w:hAnsi="Times New Roman" w:cs="Times New Roman"/>
          <w:sz w:val="28"/>
          <w:szCs w:val="28"/>
          <w:lang w:eastAsia="ru-RU"/>
        </w:rPr>
        <w:t>т.ч</w:t>
      </w:r>
      <w:proofErr w:type="spellEnd"/>
      <w:r w:rsidR="003314BB" w:rsidRPr="00CC3CDD">
        <w:rPr>
          <w:rFonts w:ascii="Times New Roman" w:eastAsia="Times New Roman" w:hAnsi="Times New Roman" w:cs="Times New Roman"/>
          <w:sz w:val="28"/>
          <w:szCs w:val="28"/>
          <w:lang w:eastAsia="ru-RU"/>
        </w:rPr>
        <w:t>. по изменению ставок (индексации) исчисления налогов и сборов, а также по изменению сроков уплаты налогов</w:t>
      </w:r>
      <w:r w:rsidR="0043036C" w:rsidRPr="00CC3CDD">
        <w:rPr>
          <w:rFonts w:ascii="Times New Roman" w:eastAsia="Times New Roman" w:hAnsi="Times New Roman" w:cs="Times New Roman"/>
          <w:sz w:val="28"/>
          <w:szCs w:val="28"/>
          <w:lang w:eastAsia="ru-RU"/>
        </w:rPr>
        <w:t xml:space="preserve">. </w:t>
      </w:r>
      <w:r w:rsidR="00B12C41" w:rsidRPr="00CC3CDD">
        <w:rPr>
          <w:rFonts w:ascii="Times New Roman" w:eastAsia="Times New Roman" w:hAnsi="Times New Roman" w:cs="Times New Roman"/>
          <w:sz w:val="28"/>
          <w:szCs w:val="28"/>
          <w:lang w:eastAsia="ru-RU"/>
        </w:rPr>
        <w:t>Кроме того, при расчётах прогнозируемых объёмов налоговых доходов используются статистические данные Росстата и иная информация.</w:t>
      </w:r>
      <w:r w:rsidRPr="00CC3CDD">
        <w:rPr>
          <w:rFonts w:ascii="Times New Roman" w:eastAsia="Times New Roman" w:hAnsi="Times New Roman" w:cs="Times New Roman"/>
          <w:sz w:val="28"/>
          <w:szCs w:val="28"/>
          <w:lang w:eastAsia="ru-RU"/>
        </w:rPr>
        <w:t xml:space="preserve"> </w:t>
      </w:r>
    </w:p>
    <w:p w:rsidR="002B257B" w:rsidRPr="00CC3CDD" w:rsidRDefault="00596997" w:rsidP="002B257B">
      <w:pPr>
        <w:pStyle w:val="a4"/>
        <w:tabs>
          <w:tab w:val="left" w:pos="10098"/>
        </w:tabs>
        <w:ind w:left="0" w:firstLine="568"/>
        <w:jc w:val="both"/>
        <w:rPr>
          <w:sz w:val="28"/>
          <w:szCs w:val="28"/>
        </w:rPr>
      </w:pPr>
      <w:r w:rsidRPr="00CC3CDD">
        <w:rPr>
          <w:sz w:val="28"/>
          <w:szCs w:val="28"/>
        </w:rPr>
        <w:t xml:space="preserve">  </w:t>
      </w:r>
      <w:proofErr w:type="gramStart"/>
      <w:r w:rsidR="008D5AE3" w:rsidRPr="00CC3CDD">
        <w:rPr>
          <w:sz w:val="28"/>
          <w:szCs w:val="28"/>
        </w:rPr>
        <w:t>Расчет прогнозной оценки проводить с учетом  принятых нормативных докуме</w:t>
      </w:r>
      <w:r w:rsidR="00B466C8" w:rsidRPr="00CC3CDD">
        <w:rPr>
          <w:sz w:val="28"/>
          <w:szCs w:val="28"/>
        </w:rPr>
        <w:t>н</w:t>
      </w:r>
      <w:r w:rsidR="008D5AE3" w:rsidRPr="00CC3CDD">
        <w:rPr>
          <w:sz w:val="28"/>
          <w:szCs w:val="28"/>
        </w:rPr>
        <w:t xml:space="preserve">тов </w:t>
      </w:r>
      <w:r w:rsidR="002B257B" w:rsidRPr="00CC3CDD">
        <w:rPr>
          <w:sz w:val="28"/>
          <w:szCs w:val="28"/>
        </w:rPr>
        <w:t xml:space="preserve"> </w:t>
      </w:r>
      <w:r w:rsidR="008D5AE3" w:rsidRPr="00CC3CDD">
        <w:rPr>
          <w:sz w:val="28"/>
          <w:szCs w:val="28"/>
        </w:rPr>
        <w:t xml:space="preserve">в условиях ухудшения ситуации в результате распространения новой </w:t>
      </w:r>
      <w:proofErr w:type="spellStart"/>
      <w:r w:rsidR="008D5AE3" w:rsidRPr="00CC3CDD">
        <w:rPr>
          <w:sz w:val="28"/>
          <w:szCs w:val="28"/>
        </w:rPr>
        <w:t>короновирусной</w:t>
      </w:r>
      <w:proofErr w:type="spellEnd"/>
      <w:r w:rsidR="008D5AE3" w:rsidRPr="00CC3CDD">
        <w:rPr>
          <w:sz w:val="28"/>
          <w:szCs w:val="28"/>
        </w:rPr>
        <w:t xml:space="preserve"> </w:t>
      </w:r>
      <w:r w:rsidR="00B466C8" w:rsidRPr="00CC3CDD">
        <w:rPr>
          <w:sz w:val="28"/>
          <w:szCs w:val="28"/>
        </w:rPr>
        <w:t xml:space="preserve"> </w:t>
      </w:r>
      <w:r w:rsidR="008D5AE3" w:rsidRPr="00CC3CDD">
        <w:rPr>
          <w:sz w:val="28"/>
          <w:szCs w:val="28"/>
        </w:rPr>
        <w:t xml:space="preserve">инфекции  - </w:t>
      </w:r>
      <w:r w:rsidR="002B257B" w:rsidRPr="00CC3CDD">
        <w:rPr>
          <w:sz w:val="28"/>
          <w:szCs w:val="28"/>
        </w:rPr>
        <w:t xml:space="preserve">Постановления Правительства Российской Федерации от 02.04.2020 №409 «О мерах по обеспечению устойчивого развития экономики», </w:t>
      </w:r>
      <w:r w:rsidR="008D5AE3" w:rsidRPr="00CC3CDD">
        <w:rPr>
          <w:sz w:val="28"/>
          <w:szCs w:val="28"/>
        </w:rPr>
        <w:t>Постановления Правительства Российской Федерации от 03.04.2020 №434 «Об утвержден</w:t>
      </w:r>
      <w:r w:rsidR="00B466C8" w:rsidRPr="00CC3CDD">
        <w:rPr>
          <w:sz w:val="28"/>
          <w:szCs w:val="28"/>
        </w:rPr>
        <w:t>ии</w:t>
      </w:r>
      <w:r w:rsidR="008D5AE3" w:rsidRPr="00CC3CDD">
        <w:rPr>
          <w:sz w:val="28"/>
          <w:szCs w:val="28"/>
        </w:rPr>
        <w:t xml:space="preserve">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8D5AE3" w:rsidRPr="00CC3CDD">
        <w:rPr>
          <w:sz w:val="28"/>
          <w:szCs w:val="28"/>
        </w:rPr>
        <w:t>короновирусной</w:t>
      </w:r>
      <w:proofErr w:type="spellEnd"/>
      <w:r w:rsidR="008D5AE3" w:rsidRPr="00CC3CDD">
        <w:rPr>
          <w:sz w:val="28"/>
          <w:szCs w:val="28"/>
        </w:rPr>
        <w:t xml:space="preserve"> инфекции</w:t>
      </w:r>
      <w:proofErr w:type="gramEnd"/>
      <w:r w:rsidR="008D5AE3" w:rsidRPr="00CC3CDD">
        <w:rPr>
          <w:sz w:val="28"/>
          <w:szCs w:val="28"/>
        </w:rPr>
        <w:t>»</w:t>
      </w:r>
      <w:r w:rsidR="00B466C8" w:rsidRPr="00CC3CDD">
        <w:rPr>
          <w:sz w:val="28"/>
          <w:szCs w:val="28"/>
        </w:rPr>
        <w:t xml:space="preserve">, </w:t>
      </w:r>
      <w:proofErr w:type="gramStart"/>
      <w:r w:rsidR="00B466C8" w:rsidRPr="00CC3CDD">
        <w:rPr>
          <w:sz w:val="28"/>
          <w:szCs w:val="28"/>
        </w:rPr>
        <w:t xml:space="preserve">Постановления Правительства Российской Федерации от 03.04.2020 №439 «Об установлении требований  к условиям и срокам отсрочки уплаты арендной платы по договорам аренды недвижимого имущества», Постановления Правительства Российской Федерации от 10.04.2020 №479 «О внесении изменений в перечень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B466C8" w:rsidRPr="00CC3CDD">
        <w:rPr>
          <w:sz w:val="28"/>
          <w:szCs w:val="28"/>
        </w:rPr>
        <w:t>короновирусной</w:t>
      </w:r>
      <w:proofErr w:type="spellEnd"/>
      <w:r w:rsidR="00B466C8" w:rsidRPr="00CC3CDD">
        <w:rPr>
          <w:sz w:val="28"/>
          <w:szCs w:val="28"/>
        </w:rPr>
        <w:t xml:space="preserve"> инфекции», </w:t>
      </w:r>
      <w:r w:rsidR="002B257B" w:rsidRPr="00CC3CDD">
        <w:rPr>
          <w:sz w:val="28"/>
          <w:szCs w:val="28"/>
        </w:rPr>
        <w:t>Закон Санкт-Петербурга «О внесении изменений в отдельные законы</w:t>
      </w:r>
      <w:proofErr w:type="gramEnd"/>
      <w:r w:rsidR="002B257B" w:rsidRPr="00CC3CDD">
        <w:rPr>
          <w:sz w:val="28"/>
          <w:szCs w:val="28"/>
        </w:rPr>
        <w:t xml:space="preserve"> Санкт-Петербурга о налогах и сборах» от 08.04.2020 №201-45</w:t>
      </w:r>
      <w:r w:rsidR="00B466C8" w:rsidRPr="00CC3CDD">
        <w:rPr>
          <w:sz w:val="28"/>
          <w:szCs w:val="28"/>
        </w:rPr>
        <w:t>.</w:t>
      </w:r>
      <w:r w:rsidR="002B257B" w:rsidRPr="00CC3CDD">
        <w:rPr>
          <w:sz w:val="28"/>
          <w:szCs w:val="28"/>
        </w:rPr>
        <w:t xml:space="preserve"> </w:t>
      </w:r>
    </w:p>
    <w:p w:rsidR="001F5026" w:rsidRPr="00CC3CDD" w:rsidRDefault="00772B17"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Р</w:t>
      </w:r>
      <w:r w:rsidR="001F5026" w:rsidRPr="00CC3CDD">
        <w:rPr>
          <w:rFonts w:ascii="Times New Roman" w:eastAsia="Times New Roman" w:hAnsi="Times New Roman" w:cs="Times New Roman"/>
          <w:sz w:val="28"/>
          <w:szCs w:val="28"/>
          <w:lang w:eastAsia="ru-RU"/>
        </w:rPr>
        <w:t xml:space="preserve">асчеты не </w:t>
      </w:r>
      <w:r w:rsidRPr="00CC3CDD">
        <w:rPr>
          <w:rFonts w:ascii="Times New Roman" w:eastAsia="Times New Roman" w:hAnsi="Times New Roman" w:cs="Times New Roman"/>
          <w:sz w:val="28"/>
          <w:szCs w:val="28"/>
          <w:lang w:eastAsia="ru-RU"/>
        </w:rPr>
        <w:t>осуществляются</w:t>
      </w:r>
      <w:r w:rsidR="00EB2DC1" w:rsidRPr="00CC3CDD">
        <w:rPr>
          <w:rFonts w:ascii="Times New Roman" w:eastAsia="Times New Roman" w:hAnsi="Times New Roman" w:cs="Times New Roman"/>
          <w:sz w:val="28"/>
          <w:szCs w:val="28"/>
          <w:lang w:eastAsia="ru-RU"/>
        </w:rPr>
        <w:t xml:space="preserve"> </w:t>
      </w:r>
      <w:r w:rsidR="001F5026" w:rsidRPr="00CC3CDD">
        <w:rPr>
          <w:rFonts w:ascii="Times New Roman" w:eastAsia="Times New Roman" w:hAnsi="Times New Roman" w:cs="Times New Roman"/>
          <w:sz w:val="28"/>
          <w:szCs w:val="28"/>
          <w:lang w:eastAsia="ru-RU"/>
        </w:rPr>
        <w:t xml:space="preserve"> в случае:</w:t>
      </w:r>
    </w:p>
    <w:p w:rsidR="003314BB" w:rsidRPr="00CC3CDD" w:rsidRDefault="001F5026"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 </w:t>
      </w:r>
      <w:r w:rsidR="00815312" w:rsidRPr="00CC3CDD">
        <w:rPr>
          <w:rFonts w:ascii="Times New Roman" w:eastAsia="Times New Roman" w:hAnsi="Times New Roman" w:cs="Times New Roman"/>
          <w:sz w:val="28"/>
          <w:szCs w:val="28"/>
          <w:lang w:eastAsia="ru-RU"/>
        </w:rPr>
        <w:t xml:space="preserve"> </w:t>
      </w:r>
      <w:r w:rsidR="00BB7D75" w:rsidRPr="00CC3CDD">
        <w:rPr>
          <w:rFonts w:ascii="Times New Roman" w:eastAsia="Times New Roman" w:hAnsi="Times New Roman" w:cs="Times New Roman"/>
          <w:sz w:val="28"/>
          <w:szCs w:val="28"/>
          <w:lang w:eastAsia="ru-RU"/>
        </w:rPr>
        <w:t xml:space="preserve">прогноза поступлений в сумме равной «0» ввиду </w:t>
      </w:r>
      <w:r w:rsidR="00F47D85" w:rsidRPr="00CC3CDD">
        <w:rPr>
          <w:rFonts w:ascii="Times New Roman" w:eastAsia="Times New Roman" w:hAnsi="Times New Roman" w:cs="Times New Roman"/>
          <w:sz w:val="28"/>
          <w:szCs w:val="28"/>
          <w:lang w:eastAsia="ru-RU"/>
        </w:rPr>
        <w:t>отсутствия  налоговой базы</w:t>
      </w:r>
      <w:r w:rsidR="00BB7D75" w:rsidRPr="00CC3CDD">
        <w:rPr>
          <w:rFonts w:ascii="Times New Roman" w:eastAsia="Times New Roman" w:hAnsi="Times New Roman" w:cs="Times New Roman"/>
          <w:sz w:val="28"/>
          <w:szCs w:val="28"/>
          <w:lang w:eastAsia="ru-RU"/>
        </w:rPr>
        <w:t xml:space="preserve"> и динамики поступлений  в предыдущие налоговые периоды</w:t>
      </w:r>
      <w:r w:rsidR="00B12C41" w:rsidRPr="00CC3CDD">
        <w:rPr>
          <w:rFonts w:ascii="Times New Roman" w:eastAsia="Times New Roman" w:hAnsi="Times New Roman" w:cs="Times New Roman"/>
          <w:sz w:val="28"/>
          <w:szCs w:val="28"/>
          <w:lang w:eastAsia="ru-RU"/>
        </w:rPr>
        <w:t xml:space="preserve"> </w:t>
      </w:r>
      <w:r w:rsidR="00F47D85" w:rsidRPr="00CC3CDD">
        <w:rPr>
          <w:rFonts w:ascii="Times New Roman" w:eastAsia="Times New Roman" w:hAnsi="Times New Roman" w:cs="Times New Roman"/>
          <w:sz w:val="28"/>
          <w:szCs w:val="28"/>
          <w:lang w:eastAsia="ru-RU"/>
        </w:rPr>
        <w:t>по одному или нескольким источников доходов, закрепленных за Управлением как главными администраторами доходов бюджетов субъекта</w:t>
      </w:r>
      <w:r w:rsidRPr="00CC3CDD">
        <w:rPr>
          <w:rFonts w:ascii="Times New Roman" w:eastAsia="Times New Roman" w:hAnsi="Times New Roman" w:cs="Times New Roman"/>
          <w:sz w:val="28"/>
          <w:szCs w:val="28"/>
          <w:lang w:eastAsia="ru-RU"/>
        </w:rPr>
        <w:t>;</w:t>
      </w:r>
      <w:r w:rsidR="00F47D85" w:rsidRPr="00CC3CDD">
        <w:rPr>
          <w:rFonts w:ascii="Times New Roman" w:eastAsia="Times New Roman" w:hAnsi="Times New Roman" w:cs="Times New Roman"/>
          <w:sz w:val="28"/>
          <w:szCs w:val="28"/>
          <w:lang w:eastAsia="ru-RU"/>
        </w:rPr>
        <w:t xml:space="preserve"> </w:t>
      </w:r>
    </w:p>
    <w:p w:rsidR="00B12C41" w:rsidRPr="00CC3CDD" w:rsidRDefault="001F5026" w:rsidP="00C97CEE">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w:t>
      </w:r>
      <w:r w:rsidR="00BB7D75" w:rsidRPr="00CC3CDD">
        <w:rPr>
          <w:rFonts w:ascii="Times New Roman" w:eastAsia="Times New Roman" w:hAnsi="Times New Roman" w:cs="Times New Roman"/>
          <w:sz w:val="28"/>
          <w:szCs w:val="28"/>
          <w:lang w:eastAsia="ru-RU"/>
        </w:rPr>
        <w:t xml:space="preserve"> </w:t>
      </w:r>
      <w:r w:rsidR="00B12C41" w:rsidRPr="00CC3CDD">
        <w:rPr>
          <w:rFonts w:ascii="Times New Roman" w:eastAsia="Times New Roman" w:hAnsi="Times New Roman" w:cs="Times New Roman"/>
          <w:sz w:val="28"/>
          <w:szCs w:val="28"/>
          <w:lang w:eastAsia="ru-RU"/>
        </w:rPr>
        <w:t xml:space="preserve"> </w:t>
      </w:r>
      <w:r w:rsidR="00BB7D75" w:rsidRPr="00CC3CDD">
        <w:rPr>
          <w:rFonts w:ascii="Times New Roman" w:eastAsia="Times New Roman" w:hAnsi="Times New Roman" w:cs="Times New Roman"/>
          <w:sz w:val="28"/>
          <w:szCs w:val="28"/>
          <w:lang w:eastAsia="ru-RU"/>
        </w:rPr>
        <w:t xml:space="preserve">распределения поступлений в соответствии </w:t>
      </w:r>
      <w:r w:rsidRPr="00CC3CDD">
        <w:rPr>
          <w:rFonts w:ascii="Times New Roman" w:eastAsia="Times New Roman" w:hAnsi="Times New Roman" w:cs="Times New Roman"/>
          <w:sz w:val="28"/>
          <w:szCs w:val="28"/>
          <w:lang w:eastAsia="ru-RU"/>
        </w:rPr>
        <w:t>с нормативно правовыми актами (Федеральный закон о бюджете на текущий год, закон о бюджете Санкт-Петербурга) по</w:t>
      </w:r>
      <w:r w:rsidR="00BB7D75" w:rsidRPr="00CC3CDD">
        <w:rPr>
          <w:rFonts w:ascii="Times New Roman" w:eastAsia="Times New Roman" w:hAnsi="Times New Roman" w:cs="Times New Roman"/>
          <w:sz w:val="28"/>
          <w:szCs w:val="28"/>
          <w:lang w:eastAsia="ru-RU"/>
        </w:rPr>
        <w:t xml:space="preserve"> норматив</w:t>
      </w:r>
      <w:r w:rsidRPr="00CC3CDD">
        <w:rPr>
          <w:rFonts w:ascii="Times New Roman" w:eastAsia="Times New Roman" w:hAnsi="Times New Roman" w:cs="Times New Roman"/>
          <w:sz w:val="28"/>
          <w:szCs w:val="28"/>
          <w:lang w:eastAsia="ru-RU"/>
        </w:rPr>
        <w:t xml:space="preserve">ам между всеми субъектами РФ </w:t>
      </w:r>
      <w:r w:rsidR="00BB7D75" w:rsidRPr="00CC3CDD">
        <w:rPr>
          <w:rFonts w:ascii="Times New Roman" w:eastAsia="Times New Roman" w:hAnsi="Times New Roman" w:cs="Times New Roman"/>
          <w:sz w:val="28"/>
          <w:szCs w:val="28"/>
          <w:lang w:eastAsia="ru-RU"/>
        </w:rPr>
        <w:t>через УФК по Смоленской области</w:t>
      </w:r>
      <w:r w:rsidR="002E0CB0" w:rsidRPr="00CC3CDD">
        <w:rPr>
          <w:rFonts w:ascii="Times New Roman" w:eastAsia="Times New Roman" w:hAnsi="Times New Roman" w:cs="Times New Roman"/>
          <w:sz w:val="28"/>
          <w:szCs w:val="28"/>
          <w:lang w:eastAsia="ru-RU"/>
        </w:rPr>
        <w:t xml:space="preserve">       </w:t>
      </w:r>
      <w:r w:rsidRPr="00CC3CDD">
        <w:rPr>
          <w:rFonts w:ascii="Times New Roman" w:eastAsia="Times New Roman" w:hAnsi="Times New Roman" w:cs="Times New Roman"/>
          <w:sz w:val="28"/>
          <w:szCs w:val="28"/>
          <w:lang w:eastAsia="ru-RU"/>
        </w:rPr>
        <w:t xml:space="preserve"> (акцизы на моторные масла для дизельных и карбюраторных двигателей… акцизы на алкогольную продукцию с объемной долей этилового спирта </w:t>
      </w:r>
      <w:r w:rsidR="00021460" w:rsidRPr="00CC3CDD">
        <w:rPr>
          <w:rFonts w:ascii="Times New Roman" w:eastAsia="Times New Roman" w:hAnsi="Times New Roman" w:cs="Times New Roman"/>
          <w:sz w:val="28"/>
          <w:szCs w:val="28"/>
          <w:lang w:eastAsia="ru-RU"/>
        </w:rPr>
        <w:t>свыше</w:t>
      </w:r>
      <w:r w:rsidRPr="00CC3CDD">
        <w:rPr>
          <w:rFonts w:ascii="Times New Roman" w:eastAsia="Times New Roman" w:hAnsi="Times New Roman" w:cs="Times New Roman"/>
          <w:sz w:val="28"/>
          <w:szCs w:val="28"/>
          <w:lang w:eastAsia="ru-RU"/>
        </w:rPr>
        <w:t xml:space="preserve"> 9 процентов включительно</w:t>
      </w:r>
      <w:r w:rsidR="00E21FE5" w:rsidRPr="00CC3CDD">
        <w:rPr>
          <w:rFonts w:ascii="Times New Roman" w:eastAsia="Times New Roman" w:hAnsi="Times New Roman" w:cs="Times New Roman"/>
          <w:sz w:val="28"/>
          <w:szCs w:val="28"/>
          <w:lang w:eastAsia="ru-RU"/>
        </w:rPr>
        <w:t>, акцизы на этиловый спирт из пищевого или непищевого</w:t>
      </w:r>
      <w:proofErr w:type="gramEnd"/>
      <w:r w:rsidR="00E21FE5" w:rsidRPr="00CC3CDD">
        <w:rPr>
          <w:rFonts w:ascii="Times New Roman" w:eastAsia="Times New Roman" w:hAnsi="Times New Roman" w:cs="Times New Roman"/>
          <w:sz w:val="28"/>
          <w:szCs w:val="28"/>
          <w:lang w:eastAsia="ru-RU"/>
        </w:rPr>
        <w:t xml:space="preserve"> сырья, в том </w:t>
      </w:r>
      <w:r w:rsidR="00E21FE5" w:rsidRPr="00CC3CDD">
        <w:rPr>
          <w:rFonts w:ascii="Times New Roman" w:eastAsia="Times New Roman" w:hAnsi="Times New Roman" w:cs="Times New Roman"/>
          <w:sz w:val="28"/>
          <w:szCs w:val="28"/>
          <w:lang w:eastAsia="ru-RU"/>
        </w:rPr>
        <w:lastRenderedPageBreak/>
        <w:t xml:space="preserve">числе денатурированный этиловый спирт, спирт-сырец, дистилляты винный, виноградный, плодовый, коньячный, </w:t>
      </w:r>
      <w:proofErr w:type="spellStart"/>
      <w:r w:rsidR="00E21FE5" w:rsidRPr="00CC3CDD">
        <w:rPr>
          <w:rFonts w:ascii="Times New Roman" w:eastAsia="Times New Roman" w:hAnsi="Times New Roman" w:cs="Times New Roman"/>
          <w:sz w:val="28"/>
          <w:szCs w:val="28"/>
          <w:lang w:eastAsia="ru-RU"/>
        </w:rPr>
        <w:t>кальвадосный</w:t>
      </w:r>
      <w:proofErr w:type="spellEnd"/>
      <w:r w:rsidR="00E21FE5" w:rsidRPr="00CC3CDD">
        <w:rPr>
          <w:rFonts w:ascii="Times New Roman" w:eastAsia="Times New Roman" w:hAnsi="Times New Roman" w:cs="Times New Roman"/>
          <w:sz w:val="28"/>
          <w:szCs w:val="28"/>
          <w:lang w:eastAsia="ru-RU"/>
        </w:rPr>
        <w:t xml:space="preserve">, </w:t>
      </w:r>
      <w:proofErr w:type="spellStart"/>
      <w:r w:rsidR="00E21FE5" w:rsidRPr="00CC3CDD">
        <w:rPr>
          <w:rFonts w:ascii="Times New Roman" w:eastAsia="Times New Roman" w:hAnsi="Times New Roman" w:cs="Times New Roman"/>
          <w:sz w:val="28"/>
          <w:szCs w:val="28"/>
          <w:lang w:eastAsia="ru-RU"/>
        </w:rPr>
        <w:t>висковый</w:t>
      </w:r>
      <w:proofErr w:type="spellEnd"/>
      <w:r w:rsidR="00E21FE5" w:rsidRPr="00CC3CDD">
        <w:rPr>
          <w:rFonts w:ascii="Times New Roman" w:eastAsia="Times New Roman" w:hAnsi="Times New Roman" w:cs="Times New Roman"/>
          <w:sz w:val="28"/>
          <w:szCs w:val="28"/>
          <w:lang w:eastAsia="ru-RU"/>
        </w:rPr>
        <w:t>, и спиртосодержащую продукцию, производимую на территории Российской Федерации (50%</w:t>
      </w:r>
      <w:r w:rsidRPr="00CC3CDD">
        <w:rPr>
          <w:rFonts w:ascii="Times New Roman" w:eastAsia="Times New Roman" w:hAnsi="Times New Roman" w:cs="Times New Roman"/>
          <w:sz w:val="28"/>
          <w:szCs w:val="28"/>
          <w:lang w:eastAsia="ru-RU"/>
        </w:rPr>
        <w:t>).</w:t>
      </w:r>
    </w:p>
    <w:p w:rsidR="00550F37" w:rsidRPr="00CC3CDD" w:rsidRDefault="00550F37" w:rsidP="00095600">
      <w:pPr>
        <w:pStyle w:val="2"/>
        <w:spacing w:after="240" w:line="240" w:lineRule="auto"/>
        <w:jc w:val="center"/>
        <w:rPr>
          <w:rFonts w:ascii="Cambria" w:hAnsi="Cambria"/>
          <w:color w:val="auto"/>
          <w:sz w:val="27"/>
          <w:szCs w:val="27"/>
        </w:rPr>
      </w:pPr>
      <w:bookmarkStart w:id="0" w:name="_Toc369610408"/>
      <w:bookmarkStart w:id="1" w:name="_Toc392855891"/>
      <w:bookmarkStart w:id="2" w:name="_Toc401317619"/>
      <w:bookmarkStart w:id="3" w:name="_Toc454525469"/>
      <w:bookmarkStart w:id="4" w:name="_Toc498422297"/>
      <w:bookmarkStart w:id="5" w:name="_Toc498422298"/>
      <w:r w:rsidRPr="00CC3CDD">
        <w:rPr>
          <w:rFonts w:ascii="Cambria" w:hAnsi="Cambria"/>
          <w:color w:val="auto"/>
          <w:sz w:val="27"/>
          <w:szCs w:val="27"/>
        </w:rPr>
        <w:t xml:space="preserve">2. </w:t>
      </w:r>
      <w:bookmarkEnd w:id="0"/>
      <w:bookmarkEnd w:id="1"/>
      <w:bookmarkEnd w:id="2"/>
      <w:bookmarkEnd w:id="3"/>
      <w:r w:rsidRPr="00CC3CDD">
        <w:rPr>
          <w:rFonts w:ascii="Cambria" w:hAnsi="Cambria"/>
          <w:color w:val="auto"/>
          <w:sz w:val="27"/>
          <w:szCs w:val="27"/>
        </w:rPr>
        <w:t>Алгоритмы расчёта прогнозов поступлений по видам налоговых и неналоговых доходов</w:t>
      </w:r>
      <w:bookmarkEnd w:id="4"/>
    </w:p>
    <w:p w:rsidR="00D96450" w:rsidRPr="00CC3CDD" w:rsidRDefault="00D96450" w:rsidP="00D96450">
      <w:pPr>
        <w:pStyle w:val="2"/>
        <w:spacing w:after="240" w:line="240" w:lineRule="auto"/>
        <w:jc w:val="center"/>
        <w:rPr>
          <w:rFonts w:ascii="Cambria" w:hAnsi="Cambria"/>
          <w:i/>
          <w:color w:val="auto"/>
          <w:sz w:val="27"/>
          <w:szCs w:val="27"/>
        </w:rPr>
      </w:pPr>
      <w:r w:rsidRPr="00CC3CDD">
        <w:rPr>
          <w:rFonts w:ascii="Cambria" w:hAnsi="Cambria"/>
          <w:i/>
          <w:color w:val="auto"/>
          <w:sz w:val="27"/>
          <w:szCs w:val="27"/>
        </w:rPr>
        <w:t xml:space="preserve">2.1. Налог на прибыль организаций </w:t>
      </w:r>
      <w:r w:rsidRPr="00CC3CDD">
        <w:rPr>
          <w:rFonts w:ascii="Cambria" w:hAnsi="Cambria"/>
          <w:i/>
          <w:color w:val="auto"/>
          <w:sz w:val="27"/>
          <w:szCs w:val="27"/>
        </w:rPr>
        <w:br/>
        <w:t>182 1 01 01000 00 0000 110</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Расчет поступлений налога на прибыль организаций, зачисляемого в бюджеты субъектов Российской Федерации включает в себя следующие КБК:</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D96450" w:rsidRPr="00CC3CDD" w:rsidRDefault="00D96450" w:rsidP="00D96450">
      <w:pPr>
        <w:spacing w:after="0" w:line="240" w:lineRule="auto"/>
        <w:ind w:firstLine="708"/>
        <w:jc w:val="both"/>
        <w:rPr>
          <w:rFonts w:ascii="Times New Roman" w:hAnsi="Times New Roman"/>
          <w:sz w:val="28"/>
          <w:szCs w:val="28"/>
        </w:rPr>
      </w:pPr>
      <w:r w:rsidRPr="00CC3CDD">
        <w:rPr>
          <w:rFonts w:ascii="Times New Roman" w:hAnsi="Times New Roman"/>
          <w:sz w:val="28"/>
          <w:szCs w:val="28"/>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D96450" w:rsidRPr="00CC3CDD" w:rsidRDefault="00D96450" w:rsidP="00D96450">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hAnsi="Times New Roman"/>
          <w:sz w:val="28"/>
          <w:szCs w:val="28"/>
        </w:rPr>
        <w:t>- 182 1 01 01020 01 0000 110 налог на прибыль организаций при выполнении Соглашений о разработке месторождений нефти и газа</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Совокупная сумма налога на прибыль организаций</w:t>
      </w:r>
      <w:r w:rsidRPr="00CC3CDD">
        <w:rPr>
          <w:rFonts w:ascii="Times New Roman" w:hAnsi="Times New Roman"/>
          <w:sz w:val="27"/>
          <w:szCs w:val="27"/>
        </w:rPr>
        <w:t xml:space="preserve"> </w:t>
      </w:r>
      <w:r w:rsidRPr="00CC3CDD">
        <w:rPr>
          <w:rFonts w:ascii="Times New Roman" w:hAnsi="Times New Roman"/>
          <w:sz w:val="28"/>
          <w:szCs w:val="28"/>
        </w:rPr>
        <w:t>(</w:t>
      </w:r>
      <w:r w:rsidRPr="00CC3CDD">
        <w:rPr>
          <w:rFonts w:ascii="Times New Roman" w:hAnsi="Times New Roman"/>
          <w:b/>
          <w:i/>
          <w:sz w:val="28"/>
          <w:szCs w:val="28"/>
        </w:rPr>
        <w:t>Прибыль</w:t>
      </w:r>
      <w:r w:rsidRPr="00CC3CDD">
        <w:rPr>
          <w:rFonts w:ascii="Times New Roman" w:hAnsi="Times New Roman"/>
          <w:b/>
          <w:i/>
          <w:sz w:val="27"/>
          <w:szCs w:val="27"/>
        </w:rPr>
        <w:t>),</w:t>
      </w:r>
      <w:r w:rsidRPr="00CC3CDD">
        <w:rPr>
          <w:rFonts w:ascii="Times New Roman" w:hAnsi="Times New Roman"/>
          <w:sz w:val="27"/>
          <w:szCs w:val="27"/>
        </w:rPr>
        <w:t xml:space="preserve"> </w:t>
      </w:r>
      <w:r w:rsidRPr="00CC3CDD">
        <w:rPr>
          <w:rFonts w:ascii="Times New Roman" w:hAnsi="Times New Roman"/>
          <w:sz w:val="28"/>
          <w:szCs w:val="28"/>
        </w:rPr>
        <w:t>зачисляемого в бюджеты субъектов Российской Федерации определяется по формуле</w:t>
      </w:r>
    </w:p>
    <w:p w:rsidR="00D96450" w:rsidRPr="00CC3CDD" w:rsidRDefault="00D96450" w:rsidP="00D96450">
      <w:pPr>
        <w:spacing w:after="0" w:line="240" w:lineRule="auto"/>
        <w:ind w:firstLine="709"/>
        <w:jc w:val="both"/>
        <w:rPr>
          <w:rFonts w:ascii="Times New Roman" w:hAnsi="Times New Roman"/>
          <w:sz w:val="28"/>
          <w:szCs w:val="28"/>
        </w:rPr>
      </w:pPr>
    </w:p>
    <w:p w:rsidR="00D96450" w:rsidRPr="00CC3CDD" w:rsidRDefault="00D96450" w:rsidP="00D96450">
      <w:pPr>
        <w:spacing w:after="0" w:line="360" w:lineRule="auto"/>
        <w:ind w:firstLine="709"/>
        <w:jc w:val="center"/>
        <w:rPr>
          <w:rFonts w:ascii="Times New Roman" w:hAnsi="Times New Roman"/>
          <w:b/>
          <w:i/>
          <w:sz w:val="28"/>
          <w:szCs w:val="28"/>
        </w:rPr>
      </w:pPr>
      <w:r w:rsidRPr="00CC3CDD">
        <w:rPr>
          <w:rFonts w:ascii="Times New Roman" w:hAnsi="Times New Roman"/>
          <w:b/>
          <w:i/>
          <w:sz w:val="28"/>
          <w:szCs w:val="28"/>
        </w:rPr>
        <w:t>Прибыль</w:t>
      </w:r>
      <w:r w:rsidRPr="00CC3CDD">
        <w:rPr>
          <w:rFonts w:ascii="Times New Roman" w:hAnsi="Times New Roman"/>
          <w:b/>
          <w:i/>
          <w:sz w:val="28"/>
          <w:szCs w:val="28"/>
          <w:vertAlign w:val="subscript"/>
        </w:rPr>
        <w:t xml:space="preserve"> </w:t>
      </w:r>
      <w:r w:rsidRPr="00CC3CDD">
        <w:rPr>
          <w:rFonts w:ascii="Times New Roman" w:hAnsi="Times New Roman"/>
          <w:b/>
          <w:i/>
          <w:sz w:val="28"/>
          <w:szCs w:val="28"/>
        </w:rPr>
        <w:t xml:space="preserve">= </w:t>
      </w:r>
      <w:proofErr w:type="gramStart"/>
      <w:r w:rsidRPr="00CC3CDD">
        <w:rPr>
          <w:rFonts w:ascii="Times New Roman" w:hAnsi="Times New Roman"/>
          <w:b/>
          <w:i/>
          <w:sz w:val="28"/>
          <w:szCs w:val="28"/>
        </w:rPr>
        <w:t>Прибыль</w:t>
      </w:r>
      <w:proofErr w:type="gramEnd"/>
      <w:r w:rsidRPr="00CC3CDD">
        <w:rPr>
          <w:rFonts w:ascii="Times New Roman" w:hAnsi="Times New Roman"/>
          <w:b/>
          <w:i/>
          <w:sz w:val="28"/>
          <w:szCs w:val="28"/>
        </w:rPr>
        <w:t xml:space="preserve"> </w:t>
      </w:r>
      <w:r w:rsidRPr="00CC3CDD">
        <w:rPr>
          <w:rFonts w:ascii="Times New Roman" w:hAnsi="Times New Roman"/>
          <w:b/>
          <w:i/>
          <w:sz w:val="28"/>
          <w:szCs w:val="28"/>
          <w:vertAlign w:val="subscript"/>
        </w:rPr>
        <w:t xml:space="preserve">организаций </w:t>
      </w:r>
      <w:r w:rsidRPr="00CC3CDD">
        <w:rPr>
          <w:rFonts w:ascii="Times New Roman" w:hAnsi="Times New Roman"/>
          <w:b/>
          <w:i/>
          <w:sz w:val="28"/>
          <w:szCs w:val="28"/>
        </w:rPr>
        <w:t xml:space="preserve">+ Прибыль </w:t>
      </w:r>
      <w:r w:rsidRPr="00CC3CDD">
        <w:rPr>
          <w:rFonts w:ascii="Times New Roman" w:hAnsi="Times New Roman"/>
          <w:b/>
          <w:i/>
          <w:sz w:val="28"/>
          <w:szCs w:val="28"/>
          <w:vertAlign w:val="subscript"/>
        </w:rPr>
        <w:t>организаций КГН +</w:t>
      </w:r>
      <w:r w:rsidRPr="00CC3CDD">
        <w:rPr>
          <w:rFonts w:ascii="Times New Roman" w:hAnsi="Times New Roman"/>
          <w:b/>
          <w:i/>
          <w:sz w:val="28"/>
          <w:szCs w:val="28"/>
        </w:rPr>
        <w:t xml:space="preserve"> Прибыль </w:t>
      </w:r>
      <w:r w:rsidRPr="00CC3CDD">
        <w:rPr>
          <w:rFonts w:ascii="Times New Roman" w:hAnsi="Times New Roman"/>
          <w:b/>
          <w:i/>
          <w:sz w:val="28"/>
          <w:szCs w:val="28"/>
          <w:vertAlign w:val="subscript"/>
        </w:rPr>
        <w:t>СРП</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организаций</w:t>
      </w:r>
      <w:r w:rsidRPr="00CC3CDD">
        <w:rPr>
          <w:rFonts w:ascii="Times New Roman" w:hAnsi="Times New Roman"/>
          <w:b/>
          <w:i/>
          <w:sz w:val="28"/>
          <w:szCs w:val="28"/>
        </w:rPr>
        <w:t xml:space="preserve"> </w:t>
      </w:r>
      <w:r w:rsidRPr="00CC3CDD">
        <w:rPr>
          <w:rFonts w:ascii="Times New Roman" w:hAnsi="Times New Roman"/>
          <w:sz w:val="28"/>
          <w:szCs w:val="28"/>
        </w:rPr>
        <w:t>– сумма налога на прибыль организаций (за исключением консолидированных групп налогоплательщиков), тыс. рублей;</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организаций</w:t>
      </w:r>
      <w:r w:rsidRPr="00CC3CDD">
        <w:rPr>
          <w:rFonts w:ascii="Times New Roman" w:hAnsi="Times New Roman"/>
          <w:b/>
          <w:i/>
          <w:sz w:val="28"/>
          <w:szCs w:val="28"/>
        </w:rPr>
        <w:t xml:space="preserve"> КГН </w:t>
      </w:r>
      <w:r w:rsidRPr="00CC3CDD">
        <w:rPr>
          <w:rFonts w:ascii="Times New Roman" w:hAnsi="Times New Roman"/>
          <w:sz w:val="28"/>
          <w:szCs w:val="28"/>
        </w:rPr>
        <w:t>– сумма налога на прибыль организаций - участников  консолидированных групп налогоплательщиков, тыс. рублей;</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СРП</w:t>
      </w:r>
      <w:r w:rsidRPr="00CC3CDD">
        <w:rPr>
          <w:rFonts w:ascii="Times New Roman" w:hAnsi="Times New Roman"/>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D96450" w:rsidRPr="00CC3CDD" w:rsidRDefault="00D96450" w:rsidP="00D96450">
      <w:pPr>
        <w:pStyle w:val="3"/>
        <w:tabs>
          <w:tab w:val="left" w:pos="1985"/>
        </w:tabs>
        <w:spacing w:before="120" w:after="120" w:line="240" w:lineRule="auto"/>
        <w:ind w:left="1985" w:right="1133"/>
        <w:jc w:val="center"/>
        <w:rPr>
          <w:i/>
          <w:sz w:val="27"/>
          <w:szCs w:val="27"/>
        </w:rPr>
      </w:pPr>
      <w:r w:rsidRPr="00CC3CDD">
        <w:rPr>
          <w:i/>
          <w:sz w:val="27"/>
          <w:szCs w:val="27"/>
        </w:rPr>
        <w:t xml:space="preserve">2.1.1. Налог на прибыль организаций, зачисляемый в бюджеты бюджетной системы Российской Федерации  по соответствующим ставкам </w:t>
      </w:r>
      <w:r w:rsidRPr="00CC3CDD">
        <w:rPr>
          <w:i/>
          <w:sz w:val="27"/>
          <w:szCs w:val="27"/>
        </w:rPr>
        <w:br/>
        <w:t>182 1 01 01010 00 0000 110</w:t>
      </w:r>
    </w:p>
    <w:p w:rsidR="00D96450" w:rsidRPr="00CC3CDD" w:rsidRDefault="00B740BE" w:rsidP="00B740BE">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 xml:space="preserve">В связи с тем, что прибыль прибыльных организаций для целей бухгалтерского учета, представляемая Комитетом </w:t>
      </w:r>
      <w:r w:rsidR="00162EB1" w:rsidRPr="00CC3CDD">
        <w:rPr>
          <w:rFonts w:ascii="Times New Roman" w:eastAsia="Times New Roman" w:hAnsi="Times New Roman" w:cs="Times New Roman"/>
          <w:sz w:val="28"/>
          <w:szCs w:val="28"/>
          <w:lang w:eastAsia="ru-RU"/>
        </w:rPr>
        <w:t xml:space="preserve">экономического развития и </w:t>
      </w:r>
      <w:r w:rsidR="00162EB1" w:rsidRPr="00CC3CDD">
        <w:rPr>
          <w:rFonts w:ascii="Times New Roman" w:eastAsia="Times New Roman" w:hAnsi="Times New Roman" w:cs="Times New Roman"/>
          <w:sz w:val="28"/>
          <w:szCs w:val="28"/>
          <w:lang w:eastAsia="ru-RU"/>
        </w:rPr>
        <w:lastRenderedPageBreak/>
        <w:t xml:space="preserve">стратегического планирования Санкт-Петербурга </w:t>
      </w:r>
      <w:r w:rsidRPr="00CC3CDD">
        <w:rPr>
          <w:rFonts w:ascii="Times New Roman" w:eastAsia="Times New Roman" w:hAnsi="Times New Roman" w:cs="Times New Roman"/>
          <w:sz w:val="28"/>
          <w:szCs w:val="28"/>
          <w:lang w:eastAsia="ru-RU"/>
        </w:rPr>
        <w:t>в параметрах прогноза социально-экономического развития Санкт-Петербурга,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roofErr w:type="gramEnd"/>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D96450" w:rsidRPr="00CC3CDD" w:rsidRDefault="00D96450" w:rsidP="00D96450">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D96450" w:rsidRPr="00CC3CDD" w:rsidRDefault="00B740BE" w:rsidP="00D96450">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r w:rsidR="00D96450" w:rsidRPr="00CC3CDD">
        <w:rPr>
          <w:rFonts w:ascii="Times New Roman" w:eastAsia="Times New Roman" w:hAnsi="Times New Roman" w:cs="Times New Roman"/>
          <w:sz w:val="28"/>
          <w:szCs w:val="28"/>
          <w:lang w:eastAsia="ru-RU"/>
        </w:rPr>
        <w:t>:</w:t>
      </w:r>
    </w:p>
    <w:p w:rsidR="00B740BE" w:rsidRPr="00CC3CDD" w:rsidRDefault="00B740BE" w:rsidP="00B740BE">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w:t>
      </w:r>
      <w:r w:rsidRPr="00CC3CDD">
        <w:rPr>
          <w:rFonts w:ascii="Times New Roman" w:eastAsia="Times New Roman" w:hAnsi="Times New Roman" w:cs="Times New Roman"/>
          <w:sz w:val="27"/>
          <w:szCs w:val="27"/>
        </w:rPr>
        <w:t xml:space="preserve"> </w:t>
      </w:r>
      <w:r w:rsidRPr="00CC3CDD">
        <w:rPr>
          <w:rFonts w:ascii="Times New Roman" w:eastAsia="Times New Roman" w:hAnsi="Times New Roman" w:cs="Times New Roman"/>
          <w:sz w:val="28"/>
          <w:szCs w:val="28"/>
          <w:lang w:eastAsia="ru-RU"/>
        </w:rPr>
        <w:t xml:space="preserve">показатели прогноза социально-экономического развития Санкт-Петербурга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162EB1" w:rsidRPr="00CC3CDD">
        <w:rPr>
          <w:rFonts w:ascii="Times New Roman" w:eastAsia="Times New Roman" w:hAnsi="Times New Roman" w:cs="Times New Roman"/>
          <w:sz w:val="28"/>
          <w:szCs w:val="28"/>
          <w:lang w:eastAsia="ru-RU"/>
        </w:rPr>
        <w:t>Комитетом по экономической политике и стратегического планирования Санкт-Петербурга</w:t>
      </w:r>
      <w:r w:rsidRPr="00CC3CDD">
        <w:rPr>
          <w:rFonts w:ascii="Times New Roman" w:eastAsia="Times New Roman" w:hAnsi="Times New Roman" w:cs="Times New Roman"/>
          <w:sz w:val="28"/>
          <w:szCs w:val="28"/>
          <w:lang w:eastAsia="ru-RU"/>
        </w:rPr>
        <w:t>;</w:t>
      </w:r>
    </w:p>
    <w:p w:rsidR="00B740BE" w:rsidRPr="00CC3CDD" w:rsidRDefault="00B740BE" w:rsidP="00B740BE">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 динамика налоговой базы по налогу согласно данным отчёта по форме 5-ПМ «Отчет о налоговой базе и структуре начислений по налогу на прибыль организаций, зачисляемому в бюджет субъекта Российской Федерации, № 5-П «Отчет о налоговой базе и структуре начислений по налогу на прибыль организаций» №5 КГНМ «Отчет о налоговой базе и сумме исчисленного консолидированными группами налогоплательщиков налога на прибыль организаций, зачисляемого в</w:t>
      </w:r>
      <w:proofErr w:type="gramEnd"/>
      <w:r w:rsidRPr="00CC3CDD">
        <w:rPr>
          <w:rFonts w:ascii="Times New Roman" w:eastAsia="Times New Roman" w:hAnsi="Times New Roman" w:cs="Times New Roman"/>
          <w:sz w:val="28"/>
          <w:szCs w:val="28"/>
          <w:lang w:eastAsia="ru-RU"/>
        </w:rPr>
        <w:t xml:space="preserve"> бюджет субъекта Российской Федерации», </w:t>
      </w:r>
      <w:proofErr w:type="gramStart"/>
      <w:r w:rsidRPr="00CC3CDD">
        <w:rPr>
          <w:rFonts w:ascii="Times New Roman" w:eastAsia="Times New Roman" w:hAnsi="Times New Roman" w:cs="Times New Roman"/>
          <w:sz w:val="28"/>
          <w:szCs w:val="28"/>
          <w:lang w:eastAsia="ru-RU"/>
        </w:rPr>
        <w:t>сложившаяся</w:t>
      </w:r>
      <w:proofErr w:type="gramEnd"/>
      <w:r w:rsidRPr="00CC3CDD">
        <w:rPr>
          <w:rFonts w:ascii="Times New Roman" w:eastAsia="Times New Roman" w:hAnsi="Times New Roman" w:cs="Times New Roman"/>
          <w:sz w:val="28"/>
          <w:szCs w:val="28"/>
          <w:lang w:eastAsia="ru-RU"/>
        </w:rPr>
        <w:t xml:space="preserve"> за предыдущие периоды;</w:t>
      </w:r>
    </w:p>
    <w:p w:rsidR="00B740BE" w:rsidRPr="00CC3CDD" w:rsidRDefault="00B740BE" w:rsidP="00B740B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740BE" w:rsidRPr="00CC3CDD" w:rsidRDefault="00B740BE" w:rsidP="00B740B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ожидаемая оценка поступления налога  на прибыль  в отчетном году;</w:t>
      </w:r>
    </w:p>
    <w:p w:rsidR="00B740BE" w:rsidRPr="00CC3CDD" w:rsidRDefault="00B740BE" w:rsidP="00B740B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налоговые ставки, льготы и преференции, предусмотренные главой 25 НК РФ «Налог на прибыль организаций» и др. источники.</w:t>
      </w:r>
    </w:p>
    <w:p w:rsidR="00B740BE" w:rsidRPr="00CC3CDD" w:rsidRDefault="00B740BE" w:rsidP="00D96450">
      <w:pPr>
        <w:spacing w:after="0" w:line="240" w:lineRule="auto"/>
        <w:ind w:firstLine="708"/>
        <w:jc w:val="both"/>
        <w:rPr>
          <w:rFonts w:ascii="Times New Roman" w:eastAsia="Times New Roman" w:hAnsi="Times New Roman" w:cs="Times New Roman"/>
          <w:sz w:val="28"/>
          <w:szCs w:val="28"/>
          <w:lang w:eastAsia="ru-RU"/>
        </w:rPr>
      </w:pPr>
    </w:p>
    <w:p w:rsidR="00D96450" w:rsidRPr="00CC3CDD" w:rsidRDefault="00D96450" w:rsidP="00D96450">
      <w:pPr>
        <w:spacing w:after="0" w:line="240" w:lineRule="auto"/>
        <w:ind w:firstLine="708"/>
        <w:jc w:val="both"/>
        <w:rPr>
          <w:rFonts w:ascii="Times New Roman" w:eastAsia="Times New Roman" w:hAnsi="Times New Roman" w:cs="Times New Roman"/>
          <w:color w:val="FF0000"/>
          <w:sz w:val="28"/>
          <w:szCs w:val="28"/>
          <w:lang w:eastAsia="ru-RU"/>
        </w:rPr>
      </w:pPr>
    </w:p>
    <w:p w:rsidR="00D96450" w:rsidRPr="00CC3CDD" w:rsidRDefault="00D96450" w:rsidP="00D96450">
      <w:pPr>
        <w:pStyle w:val="3"/>
        <w:tabs>
          <w:tab w:val="left" w:pos="1985"/>
        </w:tabs>
        <w:spacing w:before="120" w:after="120" w:line="240" w:lineRule="auto"/>
        <w:ind w:left="1985" w:right="706"/>
        <w:jc w:val="center"/>
        <w:rPr>
          <w:i/>
          <w:sz w:val="27"/>
          <w:szCs w:val="27"/>
        </w:rPr>
      </w:pPr>
      <w:r w:rsidRPr="00CC3CDD">
        <w:rPr>
          <w:i/>
          <w:sz w:val="27"/>
          <w:szCs w:val="27"/>
        </w:rPr>
        <w:t>2.1.1.1.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CC3CDD">
        <w:rPr>
          <w:i/>
          <w:sz w:val="27"/>
          <w:szCs w:val="27"/>
        </w:rPr>
        <w:br/>
        <w:t>182 1 01 01012 02 0000 110</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Поступления налога на прибыль организаций (за исключением консолидированных групп налогоплательщиков), </w:t>
      </w:r>
      <w:proofErr w:type="gramStart"/>
      <w:r w:rsidRPr="00CC3CDD">
        <w:rPr>
          <w:rFonts w:ascii="Times New Roman" w:eastAsia="Times New Roman" w:hAnsi="Times New Roman" w:cs="Times New Roman"/>
          <w:sz w:val="28"/>
          <w:szCs w:val="28"/>
          <w:lang w:eastAsia="ru-RU"/>
        </w:rPr>
        <w:t>зачисляемый</w:t>
      </w:r>
      <w:proofErr w:type="gramEnd"/>
      <w:r w:rsidRPr="00CC3CDD">
        <w:rPr>
          <w:rFonts w:ascii="Times New Roman" w:eastAsia="Times New Roman" w:hAnsi="Times New Roman" w:cs="Times New Roman"/>
          <w:sz w:val="28"/>
          <w:szCs w:val="28"/>
          <w:lang w:eastAsia="ru-RU"/>
        </w:rPr>
        <w:t xml:space="preserve"> в бюджеты </w:t>
      </w:r>
      <w:r w:rsidRPr="00CC3CDD">
        <w:rPr>
          <w:rFonts w:ascii="Times New Roman" w:eastAsia="Times New Roman" w:hAnsi="Times New Roman" w:cs="Times New Roman"/>
          <w:sz w:val="28"/>
          <w:szCs w:val="28"/>
          <w:lang w:eastAsia="ru-RU"/>
        </w:rPr>
        <w:lastRenderedPageBreak/>
        <w:t>субъектов Российской Федерации прогнозируются  исходя из действующего налогового законодательства с учетом изменений налогового законодательства, вступающих в действие с начала следующего отчетного периода и оказывающих влияние на формирование финансового результата.</w:t>
      </w:r>
    </w:p>
    <w:p w:rsidR="00D96450" w:rsidRPr="00CC3CDD" w:rsidRDefault="00D96450" w:rsidP="00D96450">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Одновременно в расчетах учитываются дополнительные поступления по  результатам перерасчетов, произведенных по итогам работы за  год (с учетом сумм перерасчетов, произведенных в предшествующем году) и погашение недоимки  прошлых лет, а также поступления по результатам контрольной работы налоговых органов по вопросам соблюдения налогоплательщиками законодательства о налогах и сборах в части налога на прибыль.</w:t>
      </w:r>
      <w:proofErr w:type="gramEnd"/>
    </w:p>
    <w:p w:rsidR="00D96450" w:rsidRPr="00CC3CDD" w:rsidRDefault="00D96450" w:rsidP="00D96450">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 xml:space="preserve">В общей сумме поступлений учитываются перечисления налога в бюджет Санкт-Петербурга структурными подразделениями и филиалами, головная организация которых находится на территории других субъектов (при условии расчета поступлений налога на прибыль организаций исходя из отчетных данных </w:t>
      </w:r>
      <w:r w:rsidRPr="00CC3CDD">
        <w:rPr>
          <w:rFonts w:ascii="Times New Roman" w:hAnsi="Times New Roman"/>
          <w:sz w:val="27"/>
          <w:szCs w:val="27"/>
        </w:rPr>
        <w:t xml:space="preserve">по форме № 5-П </w:t>
      </w:r>
      <w:r w:rsidRPr="00CC3CDD">
        <w:rPr>
          <w:rFonts w:ascii="Times New Roman" w:eastAsia="Times New Roman" w:hAnsi="Times New Roman" w:cs="Times New Roman"/>
          <w:sz w:val="28"/>
          <w:szCs w:val="28"/>
          <w:lang w:eastAsia="ru-RU"/>
        </w:rPr>
        <w:t>«Отчет о налоговой базе и структуре начислений по налогу на прибыль организаций»), а также прогнозируемая сумма поступлений налога на прибыль по налогоплательщикам, состоящим</w:t>
      </w:r>
      <w:proofErr w:type="gramEnd"/>
      <w:r w:rsidRPr="00CC3CDD">
        <w:rPr>
          <w:rFonts w:ascii="Times New Roman" w:eastAsia="Times New Roman" w:hAnsi="Times New Roman" w:cs="Times New Roman"/>
          <w:sz w:val="28"/>
          <w:szCs w:val="28"/>
          <w:lang w:eastAsia="ru-RU"/>
        </w:rPr>
        <w:t xml:space="preserve"> на налоговом учете в </w:t>
      </w:r>
      <w:proofErr w:type="gramStart"/>
      <w:r w:rsidRPr="00CC3CDD">
        <w:rPr>
          <w:rFonts w:ascii="Times New Roman" w:eastAsia="Times New Roman" w:hAnsi="Times New Roman" w:cs="Times New Roman"/>
          <w:sz w:val="28"/>
          <w:szCs w:val="28"/>
          <w:lang w:eastAsia="ru-RU"/>
        </w:rPr>
        <w:t>межрегиональных</w:t>
      </w:r>
      <w:proofErr w:type="gramEnd"/>
      <w:r w:rsidRPr="00CC3CDD">
        <w:rPr>
          <w:rFonts w:ascii="Times New Roman" w:eastAsia="Times New Roman" w:hAnsi="Times New Roman" w:cs="Times New Roman"/>
          <w:sz w:val="28"/>
          <w:szCs w:val="28"/>
          <w:lang w:eastAsia="ru-RU"/>
        </w:rPr>
        <w:t xml:space="preserve"> ИФНС России. </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Расчёт прогнозного объёма поступлений налога на прибыль организаций (за исключением консолидированных групп налогоплательщиков), зачисляемый в бюджеты субъектов Российской Федерации по соответствующим ставкам, основывается на прямом методе.</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Сумма налога на прибыль организаций, зачисляемого в бюджеты субъектов Российской Федерации  по соответствующим ставкам, Прибыль организаций формируется следующим образом:</w:t>
      </w:r>
    </w:p>
    <w:p w:rsidR="00D96450" w:rsidRPr="00CC3CDD" w:rsidRDefault="00D96450" w:rsidP="00D96450">
      <w:pPr>
        <w:spacing w:before="120" w:after="120" w:line="240" w:lineRule="auto"/>
        <w:ind w:firstLine="709"/>
        <w:jc w:val="center"/>
        <w:rPr>
          <w:rFonts w:ascii="Times New Roman" w:hAnsi="Times New Roman"/>
          <w:b/>
          <w:i/>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организаций</w:t>
      </w:r>
      <w:r w:rsidRPr="00CC3CDD">
        <w:rPr>
          <w:rFonts w:ascii="Times New Roman" w:hAnsi="Times New Roman"/>
          <w:b/>
          <w:i/>
          <w:sz w:val="28"/>
          <w:szCs w:val="28"/>
        </w:rPr>
        <w:t xml:space="preserve"> = Прибыль </w:t>
      </w:r>
      <w:r w:rsidRPr="00CC3CDD">
        <w:rPr>
          <w:rFonts w:ascii="Times New Roman" w:hAnsi="Times New Roman"/>
          <w:b/>
          <w:i/>
          <w:sz w:val="28"/>
          <w:szCs w:val="28"/>
          <w:vertAlign w:val="subscript"/>
        </w:rPr>
        <w:t>основная</w:t>
      </w:r>
      <w:r w:rsidRPr="00CC3CDD">
        <w:rPr>
          <w:rFonts w:ascii="Times New Roman" w:hAnsi="Times New Roman"/>
          <w:b/>
          <w:i/>
          <w:sz w:val="28"/>
          <w:szCs w:val="28"/>
        </w:rPr>
        <w:t xml:space="preserve"> (+-) F,</w:t>
      </w:r>
    </w:p>
    <w:p w:rsidR="00D96450" w:rsidRPr="00CC3CDD" w:rsidRDefault="00D96450" w:rsidP="00D96450">
      <w:pPr>
        <w:spacing w:before="120" w:after="120" w:line="240" w:lineRule="auto"/>
        <w:ind w:firstLine="709"/>
        <w:jc w:val="center"/>
        <w:rPr>
          <w:rFonts w:ascii="Times New Roman" w:hAnsi="Times New Roman"/>
          <w:b/>
          <w:i/>
          <w:sz w:val="28"/>
          <w:szCs w:val="28"/>
        </w:rPr>
      </w:pP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организаций</w:t>
      </w:r>
      <w:r w:rsidRPr="00CC3CDD">
        <w:rPr>
          <w:rFonts w:ascii="Times New Roman" w:hAnsi="Times New Roman"/>
          <w:b/>
          <w:i/>
          <w:sz w:val="28"/>
          <w:szCs w:val="28"/>
        </w:rPr>
        <w:t xml:space="preserve"> </w:t>
      </w:r>
      <w:r w:rsidRPr="00CC3CDD">
        <w:rPr>
          <w:rFonts w:ascii="Times New Roman" w:hAnsi="Times New Roman"/>
          <w:sz w:val="28"/>
          <w:szCs w:val="28"/>
        </w:rPr>
        <w:t>– сумма налога на прибыль организаций, тыс. рублей;</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основная</w:t>
      </w:r>
      <w:r w:rsidRPr="00CC3CDD">
        <w:rPr>
          <w:rFonts w:ascii="Times New Roman" w:hAnsi="Times New Roman"/>
          <w:sz w:val="28"/>
          <w:szCs w:val="28"/>
        </w:rPr>
        <w:t xml:space="preserve"> – сумма налога на прибыль организаций, облагаемая по основной налоговой ставке, тыс. рублей;</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F – </w:t>
      </w:r>
      <w:r w:rsidRPr="00CC3CDD">
        <w:rPr>
          <w:rFonts w:ascii="Times New Roman" w:hAnsi="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D96450" w:rsidRPr="00CC3CDD" w:rsidRDefault="00D96450" w:rsidP="00D96450">
      <w:pPr>
        <w:spacing w:after="0" w:line="240" w:lineRule="auto"/>
        <w:ind w:firstLine="709"/>
        <w:jc w:val="both"/>
        <w:rPr>
          <w:rFonts w:ascii="Times New Roman" w:hAnsi="Times New Roman"/>
          <w:sz w:val="28"/>
          <w:szCs w:val="28"/>
        </w:rPr>
      </w:pP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При этом</w:t>
      </w:r>
      <w:proofErr w:type="gramStart"/>
      <w:r w:rsidRPr="00CC3CDD">
        <w:rPr>
          <w:rFonts w:ascii="Times New Roman" w:hAnsi="Times New Roman"/>
          <w:sz w:val="28"/>
          <w:szCs w:val="28"/>
        </w:rPr>
        <w:t>,</w:t>
      </w:r>
      <w:proofErr w:type="gramEnd"/>
      <w:r w:rsidRPr="00CC3CDD">
        <w:rPr>
          <w:rFonts w:ascii="Times New Roman" w:hAnsi="Times New Roman"/>
          <w:sz w:val="28"/>
          <w:szCs w:val="28"/>
        </w:rPr>
        <w:t xml:space="preserve"> сумма налога на прибыль организаций, облагаемая по основной налоговой ставке</w:t>
      </w:r>
      <w:r w:rsidRPr="00CC3CDD">
        <w:rPr>
          <w:rFonts w:ascii="Times New Roman" w:hAnsi="Times New Roman"/>
          <w:b/>
          <w:i/>
          <w:sz w:val="28"/>
          <w:szCs w:val="28"/>
        </w:rPr>
        <w:t xml:space="preserve"> (Прибыль </w:t>
      </w:r>
      <w:r w:rsidRPr="00CC3CDD">
        <w:rPr>
          <w:rFonts w:ascii="Times New Roman" w:hAnsi="Times New Roman"/>
          <w:b/>
          <w:i/>
          <w:sz w:val="28"/>
          <w:szCs w:val="28"/>
          <w:vertAlign w:val="subscript"/>
        </w:rPr>
        <w:t>основная</w:t>
      </w:r>
      <w:r w:rsidRPr="00CC3CDD">
        <w:rPr>
          <w:rFonts w:ascii="Times New Roman" w:hAnsi="Times New Roman"/>
          <w:b/>
          <w:i/>
          <w:sz w:val="28"/>
          <w:szCs w:val="28"/>
        </w:rPr>
        <w:t>)</w:t>
      </w:r>
      <w:r w:rsidRPr="00CC3CDD">
        <w:rPr>
          <w:rFonts w:ascii="Times New Roman" w:hAnsi="Times New Roman"/>
          <w:sz w:val="28"/>
          <w:szCs w:val="28"/>
        </w:rPr>
        <w:t>, определяется по следующей формуле:</w:t>
      </w:r>
    </w:p>
    <w:p w:rsidR="00D96450" w:rsidRPr="00CC3CDD" w:rsidRDefault="00D96450" w:rsidP="00D96450">
      <w:pPr>
        <w:spacing w:after="0" w:line="240" w:lineRule="auto"/>
        <w:ind w:firstLine="709"/>
        <w:jc w:val="both"/>
        <w:rPr>
          <w:rFonts w:ascii="Times New Roman" w:hAnsi="Times New Roman"/>
          <w:sz w:val="28"/>
          <w:szCs w:val="28"/>
        </w:rPr>
      </w:pPr>
    </w:p>
    <w:p w:rsidR="00D96450" w:rsidRPr="00CC3CDD" w:rsidRDefault="00D96450" w:rsidP="00D96450">
      <w:pPr>
        <w:spacing w:before="120" w:after="120" w:line="240" w:lineRule="auto"/>
        <w:ind w:firstLine="709"/>
        <w:jc w:val="center"/>
        <w:rPr>
          <w:rFonts w:ascii="Times New Roman" w:hAnsi="Times New Roman"/>
          <w:b/>
          <w:i/>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основная</w:t>
      </w:r>
      <w:r w:rsidRPr="00CC3CDD">
        <w:rPr>
          <w:rFonts w:ascii="Times New Roman" w:hAnsi="Times New Roman"/>
          <w:b/>
          <w:i/>
          <w:sz w:val="28"/>
          <w:szCs w:val="28"/>
        </w:rPr>
        <w:t xml:space="preserve"> = (V </w:t>
      </w:r>
      <w:r w:rsidRPr="00CC3CDD">
        <w:rPr>
          <w:rFonts w:ascii="Times New Roman" w:hAnsi="Times New Roman"/>
          <w:b/>
          <w:i/>
          <w:sz w:val="28"/>
          <w:szCs w:val="28"/>
          <w:vertAlign w:val="subscript"/>
        </w:rPr>
        <w:t>НБ ОСН.</w:t>
      </w:r>
      <w:r w:rsidRPr="00CC3CDD">
        <w:rPr>
          <w:rFonts w:ascii="Times New Roman" w:hAnsi="Times New Roman"/>
          <w:b/>
          <w:i/>
          <w:sz w:val="28"/>
          <w:szCs w:val="28"/>
        </w:rPr>
        <w:t xml:space="preserve"> × </w:t>
      </w:r>
      <w:r w:rsidRPr="00CC3CDD">
        <w:rPr>
          <w:rFonts w:ascii="Times New Roman" w:hAnsi="Times New Roman"/>
          <w:b/>
          <w:i/>
          <w:sz w:val="28"/>
          <w:szCs w:val="28"/>
          <w:lang w:val="en-US"/>
        </w:rPr>
        <w:t>S</w:t>
      </w:r>
      <w:r w:rsidRPr="00CC3CDD">
        <w:rPr>
          <w:rFonts w:ascii="Times New Roman" w:hAnsi="Times New Roman"/>
          <w:b/>
          <w:i/>
          <w:sz w:val="28"/>
          <w:szCs w:val="28"/>
        </w:rPr>
        <w:t xml:space="preserve">) ×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r w:rsidRPr="00CC3CDD">
        <w:rPr>
          <w:rFonts w:ascii="Times New Roman" w:hAnsi="Times New Roman"/>
          <w:b/>
          <w:i/>
          <w:sz w:val="28"/>
          <w:szCs w:val="28"/>
        </w:rPr>
        <w:t>+ (</w:t>
      </w:r>
      <w:r w:rsidRPr="00CC3CDD">
        <w:rPr>
          <w:rFonts w:ascii="Times New Roman" w:hAnsi="Times New Roman"/>
          <w:b/>
          <w:i/>
          <w:sz w:val="28"/>
          <w:szCs w:val="28"/>
          <w:lang w:val="en-US"/>
        </w:rPr>
        <w:t>P</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перерасчёт</w:t>
      </w:r>
      <w:r w:rsidRPr="00CC3CDD">
        <w:rPr>
          <w:rFonts w:ascii="Times New Roman" w:hAnsi="Times New Roman"/>
          <w:b/>
          <w:i/>
          <w:sz w:val="28"/>
          <w:szCs w:val="28"/>
        </w:rPr>
        <w:t xml:space="preserve"> ×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r w:rsidRPr="00CC3CDD">
        <w:rPr>
          <w:rFonts w:ascii="Times New Roman" w:hAnsi="Times New Roman"/>
          <w:b/>
          <w:i/>
          <w:sz w:val="28"/>
          <w:szCs w:val="28"/>
        </w:rPr>
        <w:t xml:space="preserve">) + </w:t>
      </w:r>
      <w:proofErr w:type="spellStart"/>
      <w:proofErr w:type="gramStart"/>
      <w:r w:rsidRPr="00CC3CDD">
        <w:rPr>
          <w:rFonts w:ascii="Times New Roman" w:hAnsi="Times New Roman"/>
          <w:b/>
          <w:i/>
          <w:sz w:val="28"/>
          <w:szCs w:val="28"/>
        </w:rPr>
        <w:t>К</w:t>
      </w:r>
      <w:r w:rsidRPr="00CC3CDD">
        <w:rPr>
          <w:rFonts w:ascii="Times New Roman" w:hAnsi="Times New Roman"/>
          <w:b/>
          <w:i/>
          <w:sz w:val="28"/>
          <w:szCs w:val="28"/>
          <w:vertAlign w:val="subscript"/>
        </w:rPr>
        <w:t>р</w:t>
      </w:r>
      <w:proofErr w:type="spellEnd"/>
      <w:proofErr w:type="gramEnd"/>
      <w:r w:rsidRPr="00CC3CDD">
        <w:rPr>
          <w:rFonts w:ascii="Times New Roman" w:hAnsi="Times New Roman"/>
          <w:b/>
          <w:i/>
          <w:sz w:val="28"/>
          <w:szCs w:val="28"/>
        </w:rPr>
        <w:t xml:space="preserve"> – V </w:t>
      </w:r>
      <w:r w:rsidRPr="00CC3CDD">
        <w:rPr>
          <w:rFonts w:ascii="Times New Roman" w:hAnsi="Times New Roman"/>
          <w:b/>
          <w:i/>
          <w:sz w:val="28"/>
          <w:szCs w:val="28"/>
          <w:vertAlign w:val="subscript"/>
        </w:rPr>
        <w:t>льгот</w:t>
      </w:r>
      <w:r w:rsidRPr="00CC3CDD">
        <w:rPr>
          <w:rFonts w:ascii="Times New Roman" w:hAnsi="Times New Roman"/>
          <w:b/>
          <w:i/>
          <w:sz w:val="28"/>
          <w:szCs w:val="28"/>
        </w:rPr>
        <w:t>,</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V </w:t>
      </w:r>
      <w:r w:rsidRPr="00CC3CDD">
        <w:rPr>
          <w:rFonts w:ascii="Times New Roman" w:hAnsi="Times New Roman"/>
          <w:b/>
          <w:i/>
          <w:sz w:val="28"/>
          <w:szCs w:val="28"/>
          <w:vertAlign w:val="subscript"/>
        </w:rPr>
        <w:t>НБ ОСН.</w:t>
      </w:r>
      <w:r w:rsidRPr="00CC3CDD">
        <w:rPr>
          <w:rFonts w:ascii="Times New Roman" w:hAnsi="Times New Roman"/>
          <w:sz w:val="28"/>
          <w:szCs w:val="28"/>
        </w:rPr>
        <w:t xml:space="preserve"> – сумма налоговой базы для исчисления налога на прибыль по основной ставке, тыс. рублей;</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S</w:t>
      </w:r>
      <w:r w:rsidRPr="00CC3CDD">
        <w:rPr>
          <w:rFonts w:ascii="Times New Roman" w:hAnsi="Times New Roman"/>
          <w:i/>
          <w:sz w:val="28"/>
          <w:szCs w:val="28"/>
        </w:rPr>
        <w:t xml:space="preserve"> </w:t>
      </w:r>
      <w:r w:rsidRPr="00CC3CDD">
        <w:rPr>
          <w:rFonts w:ascii="Times New Roman" w:hAnsi="Times New Roman"/>
          <w:sz w:val="28"/>
          <w:szCs w:val="28"/>
        </w:rPr>
        <w:t>– ставка налога</w:t>
      </w:r>
      <w:proofErr w:type="gramStart"/>
      <w:r w:rsidRPr="00CC3CDD">
        <w:rPr>
          <w:rFonts w:ascii="Times New Roman" w:hAnsi="Times New Roman"/>
          <w:sz w:val="28"/>
          <w:szCs w:val="28"/>
        </w:rPr>
        <w:t>, %;</w:t>
      </w:r>
      <w:proofErr w:type="gramEnd"/>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P </w:t>
      </w:r>
      <w:r w:rsidRPr="00CC3CDD">
        <w:rPr>
          <w:rFonts w:ascii="Times New Roman" w:hAnsi="Times New Roman"/>
          <w:b/>
          <w:i/>
          <w:sz w:val="28"/>
          <w:szCs w:val="28"/>
          <w:vertAlign w:val="subscript"/>
        </w:rPr>
        <w:t>перерасчёт</w:t>
      </w:r>
      <w:r w:rsidRPr="00CC3CDD">
        <w:rPr>
          <w:rFonts w:ascii="Times New Roman" w:hAnsi="Times New Roman"/>
          <w:sz w:val="28"/>
          <w:szCs w:val="28"/>
        </w:rPr>
        <w:t xml:space="preserve"> – сумма налога по годовым перерасчетам, тыс. рублей;</w:t>
      </w:r>
    </w:p>
    <w:p w:rsidR="00D96450" w:rsidRPr="00CC3CDD" w:rsidRDefault="00D96450" w:rsidP="00D96450">
      <w:pPr>
        <w:spacing w:after="0" w:line="240" w:lineRule="auto"/>
        <w:ind w:firstLine="709"/>
        <w:jc w:val="both"/>
        <w:rPr>
          <w:rFonts w:ascii="Times New Roman" w:hAnsi="Times New Roman"/>
          <w:sz w:val="28"/>
          <w:szCs w:val="28"/>
        </w:rPr>
      </w:pPr>
      <w:proofErr w:type="spellStart"/>
      <w:proofErr w:type="gramStart"/>
      <w:r w:rsidRPr="00CC3CDD">
        <w:rPr>
          <w:rFonts w:ascii="Times New Roman" w:hAnsi="Times New Roman"/>
          <w:b/>
          <w:i/>
          <w:sz w:val="28"/>
          <w:szCs w:val="28"/>
        </w:rPr>
        <w:t>К</w:t>
      </w:r>
      <w:r w:rsidRPr="00CC3CDD">
        <w:rPr>
          <w:rFonts w:ascii="Times New Roman" w:hAnsi="Times New Roman"/>
          <w:b/>
          <w:i/>
          <w:sz w:val="28"/>
          <w:szCs w:val="28"/>
          <w:vertAlign w:val="subscript"/>
        </w:rPr>
        <w:t>р</w:t>
      </w:r>
      <w:proofErr w:type="spellEnd"/>
      <w:proofErr w:type="gramEnd"/>
      <w:r w:rsidRPr="00CC3CDD">
        <w:rPr>
          <w:rFonts w:ascii="Times New Roman" w:hAnsi="Times New Roman"/>
          <w:b/>
          <w:i/>
          <w:sz w:val="28"/>
          <w:szCs w:val="28"/>
        </w:rPr>
        <w:t xml:space="preserve"> </w:t>
      </w:r>
      <w:r w:rsidRPr="00CC3CDD">
        <w:rPr>
          <w:rFonts w:ascii="Times New Roman" w:hAnsi="Times New Roman"/>
          <w:b/>
          <w:sz w:val="28"/>
          <w:szCs w:val="28"/>
        </w:rPr>
        <w:t xml:space="preserve">– </w:t>
      </w:r>
      <w:r w:rsidRPr="00CC3CDD">
        <w:rPr>
          <w:rFonts w:ascii="Times New Roman" w:hAnsi="Times New Roman"/>
          <w:sz w:val="28"/>
          <w:szCs w:val="28"/>
        </w:rPr>
        <w:t>сумма поступлений по</w:t>
      </w:r>
      <w:r w:rsidRPr="00CC3CDD">
        <w:rPr>
          <w:rFonts w:ascii="Times New Roman" w:hAnsi="Times New Roman"/>
          <w:b/>
          <w:sz w:val="28"/>
          <w:szCs w:val="28"/>
        </w:rPr>
        <w:t xml:space="preserve"> </w:t>
      </w:r>
      <w:r w:rsidRPr="00CC3CDD">
        <w:rPr>
          <w:rFonts w:ascii="Times New Roman" w:hAnsi="Times New Roman"/>
          <w:sz w:val="28"/>
          <w:szCs w:val="28"/>
        </w:rPr>
        <w:t>результатам контрольной работы, тыс. рублей;</w:t>
      </w:r>
    </w:p>
    <w:p w:rsidR="00D96450" w:rsidRPr="00CC3CDD" w:rsidRDefault="00D96450" w:rsidP="00D96450">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lastRenderedPageBreak/>
        <w:t>V</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льгот</w:t>
      </w:r>
      <w:r w:rsidRPr="00CC3CDD">
        <w:rPr>
          <w:rFonts w:ascii="Times New Roman" w:hAnsi="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CC3CDD">
        <w:rPr>
          <w:rFonts w:ascii="Times New Roman" w:hAnsi="Times New Roman"/>
          <w:sz w:val="28"/>
          <w:szCs w:val="28"/>
        </w:rPr>
        <w:t xml:space="preserve"> рублей;</w:t>
      </w:r>
    </w:p>
    <w:p w:rsidR="00D96450" w:rsidRPr="00CC3CDD" w:rsidRDefault="00D96450" w:rsidP="00D96450">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proofErr w:type="gramEnd"/>
      <w:r w:rsidRPr="00CC3CDD">
        <w:rPr>
          <w:rFonts w:ascii="Times New Roman" w:hAnsi="Times New Roman"/>
          <w:sz w:val="28"/>
          <w:szCs w:val="28"/>
        </w:rPr>
        <w:t xml:space="preserve"> – </w:t>
      </w:r>
      <w:r w:rsidR="007D6CEF" w:rsidRPr="00CC3CDD">
        <w:rPr>
          <w:rFonts w:ascii="Times New Roman" w:hAnsi="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2972" w:rsidRPr="00CC3CDD" w:rsidRDefault="00EC2972" w:rsidP="00EC2972">
      <w:pPr>
        <w:autoSpaceDE w:val="0"/>
        <w:autoSpaceDN w:val="0"/>
        <w:adjustRightInd w:val="0"/>
        <w:spacing w:after="0" w:line="240" w:lineRule="auto"/>
        <w:ind w:firstLine="709"/>
        <w:jc w:val="both"/>
        <w:rPr>
          <w:rFonts w:ascii="Times New Roman" w:hAnsi="Times New Roman"/>
          <w:sz w:val="28"/>
          <w:szCs w:val="28"/>
        </w:rPr>
      </w:pPr>
      <w:r w:rsidRPr="00CC3CDD">
        <w:rPr>
          <w:rFonts w:ascii="Times New Roman" w:hAnsi="Times New Roman"/>
          <w:sz w:val="28"/>
          <w:szCs w:val="28"/>
        </w:rPr>
        <w:t>В целях определения суммы налоговой базы для исчисления налога на прибыль по основной ставке (</w:t>
      </w:r>
      <w:r w:rsidR="00C01EA4" w:rsidRPr="00CC3CDD">
        <w:rPr>
          <w:rFonts w:ascii="Times New Roman" w:hAnsi="Times New Roman"/>
          <w:b/>
          <w:i/>
          <w:sz w:val="28"/>
          <w:szCs w:val="28"/>
        </w:rPr>
        <w:t xml:space="preserve">V </w:t>
      </w:r>
      <w:r w:rsidR="00C01EA4" w:rsidRPr="00CC3CDD">
        <w:rPr>
          <w:rFonts w:ascii="Times New Roman" w:hAnsi="Times New Roman"/>
          <w:b/>
          <w:i/>
          <w:sz w:val="28"/>
          <w:szCs w:val="28"/>
          <w:vertAlign w:val="subscript"/>
        </w:rPr>
        <w:t xml:space="preserve">НБ </w:t>
      </w:r>
      <w:proofErr w:type="gramStart"/>
      <w:r w:rsidR="00C01EA4" w:rsidRPr="00CC3CDD">
        <w:rPr>
          <w:rFonts w:ascii="Times New Roman" w:hAnsi="Times New Roman"/>
          <w:b/>
          <w:i/>
          <w:sz w:val="28"/>
          <w:szCs w:val="28"/>
          <w:vertAlign w:val="subscript"/>
        </w:rPr>
        <w:t>ОСН</w:t>
      </w:r>
      <w:proofErr w:type="gramEnd"/>
      <w:r w:rsidR="00C01EA4" w:rsidRPr="00CC3CDD">
        <w:rPr>
          <w:rFonts w:ascii="Times New Roman" w:hAnsi="Times New Roman"/>
          <w:sz w:val="28"/>
          <w:szCs w:val="28"/>
        </w:rPr>
        <w:t xml:space="preserve"> </w:t>
      </w:r>
      <w:r w:rsidRPr="00CC3CDD">
        <w:rPr>
          <w:rFonts w:ascii="Times New Roman" w:hAnsi="Times New Roman"/>
          <w:sz w:val="28"/>
          <w:szCs w:val="28"/>
        </w:rPr>
        <w:t>)  определяется:</w:t>
      </w:r>
    </w:p>
    <w:p w:rsidR="00EC2972" w:rsidRPr="00CC3CDD" w:rsidRDefault="00EC2972" w:rsidP="00EC2972">
      <w:pPr>
        <w:autoSpaceDE w:val="0"/>
        <w:autoSpaceDN w:val="0"/>
        <w:adjustRightInd w:val="0"/>
        <w:spacing w:after="0" w:line="240" w:lineRule="auto"/>
        <w:ind w:firstLine="709"/>
        <w:jc w:val="both"/>
        <w:rPr>
          <w:rFonts w:ascii="Times New Roman" w:hAnsi="Times New Roman"/>
          <w:sz w:val="28"/>
          <w:szCs w:val="28"/>
        </w:rPr>
      </w:pPr>
      <w:r w:rsidRPr="00CC3CDD">
        <w:rPr>
          <w:rFonts w:ascii="Times New Roman" w:hAnsi="Times New Roman"/>
          <w:sz w:val="28"/>
          <w:szCs w:val="28"/>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roofErr w:type="gramStart"/>
      <w:r w:rsidR="00C01EA4" w:rsidRPr="00CC3CDD">
        <w:t xml:space="preserve"> </w:t>
      </w:r>
      <w:r w:rsidRPr="00CC3CDD">
        <w:rPr>
          <w:rFonts w:ascii="Times New Roman" w:hAnsi="Times New Roman"/>
          <w:sz w:val="28"/>
          <w:szCs w:val="28"/>
        </w:rPr>
        <w:t>;</w:t>
      </w:r>
      <w:proofErr w:type="gramEnd"/>
    </w:p>
    <w:p w:rsidR="00EC2972" w:rsidRPr="00CC3CDD" w:rsidRDefault="00EC2972" w:rsidP="00EC2972">
      <w:pPr>
        <w:autoSpaceDE w:val="0"/>
        <w:autoSpaceDN w:val="0"/>
        <w:adjustRightInd w:val="0"/>
        <w:spacing w:after="0" w:line="240" w:lineRule="auto"/>
        <w:ind w:firstLine="709"/>
        <w:jc w:val="both"/>
        <w:rPr>
          <w:rFonts w:ascii="Times New Roman" w:hAnsi="Times New Roman"/>
          <w:sz w:val="28"/>
          <w:szCs w:val="28"/>
        </w:rPr>
      </w:pPr>
      <w:r w:rsidRPr="00CC3CDD">
        <w:rPr>
          <w:rFonts w:ascii="Times New Roman" w:hAnsi="Times New Roman"/>
          <w:sz w:val="28"/>
          <w:szCs w:val="28"/>
        </w:rPr>
        <w:t>- сохраняя это отношение, производится расчет суммы прибыли для налогообложения на последующие годы;</w:t>
      </w:r>
    </w:p>
    <w:p w:rsidR="00EC2972" w:rsidRPr="00CC3CDD" w:rsidRDefault="00EC2972" w:rsidP="00EC2972">
      <w:pPr>
        <w:autoSpaceDE w:val="0"/>
        <w:autoSpaceDN w:val="0"/>
        <w:adjustRightInd w:val="0"/>
        <w:spacing w:after="0" w:line="240" w:lineRule="auto"/>
        <w:ind w:firstLine="709"/>
        <w:jc w:val="both"/>
        <w:rPr>
          <w:rFonts w:ascii="Times New Roman" w:hAnsi="Times New Roman"/>
          <w:sz w:val="28"/>
          <w:szCs w:val="28"/>
        </w:rPr>
      </w:pPr>
      <w:r w:rsidRPr="00CC3CDD">
        <w:rPr>
          <w:rFonts w:ascii="Times New Roman" w:hAnsi="Times New Roman"/>
          <w:sz w:val="28"/>
          <w:szCs w:val="28"/>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C01EA4" w:rsidRPr="00CC3CDD" w:rsidRDefault="00C01EA4" w:rsidP="00C01EA4">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01EA4" w:rsidRPr="00CC3CDD" w:rsidRDefault="00C01EA4" w:rsidP="00C01EA4">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в налогооблагаемой базе в виде исключения стоимостных показателей, неподлежащих налогообложению, либо облагаемых по ставке 0;</w:t>
      </w:r>
    </w:p>
    <w:p w:rsidR="00C01EA4" w:rsidRPr="00CC3CDD" w:rsidRDefault="00C01EA4" w:rsidP="00C01EA4">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в виде применения налоговой ставки отличной от основной ставки.</w:t>
      </w:r>
    </w:p>
    <w:p w:rsidR="00C01EA4" w:rsidRPr="00CC3CDD" w:rsidRDefault="00C01EA4" w:rsidP="00C01EA4">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lang w:eastAsia="ru-RU"/>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lang w:eastAsia="ru-RU"/>
        </w:rPr>
        <w:t>.</w:t>
      </w:r>
    </w:p>
    <w:p w:rsidR="00D96450" w:rsidRPr="00CC3CDD" w:rsidRDefault="00D96450" w:rsidP="00C01EA4">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Налог на прибыль организаций (за исключением консолидированных групп налогоплательщиков),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CC3CDD">
        <w:rPr>
          <w:rFonts w:ascii="Times New Roman" w:eastAsia="Times New Roman" w:hAnsi="Times New Roman" w:cs="Times New Roman"/>
          <w:sz w:val="28"/>
          <w:szCs w:val="28"/>
          <w:lang w:eastAsia="ru-RU"/>
        </w:rPr>
        <w:t>Федерации</w:t>
      </w:r>
      <w:proofErr w:type="gramEnd"/>
      <w:r w:rsidRPr="00CC3CDD">
        <w:rPr>
          <w:rFonts w:ascii="Times New Roman" w:eastAsia="Times New Roman" w:hAnsi="Times New Roman" w:cs="Times New Roman"/>
          <w:sz w:val="28"/>
          <w:szCs w:val="28"/>
          <w:lang w:eastAsia="ru-RU"/>
        </w:rPr>
        <w:t xml:space="preserve"> по нормативам установленным в соответствии со статьями Бюджетного кодекса Российской Федерации (далее – БК РФ).</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p>
    <w:p w:rsidR="00D96450" w:rsidRPr="00CC3CDD" w:rsidRDefault="00D96450" w:rsidP="00D96450">
      <w:pPr>
        <w:pStyle w:val="3"/>
        <w:tabs>
          <w:tab w:val="left" w:pos="1985"/>
        </w:tabs>
        <w:spacing w:before="120" w:after="120" w:line="240" w:lineRule="auto"/>
        <w:ind w:left="1985" w:right="1133"/>
        <w:jc w:val="center"/>
        <w:rPr>
          <w:i/>
          <w:sz w:val="27"/>
          <w:szCs w:val="27"/>
        </w:rPr>
      </w:pPr>
      <w:r w:rsidRPr="00CC3CDD">
        <w:rPr>
          <w:i/>
          <w:sz w:val="27"/>
          <w:szCs w:val="27"/>
        </w:rPr>
        <w:t xml:space="preserve">2.1.1.2. Налог на прибыль организаций </w:t>
      </w:r>
      <w:r w:rsidRPr="00CC3CDD">
        <w:rPr>
          <w:rFonts w:ascii="Times New Roman" w:hAnsi="Times New Roman"/>
          <w:sz w:val="27"/>
          <w:szCs w:val="27"/>
        </w:rPr>
        <w:t>консолидированных групп налогоплательщиков,</w:t>
      </w:r>
      <w:r w:rsidRPr="00CC3CDD">
        <w:rPr>
          <w:i/>
          <w:sz w:val="27"/>
          <w:szCs w:val="27"/>
        </w:rPr>
        <w:t xml:space="preserve"> зачисляемый в бюджеты субъектов Российской </w:t>
      </w:r>
      <w:r w:rsidRPr="00CC3CDD">
        <w:rPr>
          <w:i/>
          <w:sz w:val="27"/>
          <w:szCs w:val="27"/>
        </w:rPr>
        <w:lastRenderedPageBreak/>
        <w:t xml:space="preserve">Федерации </w:t>
      </w:r>
      <w:r w:rsidRPr="00CC3CDD">
        <w:rPr>
          <w:i/>
          <w:sz w:val="27"/>
          <w:szCs w:val="27"/>
        </w:rPr>
        <w:br/>
        <w:t>182 1 01 01014 02 0000 110</w:t>
      </w:r>
    </w:p>
    <w:p w:rsidR="00D96450" w:rsidRPr="00CC3CDD" w:rsidRDefault="00D96450" w:rsidP="00D96450">
      <w:pPr>
        <w:spacing w:after="0" w:line="240" w:lineRule="auto"/>
        <w:ind w:firstLine="709"/>
        <w:jc w:val="both"/>
        <w:rPr>
          <w:rFonts w:ascii="Times New Roman" w:hAnsi="Times New Roman"/>
          <w:sz w:val="27"/>
          <w:szCs w:val="27"/>
        </w:rPr>
      </w:pP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Поступления налога на прибыль организаций консолидированных групп налогоплательщиков (далее – КГН), </w:t>
      </w:r>
      <w:proofErr w:type="gramStart"/>
      <w:r w:rsidRPr="00CC3CDD">
        <w:rPr>
          <w:rFonts w:ascii="Times New Roman" w:eastAsia="Times New Roman" w:hAnsi="Times New Roman" w:cs="Times New Roman"/>
          <w:sz w:val="28"/>
          <w:szCs w:val="28"/>
          <w:lang w:eastAsia="ru-RU"/>
        </w:rPr>
        <w:t>зачисляемый</w:t>
      </w:r>
      <w:proofErr w:type="gramEnd"/>
      <w:r w:rsidRPr="00CC3CDD">
        <w:rPr>
          <w:rFonts w:ascii="Times New Roman" w:eastAsia="Times New Roman" w:hAnsi="Times New Roman" w:cs="Times New Roman"/>
          <w:sz w:val="28"/>
          <w:szCs w:val="28"/>
          <w:lang w:eastAsia="ru-RU"/>
        </w:rPr>
        <w:t xml:space="preserve"> в бюджеты субъектов Российской Федерации прогнозируются  исходя из действующего налогового законодательства с учетом изменений налогового законодательства, вступающих в действие с начала следующего отчетного периода и оказывающих влияние на формирование финансового результата.</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Расчёт прогнозного объёма поступлений налога на прибыль организаций консолидированных групп налогоплательщиков, зачисляемый в бюджеты субъектов Российской Федерации по соответствующим ставкам, основывается на прямом методе.</w:t>
      </w:r>
    </w:p>
    <w:p w:rsidR="00D96450" w:rsidRPr="00CC3CDD" w:rsidRDefault="00D96450" w:rsidP="00D96450">
      <w:pPr>
        <w:spacing w:after="0" w:line="240" w:lineRule="auto"/>
        <w:ind w:firstLine="709"/>
        <w:jc w:val="both"/>
        <w:rPr>
          <w:rFonts w:ascii="Times New Roman" w:hAnsi="Times New Roman"/>
          <w:sz w:val="27"/>
          <w:szCs w:val="27"/>
        </w:rPr>
      </w:pPr>
      <w:r w:rsidRPr="00CC3CDD">
        <w:rPr>
          <w:rFonts w:ascii="Times New Roman" w:eastAsia="Times New Roman" w:hAnsi="Times New Roman" w:cs="Times New Roman"/>
          <w:sz w:val="28"/>
          <w:szCs w:val="28"/>
          <w:lang w:eastAsia="ru-RU"/>
        </w:rPr>
        <w:t>Сумма налога на прибыль организаций, зачисляемого в бюджеты субъектов Российской Федерации  по соответствующим</w:t>
      </w:r>
      <w:r w:rsidRPr="00CC3CDD">
        <w:rPr>
          <w:rFonts w:ascii="Times New Roman" w:hAnsi="Times New Roman"/>
          <w:sz w:val="27"/>
          <w:szCs w:val="27"/>
        </w:rPr>
        <w:t xml:space="preserve"> ставкам, </w:t>
      </w:r>
      <w:r w:rsidRPr="00CC3CDD">
        <w:rPr>
          <w:rFonts w:ascii="Times New Roman" w:hAnsi="Times New Roman"/>
          <w:b/>
          <w:i/>
          <w:sz w:val="27"/>
          <w:szCs w:val="27"/>
        </w:rPr>
        <w:t xml:space="preserve">Прибыль </w:t>
      </w:r>
      <w:r w:rsidRPr="00CC3CDD">
        <w:rPr>
          <w:rFonts w:ascii="Times New Roman" w:hAnsi="Times New Roman"/>
          <w:b/>
          <w:i/>
          <w:sz w:val="27"/>
          <w:szCs w:val="27"/>
          <w:vertAlign w:val="subscript"/>
        </w:rPr>
        <w:t>организаций</w:t>
      </w:r>
      <w:r w:rsidRPr="00CC3CDD">
        <w:rPr>
          <w:rFonts w:ascii="Times New Roman" w:hAnsi="Times New Roman"/>
          <w:b/>
          <w:i/>
          <w:sz w:val="27"/>
          <w:szCs w:val="27"/>
        </w:rPr>
        <w:t xml:space="preserve"> КГН </w:t>
      </w:r>
      <w:r w:rsidRPr="00CC3CDD">
        <w:rPr>
          <w:rFonts w:ascii="Times New Roman" w:hAnsi="Times New Roman"/>
          <w:sz w:val="27"/>
          <w:szCs w:val="27"/>
        </w:rPr>
        <w:t>формируется следующим образом:</w:t>
      </w:r>
    </w:p>
    <w:p w:rsidR="00D96450" w:rsidRPr="00CC3CDD" w:rsidRDefault="00D96450" w:rsidP="00D96450">
      <w:pPr>
        <w:spacing w:before="120" w:after="120" w:line="240" w:lineRule="auto"/>
        <w:ind w:firstLine="709"/>
        <w:jc w:val="center"/>
        <w:rPr>
          <w:rFonts w:ascii="Times New Roman" w:hAnsi="Times New Roman"/>
          <w:b/>
          <w:i/>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организаций КГН</w:t>
      </w:r>
      <w:r w:rsidRPr="00CC3CDD">
        <w:rPr>
          <w:rFonts w:ascii="Times New Roman" w:hAnsi="Times New Roman"/>
          <w:b/>
          <w:i/>
          <w:sz w:val="28"/>
          <w:szCs w:val="28"/>
        </w:rPr>
        <w:t xml:space="preserve"> = Прибыль </w:t>
      </w:r>
      <w:r w:rsidRPr="00CC3CDD">
        <w:rPr>
          <w:rFonts w:ascii="Times New Roman" w:hAnsi="Times New Roman"/>
          <w:b/>
          <w:i/>
          <w:sz w:val="28"/>
          <w:szCs w:val="28"/>
          <w:vertAlign w:val="subscript"/>
        </w:rPr>
        <w:t>основная КГН</w:t>
      </w:r>
      <w:r w:rsidRPr="00CC3CDD">
        <w:rPr>
          <w:rFonts w:ascii="Times New Roman" w:hAnsi="Times New Roman"/>
          <w:b/>
          <w:i/>
          <w:sz w:val="28"/>
          <w:szCs w:val="28"/>
        </w:rPr>
        <w:t xml:space="preserve"> (+-) F,</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организаций КГН</w:t>
      </w:r>
      <w:r w:rsidRPr="00CC3CDD">
        <w:rPr>
          <w:rFonts w:ascii="Times New Roman" w:hAnsi="Times New Roman"/>
          <w:b/>
          <w:i/>
          <w:sz w:val="28"/>
          <w:szCs w:val="28"/>
        </w:rPr>
        <w:t xml:space="preserve"> </w:t>
      </w:r>
      <w:r w:rsidRPr="00CC3CDD">
        <w:rPr>
          <w:rFonts w:ascii="Times New Roman" w:hAnsi="Times New Roman"/>
          <w:sz w:val="28"/>
          <w:szCs w:val="28"/>
        </w:rPr>
        <w:t>– сумма налога на прибыль организаций КГН, тыс. рублей;</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основная</w:t>
      </w:r>
      <w:r w:rsidRPr="00CC3CDD">
        <w:rPr>
          <w:rFonts w:ascii="Times New Roman" w:hAnsi="Times New Roman"/>
          <w:sz w:val="28"/>
          <w:szCs w:val="28"/>
        </w:rPr>
        <w:t xml:space="preserve"> </w:t>
      </w:r>
      <w:r w:rsidRPr="00CC3CDD">
        <w:rPr>
          <w:rFonts w:ascii="Times New Roman" w:hAnsi="Times New Roman"/>
          <w:b/>
          <w:i/>
          <w:sz w:val="28"/>
          <w:szCs w:val="28"/>
          <w:vertAlign w:val="subscript"/>
        </w:rPr>
        <w:t>КГН</w:t>
      </w:r>
      <w:r w:rsidRPr="00CC3CDD">
        <w:rPr>
          <w:rFonts w:ascii="Times New Roman" w:hAnsi="Times New Roman"/>
          <w:sz w:val="28"/>
          <w:szCs w:val="28"/>
        </w:rPr>
        <w:t xml:space="preserve"> – сумма налога на прибыль организаций КГН, облагаемая по основной налоговой ставке, тыс. рублей;</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F – </w:t>
      </w:r>
      <w:r w:rsidRPr="00CC3CDD">
        <w:rPr>
          <w:rFonts w:ascii="Times New Roman" w:hAnsi="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D96450" w:rsidRPr="00CC3CDD" w:rsidRDefault="00D96450" w:rsidP="00D96450">
      <w:pPr>
        <w:spacing w:after="0" w:line="240" w:lineRule="auto"/>
        <w:ind w:firstLine="709"/>
        <w:jc w:val="both"/>
        <w:rPr>
          <w:rFonts w:ascii="Times New Roman" w:hAnsi="Times New Roman"/>
          <w:sz w:val="28"/>
          <w:szCs w:val="28"/>
        </w:rPr>
      </w:pP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При этом</w:t>
      </w:r>
      <w:proofErr w:type="gramStart"/>
      <w:r w:rsidRPr="00CC3CDD">
        <w:rPr>
          <w:rFonts w:ascii="Times New Roman" w:hAnsi="Times New Roman"/>
          <w:sz w:val="28"/>
          <w:szCs w:val="28"/>
        </w:rPr>
        <w:t>,</w:t>
      </w:r>
      <w:proofErr w:type="gramEnd"/>
      <w:r w:rsidRPr="00CC3CDD">
        <w:rPr>
          <w:rFonts w:ascii="Times New Roman" w:hAnsi="Times New Roman"/>
          <w:sz w:val="28"/>
          <w:szCs w:val="28"/>
        </w:rPr>
        <w:t xml:space="preserve"> сумма налога на прибыль организаций КГН, облагаемая по основной налоговой ставке</w:t>
      </w:r>
      <w:r w:rsidRPr="00CC3CDD">
        <w:rPr>
          <w:rFonts w:ascii="Times New Roman" w:hAnsi="Times New Roman"/>
          <w:b/>
          <w:i/>
          <w:sz w:val="28"/>
          <w:szCs w:val="28"/>
        </w:rPr>
        <w:t xml:space="preserve"> (Прибыль </w:t>
      </w:r>
      <w:r w:rsidRPr="00CC3CDD">
        <w:rPr>
          <w:rFonts w:ascii="Times New Roman" w:hAnsi="Times New Roman"/>
          <w:b/>
          <w:i/>
          <w:sz w:val="28"/>
          <w:szCs w:val="28"/>
          <w:vertAlign w:val="subscript"/>
        </w:rPr>
        <w:t xml:space="preserve">основная </w:t>
      </w:r>
      <w:proofErr w:type="spellStart"/>
      <w:r w:rsidRPr="00CC3CDD">
        <w:rPr>
          <w:rFonts w:ascii="Times New Roman" w:hAnsi="Times New Roman"/>
          <w:b/>
          <w:i/>
          <w:sz w:val="28"/>
          <w:szCs w:val="28"/>
          <w:vertAlign w:val="subscript"/>
        </w:rPr>
        <w:t>кгн</w:t>
      </w:r>
      <w:proofErr w:type="spellEnd"/>
      <w:r w:rsidRPr="00CC3CDD">
        <w:rPr>
          <w:rFonts w:ascii="Times New Roman" w:hAnsi="Times New Roman"/>
          <w:b/>
          <w:i/>
          <w:sz w:val="28"/>
          <w:szCs w:val="28"/>
        </w:rPr>
        <w:t>)</w:t>
      </w:r>
      <w:r w:rsidRPr="00CC3CDD">
        <w:rPr>
          <w:rFonts w:ascii="Times New Roman" w:hAnsi="Times New Roman"/>
          <w:sz w:val="28"/>
          <w:szCs w:val="28"/>
        </w:rPr>
        <w:t>, определяется по следующей формуле:</w:t>
      </w:r>
    </w:p>
    <w:p w:rsidR="00D96450" w:rsidRPr="00CC3CDD" w:rsidRDefault="00D96450" w:rsidP="00D96450">
      <w:pPr>
        <w:spacing w:after="0" w:line="240" w:lineRule="auto"/>
        <w:ind w:firstLine="709"/>
        <w:jc w:val="both"/>
        <w:rPr>
          <w:rFonts w:ascii="Times New Roman" w:hAnsi="Times New Roman"/>
          <w:sz w:val="28"/>
          <w:szCs w:val="28"/>
        </w:rPr>
      </w:pPr>
    </w:p>
    <w:p w:rsidR="00D96450" w:rsidRPr="00CC3CDD" w:rsidRDefault="00D96450" w:rsidP="00D96450">
      <w:pPr>
        <w:spacing w:before="120" w:after="120" w:line="240" w:lineRule="auto"/>
        <w:ind w:firstLine="709"/>
        <w:jc w:val="center"/>
        <w:rPr>
          <w:rFonts w:ascii="Times New Roman" w:hAnsi="Times New Roman"/>
          <w:b/>
          <w:i/>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основная</w:t>
      </w:r>
      <w:r w:rsidRPr="00CC3CDD">
        <w:rPr>
          <w:rFonts w:ascii="Times New Roman" w:hAnsi="Times New Roman"/>
          <w:b/>
          <w:i/>
          <w:sz w:val="28"/>
          <w:szCs w:val="28"/>
        </w:rPr>
        <w:t xml:space="preserve"> = (V </w:t>
      </w:r>
      <w:r w:rsidRPr="00CC3CDD">
        <w:rPr>
          <w:rFonts w:ascii="Times New Roman" w:hAnsi="Times New Roman"/>
          <w:b/>
          <w:i/>
          <w:sz w:val="28"/>
          <w:szCs w:val="28"/>
          <w:vertAlign w:val="subscript"/>
        </w:rPr>
        <w:t>НБ ОСН.</w:t>
      </w:r>
      <w:r w:rsidRPr="00CC3CDD">
        <w:rPr>
          <w:rFonts w:ascii="Times New Roman" w:hAnsi="Times New Roman"/>
          <w:b/>
          <w:i/>
          <w:sz w:val="28"/>
          <w:szCs w:val="28"/>
        </w:rPr>
        <w:t xml:space="preserve"> × </w:t>
      </w:r>
      <w:r w:rsidRPr="00CC3CDD">
        <w:rPr>
          <w:rFonts w:ascii="Times New Roman" w:hAnsi="Times New Roman"/>
          <w:b/>
          <w:i/>
          <w:sz w:val="28"/>
          <w:szCs w:val="28"/>
          <w:lang w:val="en-US"/>
        </w:rPr>
        <w:t>S</w:t>
      </w:r>
      <w:r w:rsidRPr="00CC3CDD">
        <w:rPr>
          <w:rFonts w:ascii="Times New Roman" w:hAnsi="Times New Roman"/>
          <w:b/>
          <w:i/>
          <w:sz w:val="28"/>
          <w:szCs w:val="28"/>
        </w:rPr>
        <w:t xml:space="preserve">) ×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proofErr w:type="gramStart"/>
      <w:r w:rsidRPr="00CC3CDD">
        <w:rPr>
          <w:rFonts w:ascii="Times New Roman" w:hAnsi="Times New Roman"/>
          <w:b/>
          <w:i/>
          <w:sz w:val="28"/>
          <w:szCs w:val="28"/>
        </w:rPr>
        <w:t xml:space="preserve"> ,</w:t>
      </w:r>
      <w:proofErr w:type="gramEnd"/>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V </w:t>
      </w:r>
      <w:r w:rsidRPr="00CC3CDD">
        <w:rPr>
          <w:rFonts w:ascii="Times New Roman" w:hAnsi="Times New Roman"/>
          <w:b/>
          <w:i/>
          <w:sz w:val="28"/>
          <w:szCs w:val="28"/>
          <w:vertAlign w:val="subscript"/>
        </w:rPr>
        <w:t>НБ ОСН.</w:t>
      </w:r>
      <w:r w:rsidRPr="00CC3CDD">
        <w:rPr>
          <w:rFonts w:ascii="Times New Roman" w:hAnsi="Times New Roman"/>
          <w:sz w:val="28"/>
          <w:szCs w:val="28"/>
        </w:rPr>
        <w:t xml:space="preserve"> – сумма налоговой базы для исчисления налога на прибыль по основной ставке, тыс. рублей;</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S</w:t>
      </w:r>
      <w:r w:rsidRPr="00CC3CDD">
        <w:rPr>
          <w:rFonts w:ascii="Times New Roman" w:hAnsi="Times New Roman"/>
          <w:i/>
          <w:sz w:val="28"/>
          <w:szCs w:val="28"/>
        </w:rPr>
        <w:t xml:space="preserve"> </w:t>
      </w:r>
      <w:r w:rsidRPr="00CC3CDD">
        <w:rPr>
          <w:rFonts w:ascii="Times New Roman" w:hAnsi="Times New Roman"/>
          <w:sz w:val="28"/>
          <w:szCs w:val="28"/>
        </w:rPr>
        <w:t>– ставка налога</w:t>
      </w:r>
      <w:proofErr w:type="gramStart"/>
      <w:r w:rsidRPr="00CC3CDD">
        <w:rPr>
          <w:rFonts w:ascii="Times New Roman" w:hAnsi="Times New Roman"/>
          <w:sz w:val="28"/>
          <w:szCs w:val="28"/>
        </w:rPr>
        <w:t>, %;</w:t>
      </w:r>
      <w:proofErr w:type="gramEnd"/>
    </w:p>
    <w:p w:rsidR="00D96450" w:rsidRPr="00CC3CDD" w:rsidRDefault="00D96450" w:rsidP="00D96450">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proofErr w:type="gramEnd"/>
      <w:r w:rsidRPr="00CC3CDD">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proofErr w:type="gramStart"/>
      <w:r w:rsidRPr="00CC3CDD">
        <w:rPr>
          <w:rFonts w:ascii="Times New Roman" w:hAnsi="Times New Roman"/>
          <w:sz w:val="28"/>
          <w:szCs w:val="28"/>
        </w:rPr>
        <w:t>В целях определения суммы налоговой базы для исчисления налога на прибыль по основной ставке (</w:t>
      </w:r>
      <w:r w:rsidRPr="00CC3CDD">
        <w:rPr>
          <w:rFonts w:ascii="Times New Roman" w:hAnsi="Times New Roman"/>
          <w:b/>
          <w:i/>
          <w:sz w:val="28"/>
          <w:szCs w:val="28"/>
        </w:rPr>
        <w:t xml:space="preserve">V </w:t>
      </w:r>
      <w:r w:rsidRPr="00CC3CDD">
        <w:rPr>
          <w:rFonts w:ascii="Times New Roman" w:hAnsi="Times New Roman"/>
          <w:sz w:val="28"/>
          <w:szCs w:val="28"/>
          <w:vertAlign w:val="subscript"/>
        </w:rPr>
        <w:t>НБ ОСН.</w:t>
      </w:r>
      <w:r w:rsidRPr="00CC3CDD">
        <w:rPr>
          <w:rFonts w:ascii="Times New Roman" w:hAnsi="Times New Roman"/>
          <w:sz w:val="28"/>
          <w:szCs w:val="28"/>
        </w:rPr>
        <w:t xml:space="preserve">)  определяется соотношение суммы налоговой базы для исчисления налога  к прибыли прибыльных организаций для целей бухгалтерского учета по показателям,  сложившимся в предыдущих налоговых </w:t>
      </w:r>
      <w:r w:rsidRPr="00CC3CDD">
        <w:rPr>
          <w:rFonts w:ascii="Times New Roman" w:eastAsia="Times New Roman" w:hAnsi="Times New Roman" w:cs="Times New Roman"/>
          <w:sz w:val="28"/>
          <w:szCs w:val="28"/>
          <w:lang w:eastAsia="ru-RU"/>
        </w:rPr>
        <w:t xml:space="preserve">периодах на основании информации, содержащейся в отчете по форме №5 КГНМ </w:t>
      </w:r>
      <w:r w:rsidRPr="00CC3CDD">
        <w:rPr>
          <w:rFonts w:ascii="Times New Roman" w:eastAsia="Times New Roman" w:hAnsi="Times New Roman" w:cs="Times New Roman"/>
          <w:sz w:val="28"/>
          <w:szCs w:val="28"/>
          <w:lang w:eastAsia="ru-RU"/>
        </w:rPr>
        <w:lastRenderedPageBreak/>
        <w:t>«Отчет о налоговой базе и сумме исчисленного консолидированными группами налогоплательщиков</w:t>
      </w:r>
      <w:proofErr w:type="gramEnd"/>
      <w:r w:rsidRPr="00CC3CDD">
        <w:rPr>
          <w:rFonts w:ascii="Times New Roman" w:eastAsia="Times New Roman" w:hAnsi="Times New Roman" w:cs="Times New Roman"/>
          <w:sz w:val="28"/>
          <w:szCs w:val="28"/>
          <w:lang w:eastAsia="ru-RU"/>
        </w:rPr>
        <w:t xml:space="preserve"> налога на прибыль организаций, зачисляемого в бюджет субъекта Российской Федерации».</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Сохраняя это отношение, производится расчет суммы прибыли для налогообложения на последующие годы;</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в налогооблагаемой базе в виде исключения стоимостных показателей, неподлежащих налогообложению, либо облагаемых по ставке 0;</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в виде применения налоговой ставки отличной от основной ставки.</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lang w:eastAsia="ru-RU"/>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lang w:eastAsia="ru-RU"/>
        </w:rPr>
        <w:t>.</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Налог на прибыль организаций консолидированных групп налогоплательщиков,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CC3CDD">
        <w:rPr>
          <w:rFonts w:ascii="Times New Roman" w:eastAsia="Times New Roman" w:hAnsi="Times New Roman" w:cs="Times New Roman"/>
          <w:sz w:val="28"/>
          <w:szCs w:val="28"/>
          <w:lang w:eastAsia="ru-RU"/>
        </w:rPr>
        <w:t>Федерации</w:t>
      </w:r>
      <w:proofErr w:type="gramEnd"/>
      <w:r w:rsidRPr="00CC3CDD">
        <w:rPr>
          <w:rFonts w:ascii="Times New Roman" w:eastAsia="Times New Roman" w:hAnsi="Times New Roman" w:cs="Times New Roman"/>
          <w:sz w:val="28"/>
          <w:szCs w:val="28"/>
          <w:lang w:eastAsia="ru-RU"/>
        </w:rPr>
        <w:t xml:space="preserve"> по нормативам установленным в соответствии со статьями Бюджетного кодекса Российской Федерации (далее – БК РФ).</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Примечание.</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Прогноз поступлений по  налогу на прибыль организаций  консолидированных групп налогоплательщиков определяется с учетом данных, представленных Межрегиональными инспекциями ФНС России по крупнейшим налогоплательщикам, которые осуществляют администрирование ответственных участников консолидированной группы налогоплательщиков </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В соответствии с Федеральным законом от 03 августа 2018 года №302-ФЗ «О внесении изменений в части первую и вторую Налогового кодекса Российской Федерации» внесены изменения в статью 25.5 Налогового кодекса Российской Федерации (далее – Кодекс), ответственные участники КГН обязаны представлять в налоговый орган по месту своего учета не позднее 30 календарных дней со дня получения соответствующего требования информацию о прогнозируемых поступлениях</w:t>
      </w:r>
      <w:proofErr w:type="gramEnd"/>
      <w:r w:rsidRPr="00CC3CDD">
        <w:rPr>
          <w:rFonts w:ascii="Times New Roman" w:eastAsia="Times New Roman" w:hAnsi="Times New Roman" w:cs="Times New Roman"/>
          <w:sz w:val="28"/>
          <w:szCs w:val="28"/>
          <w:lang w:eastAsia="ru-RU"/>
        </w:rPr>
        <w:t xml:space="preserve"> от КГН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D96450" w:rsidRPr="00CC3CDD" w:rsidRDefault="00D96450" w:rsidP="00D96450">
      <w:pPr>
        <w:spacing w:after="0" w:line="240" w:lineRule="auto"/>
        <w:ind w:firstLine="709"/>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Межрегиональные инспекции ФНС России по крупнейшим налогоплательщикам (поручение ФНС от 19.09.2018 №БА-4-1/18333@) в срок не позднее 1 мая и 1 августа направляют в соответствующие финансовые органы субъектов Российской Федерации и Управления ФНС России информацию о прогнозируемых поступлениях от КГН налога на прибыль организаций в бюджеты субъектов Российской Федерации в текущем финансовом году, на очередной финансовый год и плановый период</w:t>
      </w:r>
      <w:proofErr w:type="gramEnd"/>
      <w:r w:rsidRPr="00CC3CDD">
        <w:rPr>
          <w:rFonts w:ascii="Times New Roman" w:eastAsia="Times New Roman" w:hAnsi="Times New Roman" w:cs="Times New Roman"/>
          <w:sz w:val="28"/>
          <w:szCs w:val="28"/>
          <w:lang w:eastAsia="ru-RU"/>
        </w:rPr>
        <w:t xml:space="preserve"> и о факторах, оказывающих влияние на планируемые поступления налога на прибыль организаций.</w:t>
      </w:r>
    </w:p>
    <w:p w:rsidR="00D96450" w:rsidRPr="00CC3CDD" w:rsidRDefault="00D96450" w:rsidP="00D96450">
      <w:pPr>
        <w:spacing w:after="0" w:line="240" w:lineRule="auto"/>
        <w:ind w:firstLine="709"/>
        <w:jc w:val="both"/>
        <w:rPr>
          <w:rFonts w:ascii="Times New Roman" w:eastAsia="Times New Roman" w:hAnsi="Times New Roman" w:cs="Times New Roman"/>
          <w:color w:val="FF0000"/>
          <w:sz w:val="28"/>
          <w:szCs w:val="28"/>
          <w:lang w:eastAsia="ru-RU"/>
        </w:rPr>
      </w:pPr>
    </w:p>
    <w:p w:rsidR="00D96450" w:rsidRPr="00CC3CDD" w:rsidRDefault="00D96450" w:rsidP="00D96450">
      <w:pPr>
        <w:pStyle w:val="3"/>
        <w:tabs>
          <w:tab w:val="left" w:pos="1985"/>
        </w:tabs>
        <w:spacing w:before="120" w:after="120" w:line="240" w:lineRule="auto"/>
        <w:ind w:left="1985" w:right="1133"/>
        <w:jc w:val="center"/>
        <w:rPr>
          <w:i/>
          <w:sz w:val="27"/>
          <w:szCs w:val="27"/>
        </w:rPr>
      </w:pPr>
      <w:r w:rsidRPr="00CC3CDD">
        <w:rPr>
          <w:i/>
          <w:sz w:val="27"/>
          <w:szCs w:val="27"/>
        </w:rPr>
        <w:lastRenderedPageBreak/>
        <w:t xml:space="preserve">2.1.2. Налог на прибыль организаций при выполнении Соглашений о разработке месторождений нефти и газа </w:t>
      </w:r>
      <w:r w:rsidRPr="00CC3CDD">
        <w:rPr>
          <w:i/>
          <w:sz w:val="27"/>
          <w:szCs w:val="27"/>
        </w:rPr>
        <w:br/>
        <w:t>182 1 01 01020 01 0000 110</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proofErr w:type="spellStart"/>
      <w:r w:rsidRPr="00CC3CDD">
        <w:rPr>
          <w:rFonts w:ascii="Times New Roman" w:hAnsi="Times New Roman"/>
          <w:sz w:val="28"/>
          <w:szCs w:val="28"/>
        </w:rPr>
        <w:t>Urals</w:t>
      </w:r>
      <w:proofErr w:type="spellEnd"/>
      <w:r w:rsidRPr="00CC3CDD">
        <w:rPr>
          <w:rFonts w:ascii="Times New Roman" w:hAnsi="Times New Roman"/>
          <w:sz w:val="28"/>
          <w:szCs w:val="28"/>
        </w:rPr>
        <w:t>, курса рубля по отношению к доллару США), разрабатываемые Минэкономразвития Российской Федерации;</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с учетом прогнозируемой динамики цен на нефть;</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налоговые ставки, предусмотренные соглашениями.</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w:t>
      </w:r>
      <w:r w:rsidR="00C01EA4" w:rsidRPr="00CC3CDD">
        <w:rPr>
          <w:rFonts w:ascii="Times New Roman" w:hAnsi="Times New Roman"/>
          <w:sz w:val="28"/>
          <w:szCs w:val="28"/>
        </w:rPr>
        <w:t>методе прямого расчета</w:t>
      </w:r>
      <w:r w:rsidRPr="00CC3CDD">
        <w:rPr>
          <w:rFonts w:ascii="Times New Roman" w:hAnsi="Times New Roman"/>
          <w:sz w:val="28"/>
          <w:szCs w:val="28"/>
        </w:rPr>
        <w:t>.</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CC3CDD">
        <w:rPr>
          <w:rFonts w:ascii="Times New Roman" w:hAnsi="Times New Roman"/>
          <w:sz w:val="28"/>
          <w:szCs w:val="28"/>
        </w:rPr>
        <w:t>Харьягинского</w:t>
      </w:r>
      <w:proofErr w:type="spellEnd"/>
      <w:r w:rsidRPr="00CC3CDD">
        <w:rPr>
          <w:rFonts w:ascii="Times New Roman" w:hAnsi="Times New Roman"/>
          <w:sz w:val="28"/>
          <w:szCs w:val="28"/>
        </w:rPr>
        <w:t xml:space="preserve"> нефтяного месторождения.</w:t>
      </w:r>
    </w:p>
    <w:p w:rsidR="00D96450" w:rsidRPr="00CC3CDD" w:rsidRDefault="00D96450" w:rsidP="00D96450">
      <w:pPr>
        <w:spacing w:after="0" w:line="240" w:lineRule="auto"/>
        <w:ind w:firstLine="709"/>
        <w:jc w:val="both"/>
        <w:rPr>
          <w:rFonts w:ascii="Times New Roman" w:hAnsi="Times New Roman"/>
          <w:sz w:val="27"/>
          <w:szCs w:val="27"/>
        </w:rPr>
      </w:pP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Сумма налога на прибыль организаций при выполнении Соглашений о разработке месторождений нефти и газа (</w:t>
      </w: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СРП</w:t>
      </w:r>
      <w:r w:rsidRPr="00CC3CDD">
        <w:rPr>
          <w:rFonts w:ascii="Times New Roman" w:hAnsi="Times New Roman"/>
          <w:b/>
          <w:i/>
          <w:sz w:val="28"/>
          <w:szCs w:val="28"/>
        </w:rPr>
        <w:t>),</w:t>
      </w:r>
      <w:r w:rsidRPr="00CC3CDD">
        <w:rPr>
          <w:rFonts w:ascii="Times New Roman" w:hAnsi="Times New Roman"/>
          <w:b/>
          <w:i/>
          <w:sz w:val="28"/>
          <w:szCs w:val="28"/>
          <w:vertAlign w:val="subscript"/>
        </w:rPr>
        <w:t xml:space="preserve"> </w:t>
      </w:r>
      <w:r w:rsidRPr="00CC3CDD">
        <w:rPr>
          <w:rFonts w:ascii="Times New Roman" w:hAnsi="Times New Roman"/>
          <w:sz w:val="28"/>
          <w:szCs w:val="28"/>
        </w:rPr>
        <w:t>определяется:</w:t>
      </w:r>
    </w:p>
    <w:p w:rsidR="00D96450" w:rsidRPr="00CC3CDD" w:rsidRDefault="00D96450" w:rsidP="00D96450">
      <w:pPr>
        <w:spacing w:before="120" w:after="120" w:line="240" w:lineRule="auto"/>
        <w:ind w:firstLine="709"/>
        <w:jc w:val="center"/>
        <w:rPr>
          <w:rFonts w:ascii="Times New Roman" w:hAnsi="Times New Roman"/>
          <w:b/>
          <w:i/>
          <w:sz w:val="28"/>
          <w:szCs w:val="28"/>
        </w:rPr>
      </w:pPr>
      <w:r w:rsidRPr="00CC3CDD">
        <w:rPr>
          <w:rFonts w:ascii="Times New Roman" w:hAnsi="Times New Roman"/>
          <w:b/>
          <w:i/>
          <w:sz w:val="28"/>
          <w:szCs w:val="28"/>
        </w:rPr>
        <w:t xml:space="preserve">Прибыль </w:t>
      </w:r>
      <w:r w:rsidRPr="00CC3CDD">
        <w:rPr>
          <w:rFonts w:ascii="Times New Roman" w:hAnsi="Times New Roman"/>
          <w:b/>
          <w:i/>
          <w:sz w:val="28"/>
          <w:szCs w:val="28"/>
          <w:vertAlign w:val="subscript"/>
        </w:rPr>
        <w:t>СРП</w:t>
      </w:r>
      <w:r w:rsidRPr="00CC3CDD">
        <w:rPr>
          <w:rFonts w:ascii="Times New Roman" w:hAnsi="Times New Roman"/>
          <w:b/>
          <w:i/>
          <w:sz w:val="28"/>
          <w:szCs w:val="28"/>
        </w:rPr>
        <w:t xml:space="preserve"> = ∑((V </w:t>
      </w:r>
      <w:r w:rsidRPr="00CC3CDD">
        <w:rPr>
          <w:rFonts w:ascii="Times New Roman" w:hAnsi="Times New Roman"/>
          <w:b/>
          <w:i/>
          <w:sz w:val="28"/>
          <w:szCs w:val="28"/>
          <w:vertAlign w:val="subscript"/>
        </w:rPr>
        <w:t>НБ СРП</w:t>
      </w:r>
      <w:r w:rsidRPr="00CC3CDD">
        <w:rPr>
          <w:rFonts w:ascii="Times New Roman" w:hAnsi="Times New Roman"/>
          <w:b/>
          <w:i/>
          <w:sz w:val="28"/>
          <w:szCs w:val="28"/>
        </w:rPr>
        <w:t xml:space="preserve"> × </w:t>
      </w:r>
      <w:r w:rsidRPr="00CC3CDD">
        <w:rPr>
          <w:rFonts w:ascii="Times New Roman" w:hAnsi="Times New Roman"/>
          <w:b/>
          <w:i/>
          <w:sz w:val="28"/>
          <w:szCs w:val="28"/>
          <w:lang w:val="en-US"/>
        </w:rPr>
        <w:t>S</w:t>
      </w:r>
      <w:r w:rsidRPr="00CC3CDD">
        <w:rPr>
          <w:rFonts w:ascii="Times New Roman" w:hAnsi="Times New Roman"/>
          <w:b/>
          <w:i/>
          <w:sz w:val="28"/>
          <w:szCs w:val="28"/>
        </w:rPr>
        <w:t>) × К</w:t>
      </w:r>
      <w:r w:rsidRPr="00CC3CDD">
        <w:rPr>
          <w:rFonts w:ascii="Times New Roman" w:hAnsi="Times New Roman"/>
          <w:b/>
          <w:i/>
          <w:sz w:val="28"/>
          <w:szCs w:val="28"/>
          <w:vertAlign w:val="subscript"/>
        </w:rPr>
        <w:t>$</w:t>
      </w:r>
      <w:r w:rsidRPr="00CC3CDD">
        <w:rPr>
          <w:rFonts w:ascii="Times New Roman" w:hAnsi="Times New Roman"/>
          <w:b/>
          <w:i/>
          <w:sz w:val="28"/>
          <w:szCs w:val="28"/>
        </w:rPr>
        <w:t xml:space="preserve">)× K </w:t>
      </w:r>
      <w:r w:rsidRPr="00CC3CDD">
        <w:rPr>
          <w:rFonts w:ascii="Times New Roman" w:hAnsi="Times New Roman"/>
          <w:b/>
          <w:i/>
          <w:sz w:val="28"/>
          <w:szCs w:val="28"/>
          <w:vertAlign w:val="subscript"/>
        </w:rPr>
        <w:t>соб.</w:t>
      </w:r>
      <w:r w:rsidRPr="00CC3CDD">
        <w:rPr>
          <w:rFonts w:ascii="Times New Roman" w:hAnsi="Times New Roman"/>
          <w:b/>
          <w:i/>
          <w:sz w:val="28"/>
          <w:szCs w:val="28"/>
        </w:rPr>
        <w:t>,</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V </w:t>
      </w:r>
      <w:r w:rsidRPr="00CC3CDD">
        <w:rPr>
          <w:rFonts w:ascii="Times New Roman" w:hAnsi="Times New Roman"/>
          <w:b/>
          <w:i/>
          <w:sz w:val="28"/>
          <w:szCs w:val="28"/>
          <w:vertAlign w:val="subscript"/>
        </w:rPr>
        <w:t>НБ СРП</w:t>
      </w:r>
      <w:r w:rsidRPr="00CC3CDD">
        <w:rPr>
          <w:rFonts w:ascii="Times New Roman" w:hAnsi="Times New Roman"/>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тыс. долл. США;</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b/>
          <w:sz w:val="28"/>
          <w:szCs w:val="28"/>
        </w:rPr>
        <w:t>S</w:t>
      </w:r>
      <w:r w:rsidRPr="00CC3CDD">
        <w:rPr>
          <w:rFonts w:ascii="Times New Roman" w:hAnsi="Times New Roman"/>
          <w:sz w:val="28"/>
          <w:szCs w:val="28"/>
        </w:rPr>
        <w:t xml:space="preserve"> – ставка налога</w:t>
      </w:r>
      <w:proofErr w:type="gramStart"/>
      <w:r w:rsidRPr="00CC3CDD">
        <w:rPr>
          <w:rFonts w:ascii="Times New Roman" w:hAnsi="Times New Roman"/>
          <w:sz w:val="28"/>
          <w:szCs w:val="28"/>
        </w:rPr>
        <w:t>, %;</w:t>
      </w:r>
      <w:proofErr w:type="gramEnd"/>
    </w:p>
    <w:p w:rsidR="00D96450" w:rsidRPr="00CC3CDD" w:rsidRDefault="00D96450" w:rsidP="00D96450">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rPr>
        <w:t>К</w:t>
      </w:r>
      <w:proofErr w:type="gramEnd"/>
      <w:r w:rsidRPr="00CC3CDD">
        <w:rPr>
          <w:rFonts w:ascii="Times New Roman" w:hAnsi="Times New Roman"/>
          <w:b/>
          <w:i/>
          <w:sz w:val="28"/>
          <w:szCs w:val="28"/>
          <w:vertAlign w:val="subscript"/>
        </w:rPr>
        <w:t>$</w:t>
      </w:r>
      <w:r w:rsidRPr="00CC3CDD">
        <w:rPr>
          <w:rFonts w:ascii="Times New Roman" w:hAnsi="Times New Roman"/>
          <w:sz w:val="28"/>
          <w:szCs w:val="28"/>
        </w:rPr>
        <w:t xml:space="preserve">- </w:t>
      </w:r>
      <w:proofErr w:type="gramStart"/>
      <w:r w:rsidRPr="00CC3CDD">
        <w:rPr>
          <w:rFonts w:ascii="Times New Roman" w:hAnsi="Times New Roman"/>
          <w:sz w:val="28"/>
          <w:szCs w:val="28"/>
        </w:rPr>
        <w:t>среднегодовой</w:t>
      </w:r>
      <w:proofErr w:type="gramEnd"/>
      <w:r w:rsidRPr="00CC3CDD">
        <w:rPr>
          <w:rFonts w:ascii="Times New Roman" w:hAnsi="Times New Roman"/>
          <w:sz w:val="28"/>
          <w:szCs w:val="28"/>
        </w:rPr>
        <w:t xml:space="preserve"> курс доллара США по отношению к рублю, рублей;</w:t>
      </w:r>
    </w:p>
    <w:p w:rsidR="00D96450" w:rsidRPr="00CC3CDD" w:rsidRDefault="00D96450" w:rsidP="00D96450">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proofErr w:type="gramEnd"/>
      <w:r w:rsidRPr="00CC3CDD">
        <w:rPr>
          <w:rFonts w:ascii="Times New Roman" w:hAnsi="Times New Roman"/>
          <w:sz w:val="28"/>
          <w:szCs w:val="28"/>
        </w:rPr>
        <w:t xml:space="preserve"> – </w:t>
      </w:r>
      <w:r w:rsidR="00C01EA4" w:rsidRPr="00CC3CDD">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CC3CDD">
        <w:rPr>
          <w:rFonts w:ascii="Times New Roman" w:hAnsi="Times New Roman"/>
          <w:sz w:val="28"/>
          <w:szCs w:val="28"/>
        </w:rPr>
        <w:t xml:space="preserve"> </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6450" w:rsidRPr="00CC3CDD" w:rsidRDefault="00D96450" w:rsidP="00D96450">
      <w:pPr>
        <w:spacing w:after="0" w:line="240" w:lineRule="auto"/>
        <w:ind w:firstLine="709"/>
        <w:jc w:val="both"/>
        <w:rPr>
          <w:rFonts w:ascii="Times New Roman" w:hAnsi="Times New Roman"/>
          <w:sz w:val="28"/>
          <w:szCs w:val="28"/>
        </w:rPr>
      </w:pPr>
      <w:r w:rsidRPr="00CC3CDD">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6651A" w:rsidRPr="00CC3CDD" w:rsidRDefault="0076651A" w:rsidP="0076651A">
      <w:pPr>
        <w:pStyle w:val="2"/>
        <w:spacing w:after="240" w:line="240" w:lineRule="auto"/>
        <w:jc w:val="center"/>
        <w:rPr>
          <w:rFonts w:ascii="Cambria" w:hAnsi="Cambria"/>
          <w:i/>
          <w:color w:val="auto"/>
          <w:sz w:val="27"/>
          <w:szCs w:val="27"/>
        </w:rPr>
      </w:pPr>
      <w:bookmarkStart w:id="6" w:name="_Toc498422308"/>
      <w:bookmarkEnd w:id="5"/>
      <w:r w:rsidRPr="00CC3CDD">
        <w:rPr>
          <w:rFonts w:ascii="Cambria" w:hAnsi="Cambria"/>
          <w:i/>
          <w:color w:val="auto"/>
          <w:sz w:val="27"/>
          <w:szCs w:val="27"/>
        </w:rPr>
        <w:lastRenderedPageBreak/>
        <w:t xml:space="preserve">2.2. Налог на доходы физических лиц </w:t>
      </w:r>
      <w:r w:rsidRPr="00CC3CDD">
        <w:rPr>
          <w:rFonts w:ascii="Cambria" w:hAnsi="Cambria"/>
          <w:i/>
          <w:color w:val="auto"/>
          <w:sz w:val="27"/>
          <w:szCs w:val="27"/>
        </w:rPr>
        <w:br/>
        <w:t>182 1 01 02000 01 0000 110</w:t>
      </w: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Для расчёта налога на доходы физических лиц, используются:</w:t>
      </w:r>
    </w:p>
    <w:p w:rsidR="00E81BCE"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показатели прогноза социально-экономического развития </w:t>
      </w:r>
      <w:r w:rsidR="006139ED" w:rsidRPr="00CC3CDD">
        <w:rPr>
          <w:rFonts w:ascii="Times New Roman" w:hAnsi="Times New Roman"/>
          <w:sz w:val="28"/>
          <w:szCs w:val="28"/>
        </w:rPr>
        <w:t xml:space="preserve">Санкт-Петербурга </w:t>
      </w:r>
      <w:r w:rsidRPr="00CC3CDD">
        <w:rPr>
          <w:rFonts w:ascii="Times New Roman" w:hAnsi="Times New Roman"/>
          <w:sz w:val="28"/>
          <w:szCs w:val="28"/>
        </w:rPr>
        <w:t>на очередной финансовый год и плановый период (фонд заработной платы), разрабатываемые</w:t>
      </w:r>
      <w:r w:rsidR="00B07FEE" w:rsidRPr="00CC3CDD">
        <w:rPr>
          <w:rFonts w:ascii="Times New Roman" w:hAnsi="Times New Roman"/>
          <w:sz w:val="28"/>
          <w:szCs w:val="28"/>
        </w:rPr>
        <w:t xml:space="preserve"> Комитетом по экономической политике и </w:t>
      </w:r>
      <w:proofErr w:type="gramStart"/>
      <w:r w:rsidR="00B07FEE" w:rsidRPr="00CC3CDD">
        <w:rPr>
          <w:rFonts w:ascii="Times New Roman" w:hAnsi="Times New Roman"/>
          <w:sz w:val="28"/>
          <w:szCs w:val="28"/>
        </w:rPr>
        <w:t>стратегическому</w:t>
      </w:r>
      <w:proofErr w:type="gramEnd"/>
      <w:r w:rsidR="00B07FEE" w:rsidRPr="00CC3CDD">
        <w:rPr>
          <w:rFonts w:ascii="Times New Roman" w:hAnsi="Times New Roman"/>
          <w:sz w:val="28"/>
          <w:szCs w:val="28"/>
        </w:rPr>
        <w:t xml:space="preserve"> планирования Санкт-Петербурга</w:t>
      </w:r>
      <w:r w:rsidR="00E81BCE" w:rsidRPr="00CC3CDD">
        <w:rPr>
          <w:rFonts w:ascii="Times New Roman" w:hAnsi="Times New Roman"/>
          <w:sz w:val="28"/>
          <w:szCs w:val="28"/>
        </w:rPr>
        <w:t>;</w:t>
      </w:r>
      <w:r w:rsidR="00B07FEE" w:rsidRPr="00CC3CDD">
        <w:rPr>
          <w:rFonts w:ascii="Times New Roman" w:hAnsi="Times New Roman"/>
          <w:sz w:val="28"/>
          <w:szCs w:val="28"/>
        </w:rPr>
        <w:t xml:space="preserve"> </w:t>
      </w: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налоговой базы по налогу согласно данным отчёта по форме </w:t>
      </w:r>
      <w:r w:rsidRPr="00CC3CDD">
        <w:rPr>
          <w:rFonts w:ascii="Times New Roman" w:hAnsi="Times New Roman"/>
          <w:sz w:val="28"/>
          <w:szCs w:val="28"/>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710D7C" w:rsidRPr="00CC3CDD">
        <w:rPr>
          <w:rFonts w:ascii="Times New Roman" w:hAnsi="Times New Roman"/>
          <w:sz w:val="28"/>
          <w:szCs w:val="28"/>
        </w:rPr>
        <w:t>, страховых взносов</w:t>
      </w:r>
      <w:r w:rsidRPr="00CC3CDD">
        <w:rPr>
          <w:rFonts w:ascii="Times New Roman" w:hAnsi="Times New Roman"/>
          <w:sz w:val="28"/>
          <w:szCs w:val="28"/>
        </w:rPr>
        <w:t xml:space="preserve"> и иных обязательных платежей в бюджетную систему Российской Федерации»;</w:t>
      </w: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налоговых вычетов по налогу по форме 1-ДДК «Отчет о декларировании доходов физическими лицами»; </w:t>
      </w: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 налоговые ставки, льготы и преференции, предусмотренные главой 23 НК РФ «Налог на доходы физических лиц» и др. источники.</w:t>
      </w:r>
    </w:p>
    <w:p w:rsidR="0076651A" w:rsidRPr="00CC3CDD" w:rsidRDefault="0076651A" w:rsidP="0076651A">
      <w:pPr>
        <w:spacing w:after="0" w:line="240" w:lineRule="auto"/>
        <w:ind w:firstLine="709"/>
        <w:jc w:val="both"/>
        <w:rPr>
          <w:rFonts w:ascii="Times New Roman" w:hAnsi="Times New Roman"/>
          <w:sz w:val="28"/>
          <w:szCs w:val="28"/>
        </w:rPr>
      </w:pP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Прогнозный объём поступлений налога на доходы физических лиц (</w:t>
      </w:r>
      <w:r w:rsidRPr="00CC3CDD">
        <w:rPr>
          <w:rFonts w:ascii="Times New Roman" w:hAnsi="Times New Roman"/>
          <w:b/>
          <w:i/>
          <w:sz w:val="28"/>
          <w:szCs w:val="28"/>
        </w:rPr>
        <w:t xml:space="preserve">НДФЛ </w:t>
      </w:r>
      <w:r w:rsidRPr="00CC3CDD">
        <w:rPr>
          <w:rFonts w:ascii="Times New Roman" w:hAnsi="Times New Roman"/>
          <w:b/>
          <w:i/>
          <w:sz w:val="28"/>
          <w:szCs w:val="28"/>
          <w:vertAlign w:val="subscript"/>
        </w:rPr>
        <w:t>всего</w:t>
      </w:r>
      <w:r w:rsidRPr="00CC3CDD">
        <w:rPr>
          <w:rFonts w:ascii="Times New Roman" w:hAnsi="Times New Roman"/>
          <w:sz w:val="28"/>
          <w:szCs w:val="28"/>
        </w:rPr>
        <w:t>) определяется как сумма прогнозных поступлений каждого вида налога на доходы физических лиц:</w:t>
      </w:r>
    </w:p>
    <w:p w:rsidR="00B07FEE" w:rsidRPr="00CC3CDD" w:rsidRDefault="00B07FEE" w:rsidP="00B07FEE">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всего</w:t>
      </w:r>
      <w:r w:rsidRPr="00CC3CDD">
        <w:rPr>
          <w:rFonts w:ascii="Times New Roman" w:eastAsia="Times New Roman" w:hAnsi="Times New Roman" w:cs="Times New Roman"/>
          <w:b/>
          <w:i/>
          <w:sz w:val="28"/>
          <w:szCs w:val="28"/>
        </w:rPr>
        <w:t xml:space="preserve"> = НДФЛ </w:t>
      </w:r>
      <w:r w:rsidRPr="00CC3CDD">
        <w:rPr>
          <w:rFonts w:ascii="Times New Roman" w:eastAsia="Times New Roman" w:hAnsi="Times New Roman" w:cs="Times New Roman"/>
          <w:b/>
          <w:i/>
          <w:sz w:val="28"/>
          <w:szCs w:val="28"/>
          <w:vertAlign w:val="subscript"/>
        </w:rPr>
        <w:t>1</w:t>
      </w:r>
      <w:r w:rsidRPr="00CC3CDD">
        <w:rPr>
          <w:rFonts w:ascii="Times New Roman" w:eastAsia="Times New Roman" w:hAnsi="Times New Roman" w:cs="Times New Roman"/>
          <w:b/>
          <w:i/>
          <w:sz w:val="28"/>
          <w:szCs w:val="28"/>
        </w:rPr>
        <w:t xml:space="preserve"> + НДФЛ </w:t>
      </w:r>
      <w:r w:rsidRPr="00CC3CDD">
        <w:rPr>
          <w:rFonts w:ascii="Times New Roman" w:eastAsia="Times New Roman" w:hAnsi="Times New Roman" w:cs="Times New Roman"/>
          <w:b/>
          <w:i/>
          <w:sz w:val="28"/>
          <w:szCs w:val="28"/>
          <w:vertAlign w:val="subscript"/>
        </w:rPr>
        <w:t>2</w:t>
      </w:r>
      <w:r w:rsidRPr="00CC3CDD">
        <w:rPr>
          <w:rFonts w:ascii="Times New Roman" w:eastAsia="Times New Roman" w:hAnsi="Times New Roman" w:cs="Times New Roman"/>
          <w:b/>
          <w:i/>
          <w:sz w:val="28"/>
          <w:szCs w:val="28"/>
        </w:rPr>
        <w:t xml:space="preserve"> + НДФЛ </w:t>
      </w:r>
      <w:r w:rsidRPr="00CC3CDD">
        <w:rPr>
          <w:rFonts w:ascii="Times New Roman" w:eastAsia="Times New Roman" w:hAnsi="Times New Roman" w:cs="Times New Roman"/>
          <w:b/>
          <w:i/>
          <w:sz w:val="28"/>
          <w:szCs w:val="28"/>
          <w:vertAlign w:val="subscript"/>
        </w:rPr>
        <w:t>3</w:t>
      </w:r>
      <w:r w:rsidRPr="00CC3CDD">
        <w:rPr>
          <w:rFonts w:ascii="Times New Roman" w:eastAsia="Times New Roman" w:hAnsi="Times New Roman" w:cs="Times New Roman"/>
          <w:b/>
          <w:i/>
          <w:sz w:val="28"/>
          <w:szCs w:val="28"/>
        </w:rPr>
        <w:t xml:space="preserve"> + НДФЛ </w:t>
      </w:r>
      <w:r w:rsidRPr="00CC3CDD">
        <w:rPr>
          <w:rFonts w:ascii="Times New Roman" w:eastAsia="Times New Roman" w:hAnsi="Times New Roman" w:cs="Times New Roman"/>
          <w:b/>
          <w:i/>
          <w:sz w:val="28"/>
          <w:szCs w:val="28"/>
          <w:vertAlign w:val="subscript"/>
        </w:rPr>
        <w:t>4</w:t>
      </w:r>
      <w:r w:rsidRPr="00CC3CDD">
        <w:rPr>
          <w:rFonts w:ascii="Times New Roman" w:eastAsia="Times New Roman" w:hAnsi="Times New Roman" w:cs="Times New Roman"/>
          <w:b/>
          <w:i/>
          <w:sz w:val="28"/>
          <w:szCs w:val="28"/>
        </w:rPr>
        <w:t xml:space="preserve"> + НДФЛ </w:t>
      </w:r>
      <w:r w:rsidRPr="00CC3CDD">
        <w:rPr>
          <w:rFonts w:ascii="Times New Roman" w:eastAsia="Times New Roman" w:hAnsi="Times New Roman" w:cs="Times New Roman"/>
          <w:b/>
          <w:i/>
          <w:sz w:val="28"/>
          <w:szCs w:val="28"/>
          <w:vertAlign w:val="subscript"/>
        </w:rPr>
        <w:t>5,</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1</w:t>
      </w:r>
      <w:r w:rsidRPr="00CC3CDD">
        <w:rPr>
          <w:rFonts w:ascii="Times New Roman" w:eastAsia="Times New Roman" w:hAnsi="Times New Roman" w:cs="Times New Roman"/>
          <w:sz w:val="28"/>
          <w:szCs w:val="28"/>
        </w:rPr>
        <w:t xml:space="preserve"> – объем поступлений по налогу на доходы физических лиц с доходов, источником которых является налоговый агент, тыс. рублей;</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2</w:t>
      </w:r>
      <w:r w:rsidRPr="00CC3CDD">
        <w:rPr>
          <w:rFonts w:ascii="Times New Roman" w:eastAsia="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3</w:t>
      </w:r>
      <w:r w:rsidRPr="00CC3CDD">
        <w:rPr>
          <w:rFonts w:ascii="Times New Roman" w:eastAsia="Times New Roman" w:hAnsi="Times New Roman" w:cs="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4</w:t>
      </w:r>
      <w:r w:rsidRPr="00CC3CDD">
        <w:rPr>
          <w:rFonts w:ascii="Times New Roman" w:eastAsia="Times New Roman" w:hAnsi="Times New Roman" w:cs="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lastRenderedPageBreak/>
        <w:t>НДФЛ</w:t>
      </w:r>
      <w:r w:rsidRPr="00CC3CDD">
        <w:rPr>
          <w:rFonts w:ascii="Times New Roman" w:eastAsia="Times New Roman" w:hAnsi="Times New Roman" w:cs="Times New Roman"/>
          <w:b/>
          <w:i/>
          <w:sz w:val="28"/>
          <w:szCs w:val="28"/>
          <w:vertAlign w:val="subscript"/>
        </w:rPr>
        <w:t xml:space="preserve"> 5</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76651A" w:rsidRPr="00CC3CDD" w:rsidRDefault="0076651A" w:rsidP="0076651A">
      <w:pPr>
        <w:spacing w:after="0" w:line="240" w:lineRule="auto"/>
        <w:ind w:firstLine="709"/>
        <w:jc w:val="both"/>
        <w:rPr>
          <w:rFonts w:ascii="Times New Roman" w:hAnsi="Times New Roman"/>
          <w:sz w:val="28"/>
          <w:szCs w:val="28"/>
        </w:rPr>
      </w:pP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Налог на доходы физических лиц с доходов, источником которых является налоговый агент (</w:t>
      </w:r>
      <w:r w:rsidRPr="00CC3CDD">
        <w:rPr>
          <w:rFonts w:ascii="Times New Roman" w:eastAsia="Times New Roman" w:hAnsi="Times New Roman" w:cs="Times New Roman"/>
          <w:b/>
          <w:sz w:val="28"/>
          <w:szCs w:val="28"/>
        </w:rPr>
        <w:t xml:space="preserve">НДФЛ </w:t>
      </w:r>
      <w:r w:rsidRPr="00CC3CDD">
        <w:rPr>
          <w:rFonts w:ascii="Times New Roman" w:eastAsia="Times New Roman" w:hAnsi="Times New Roman" w:cs="Times New Roman"/>
          <w:b/>
          <w:sz w:val="28"/>
          <w:szCs w:val="28"/>
          <w:vertAlign w:val="subscript"/>
        </w:rPr>
        <w:t>1</w:t>
      </w:r>
      <w:r w:rsidRPr="00CC3CDD">
        <w:rPr>
          <w:rFonts w:ascii="Times New Roman" w:eastAsia="Times New Roman" w:hAnsi="Times New Roman" w:cs="Times New Roman"/>
          <w:sz w:val="28"/>
          <w:szCs w:val="28"/>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CC3CDD">
        <w:rPr>
          <w:rFonts w:ascii="Times New Roman" w:eastAsia="Times New Roman" w:hAnsi="Times New Roman" w:cs="Times New Roman"/>
          <w:snapToGrid w:val="0"/>
          <w:sz w:val="28"/>
          <w:szCs w:val="28"/>
          <w:lang w:eastAsia="ru-RU"/>
        </w:rPr>
        <w:t xml:space="preserve"> </w:t>
      </w:r>
      <w:r w:rsidRPr="00CC3CDD">
        <w:rPr>
          <w:rFonts w:ascii="Times New Roman" w:eastAsia="Times New Roman" w:hAnsi="Times New Roman" w:cs="Times New Roman"/>
          <w:sz w:val="28"/>
          <w:szCs w:val="28"/>
        </w:rPr>
        <w:t>1-ДДК «Отчет о декларировании доходов физическими лицами» и прогнозируемого фонда заработной платы по следующей формуле:</w:t>
      </w:r>
      <w:proofErr w:type="gramEnd"/>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p>
    <w:p w:rsidR="00B07FEE" w:rsidRPr="00CC3CDD" w:rsidRDefault="00B07FEE" w:rsidP="00B07FEE">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НДФЛ 1 = (</w:t>
      </w:r>
      <w:proofErr w:type="spellStart"/>
      <w:r w:rsidRPr="00CC3CDD">
        <w:rPr>
          <w:rFonts w:ascii="Times New Roman" w:eastAsia="Times New Roman" w:hAnsi="Times New Roman" w:cs="Times New Roman"/>
          <w:b/>
          <w:i/>
          <w:sz w:val="28"/>
          <w:szCs w:val="28"/>
        </w:rPr>
        <w:t>D</w:t>
      </w:r>
      <w:r w:rsidRPr="00CC3CDD">
        <w:rPr>
          <w:rFonts w:ascii="Times New Roman" w:eastAsia="Times New Roman" w:hAnsi="Times New Roman" w:cs="Times New Roman"/>
          <w:b/>
          <w:i/>
          <w:sz w:val="28"/>
          <w:szCs w:val="28"/>
          <w:vertAlign w:val="subscript"/>
        </w:rPr>
        <w:t>n</w:t>
      </w:r>
      <w:proofErr w:type="spellEnd"/>
      <w:r w:rsidRPr="00CC3CDD">
        <w:rPr>
          <w:rFonts w:ascii="Times New Roman" w:eastAsia="Times New Roman" w:hAnsi="Times New Roman" w:cs="Times New Roman"/>
          <w:b/>
          <w:i/>
          <w:sz w:val="28"/>
          <w:szCs w:val="28"/>
        </w:rPr>
        <w:t>*</w:t>
      </w: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фзп</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 xml:space="preserve">100 – </w:t>
      </w:r>
      <w:proofErr w:type="spellStart"/>
      <w:r w:rsidRPr="00CC3CDD">
        <w:rPr>
          <w:rFonts w:ascii="Times New Roman" w:eastAsia="Times New Roman" w:hAnsi="Times New Roman" w:cs="Times New Roman"/>
          <w:b/>
          <w:i/>
          <w:sz w:val="28"/>
          <w:szCs w:val="28"/>
        </w:rPr>
        <w:t>V</w:t>
      </w:r>
      <w:r w:rsidRPr="00CC3CDD">
        <w:rPr>
          <w:rFonts w:ascii="Times New Roman" w:eastAsia="Times New Roman" w:hAnsi="Times New Roman" w:cs="Times New Roman"/>
          <w:b/>
          <w:i/>
          <w:sz w:val="28"/>
          <w:szCs w:val="28"/>
          <w:vertAlign w:val="subscript"/>
        </w:rPr>
        <w:t>n</w:t>
      </w:r>
      <w:proofErr w:type="spellEnd"/>
      <w:r w:rsidRPr="00CC3CDD">
        <w:rPr>
          <w:rFonts w:ascii="Times New Roman" w:eastAsia="Times New Roman" w:hAnsi="Times New Roman" w:cs="Times New Roman"/>
          <w:b/>
          <w:i/>
          <w:sz w:val="28"/>
          <w:szCs w:val="28"/>
        </w:rPr>
        <w:t>*</w:t>
      </w:r>
      <w:proofErr w:type="spellStart"/>
      <w:r w:rsidRPr="00CC3CDD">
        <w:rPr>
          <w:rFonts w:ascii="Times New Roman" w:eastAsia="Times New Roman" w:hAnsi="Times New Roman" w:cs="Times New Roman"/>
          <w:b/>
          <w:i/>
          <w:sz w:val="28"/>
          <w:szCs w:val="28"/>
        </w:rPr>
        <w:t>К</w:t>
      </w:r>
      <w:proofErr w:type="gramStart"/>
      <w:r w:rsidRPr="00CC3CDD">
        <w:rPr>
          <w:rFonts w:ascii="Times New Roman" w:eastAsia="Times New Roman" w:hAnsi="Times New Roman" w:cs="Times New Roman"/>
          <w:b/>
          <w:i/>
          <w:sz w:val="28"/>
          <w:szCs w:val="28"/>
          <w:vertAlign w:val="subscript"/>
        </w:rPr>
        <w:t>v</w:t>
      </w:r>
      <w:proofErr w:type="spellEnd"/>
      <w:proofErr w:type="gram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 xml:space="preserve">100) * </w:t>
      </w:r>
      <w:proofErr w:type="spellStart"/>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b/>
          <w:i/>
          <w:sz w:val="28"/>
          <w:szCs w:val="28"/>
          <w:vertAlign w:val="subscript"/>
        </w:rPr>
        <w:t>n</w:t>
      </w:r>
      <w:proofErr w:type="spellEnd"/>
      <w:r w:rsidRPr="00CC3CDD">
        <w:rPr>
          <w:rFonts w:ascii="Times New Roman" w:eastAsia="Times New Roman" w:hAnsi="Times New Roman" w:cs="Times New Roman"/>
          <w:b/>
          <w:i/>
          <w:sz w:val="28"/>
          <w:szCs w:val="28"/>
        </w:rPr>
        <w:t xml:space="preserve"> / 100 *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vertAlign w:val="subscript"/>
        </w:rPr>
        <w:t>исч</w:t>
      </w:r>
      <w:proofErr w:type="spellEnd"/>
      <w:r w:rsidRPr="00CC3CDD">
        <w:rPr>
          <w:rFonts w:ascii="Times New Roman" w:eastAsia="Times New Roman" w:hAnsi="Times New Roman" w:cs="Times New Roman"/>
          <w:b/>
          <w:sz w:val="28"/>
          <w:szCs w:val="28"/>
          <w:vertAlign w:val="subscript"/>
        </w:rPr>
        <w:t>. с.</w:t>
      </w:r>
      <w:r w:rsidRPr="00CC3CDD">
        <w:rPr>
          <w:rFonts w:ascii="Times New Roman" w:eastAsia="Times New Roman" w:hAnsi="Times New Roman" w:cs="Times New Roman"/>
          <w:b/>
          <w:sz w:val="28"/>
          <w:szCs w:val="28"/>
        </w:rPr>
        <w:t>/100</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i/>
          <w:sz w:val="28"/>
          <w:szCs w:val="28"/>
        </w:rPr>
        <w:t xml:space="preserve">(+/-) F, </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D</w:t>
      </w:r>
      <w:r w:rsidRPr="00CC3CDD">
        <w:rPr>
          <w:rFonts w:ascii="Times New Roman" w:eastAsia="Times New Roman" w:hAnsi="Times New Roman" w:cs="Times New Roman"/>
          <w:b/>
          <w:i/>
          <w:sz w:val="28"/>
          <w:szCs w:val="28"/>
          <w:vertAlign w:val="subscript"/>
        </w:rPr>
        <w:t>n</w:t>
      </w:r>
      <w:proofErr w:type="spellEnd"/>
      <w:r w:rsidRPr="00CC3CDD">
        <w:rPr>
          <w:rFonts w:ascii="Times New Roman" w:eastAsia="Times New Roman" w:hAnsi="Times New Roman" w:cs="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фзп</w:t>
      </w:r>
      <w:proofErr w:type="spellEnd"/>
      <w:r w:rsidRPr="00CC3CDD">
        <w:rPr>
          <w:rFonts w:ascii="Times New Roman" w:eastAsia="Times New Roman" w:hAnsi="Times New Roman" w:cs="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Санкт-Петербурга);</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V</w:t>
      </w:r>
      <w:r w:rsidRPr="00CC3CDD">
        <w:rPr>
          <w:rFonts w:ascii="Times New Roman" w:eastAsia="Times New Roman" w:hAnsi="Times New Roman" w:cs="Times New Roman"/>
          <w:b/>
          <w:i/>
          <w:sz w:val="28"/>
          <w:szCs w:val="28"/>
          <w:vertAlign w:val="subscript"/>
        </w:rPr>
        <w:t>n</w:t>
      </w:r>
      <w:proofErr w:type="spellEnd"/>
      <w:r w:rsidRPr="00CC3CDD">
        <w:rPr>
          <w:rFonts w:ascii="Times New Roman" w:eastAsia="Times New Roman" w:hAnsi="Times New Roman" w:cs="Times New Roman"/>
          <w:sz w:val="28"/>
          <w:szCs w:val="28"/>
        </w:rPr>
        <w:t xml:space="preserve"> – сумма налоговых вычетов, предоставляемых в соответствии с законодательством, тыс. рублей (1-ДДК, 5-НДФЛ);</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K</w:t>
      </w:r>
      <w:r w:rsidRPr="00CC3CDD">
        <w:rPr>
          <w:rFonts w:ascii="Times New Roman" w:eastAsia="Times New Roman" w:hAnsi="Times New Roman" w:cs="Times New Roman"/>
          <w:b/>
          <w:i/>
          <w:sz w:val="28"/>
          <w:szCs w:val="28"/>
          <w:vertAlign w:val="subscript"/>
        </w:rPr>
        <w:t>v</w:t>
      </w:r>
      <w:proofErr w:type="spellEnd"/>
      <w:r w:rsidRPr="00CC3CDD">
        <w:rPr>
          <w:rFonts w:ascii="Times New Roman" w:eastAsia="Times New Roman" w:hAnsi="Times New Roman" w:cs="Times New Roman"/>
          <w:sz w:val="28"/>
          <w:szCs w:val="28"/>
          <w:vertAlign w:val="subscript"/>
        </w:rPr>
        <w:t xml:space="preserve"> </w:t>
      </w:r>
      <w:r w:rsidRPr="00CC3CDD">
        <w:rPr>
          <w:rFonts w:ascii="Times New Roman" w:eastAsia="Times New Roman" w:hAnsi="Times New Roman" w:cs="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Sn</w:t>
      </w:r>
      <w:proofErr w:type="spellEnd"/>
      <w:r w:rsidRPr="00CC3CDD">
        <w:rPr>
          <w:rFonts w:ascii="Times New Roman" w:eastAsia="Times New Roman" w:hAnsi="Times New Roman" w:cs="Times New Roman"/>
          <w:sz w:val="28"/>
          <w:szCs w:val="28"/>
        </w:rPr>
        <w:t xml:space="preserve"> – ставка налога (n – 13%, 30%, 35%, 15%), % (Налоговый кодекс Российской Федерации);</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vertAlign w:val="subscript"/>
        </w:rPr>
        <w:t>исч</w:t>
      </w:r>
      <w:r w:rsidRPr="00CC3CDD">
        <w:rPr>
          <w:rFonts w:ascii="Times New Roman" w:eastAsia="Times New Roman" w:hAnsi="Times New Roman" w:cs="Times New Roman"/>
          <w:b/>
          <w:sz w:val="28"/>
          <w:szCs w:val="28"/>
          <w:vertAlign w:val="subscript"/>
        </w:rPr>
        <w:t>.с</w:t>
      </w:r>
      <w:proofErr w:type="spellEnd"/>
      <w:r w:rsidRPr="00CC3CDD">
        <w:rPr>
          <w:rFonts w:ascii="Times New Roman" w:eastAsia="Times New Roman" w:hAnsi="Times New Roman" w:cs="Times New Roman"/>
          <w:b/>
          <w:sz w:val="28"/>
          <w:szCs w:val="28"/>
          <w:vertAlign w:val="subscript"/>
        </w:rPr>
        <w:t>.</w:t>
      </w:r>
      <w:proofErr w:type="gramEnd"/>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snapToGrid w:val="0"/>
          <w:sz w:val="28"/>
          <w:szCs w:val="28"/>
          <w:lang w:eastAsia="ru-RU"/>
        </w:rPr>
        <w:t xml:space="preserve"> </w:t>
      </w:r>
      <w:r w:rsidR="00C01EA4" w:rsidRPr="00CC3CDD">
        <w:rPr>
          <w:rFonts w:ascii="Times New Roman" w:eastAsia="Times New Roman" w:hAnsi="Times New Roman" w:cs="Times New Roman"/>
          <w:snapToGrid w:val="0"/>
          <w:sz w:val="28"/>
          <w:szCs w:val="28"/>
          <w:lang w:eastAsia="ru-RU"/>
        </w:rPr>
        <w:t>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710D7C" w:rsidRPr="00CC3CDD">
        <w:rPr>
          <w:rFonts w:ascii="Times New Roman" w:eastAsia="Times New Roman" w:hAnsi="Times New Roman" w:cs="Times New Roman"/>
          <w:sz w:val="28"/>
          <w:szCs w:val="28"/>
        </w:rPr>
        <w:t xml:space="preserve">Российской Федерации, фактические поступления, </w:t>
      </w:r>
      <w:r w:rsidRPr="00CC3CDD">
        <w:rPr>
          <w:rFonts w:ascii="Times New Roman" w:eastAsia="Times New Roman" w:hAnsi="Times New Roman" w:cs="Times New Roman"/>
          <w:sz w:val="28"/>
          <w:szCs w:val="28"/>
        </w:rPr>
        <w:t xml:space="preserve"> а также </w:t>
      </w:r>
      <w:r w:rsidR="00710D7C" w:rsidRPr="00CC3CDD">
        <w:rPr>
          <w:rFonts w:ascii="Times New Roman" w:eastAsia="Times New Roman" w:hAnsi="Times New Roman" w:cs="Times New Roman"/>
          <w:sz w:val="28"/>
          <w:szCs w:val="28"/>
        </w:rPr>
        <w:t>разовые операции (поступления, возвраты и т.д.)</w:t>
      </w:r>
      <w:r w:rsidRPr="00CC3CDD">
        <w:rPr>
          <w:rFonts w:ascii="Times New Roman" w:eastAsia="Times New Roman" w:hAnsi="Times New Roman" w:cs="Times New Roman"/>
          <w:sz w:val="28"/>
          <w:szCs w:val="28"/>
        </w:rPr>
        <w:t xml:space="preserve">, тыс. рублей. </w:t>
      </w:r>
    </w:p>
    <w:p w:rsidR="0076651A" w:rsidRPr="00CC3CDD" w:rsidRDefault="0076651A" w:rsidP="0076651A">
      <w:pPr>
        <w:spacing w:after="0" w:line="240" w:lineRule="auto"/>
        <w:jc w:val="both"/>
        <w:rPr>
          <w:rFonts w:ascii="Times New Roman" w:hAnsi="Times New Roman"/>
          <w:sz w:val="28"/>
          <w:szCs w:val="28"/>
        </w:rPr>
      </w:pPr>
    </w:p>
    <w:p w:rsidR="00B07FEE" w:rsidRPr="00CC3CDD" w:rsidRDefault="00B07FEE" w:rsidP="00B07FE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CC3CDD">
        <w:rPr>
          <w:rFonts w:ascii="Times New Roman" w:eastAsia="Times New Roman" w:hAnsi="Times New Roman" w:cs="Times New Roman"/>
          <w:sz w:val="28"/>
          <w:szCs w:val="28"/>
        </w:rPr>
        <w:br/>
        <w:t>статьей 227 НК РФ (</w:t>
      </w: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2</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полученных физическими лицами в соответствии со статьей 228 НК РФ (</w:t>
      </w: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3</w:t>
      </w:r>
      <w:r w:rsidRPr="00CC3CDD">
        <w:rPr>
          <w:rFonts w:ascii="Times New Roman" w:eastAsia="Times New Roman" w:hAnsi="Times New Roman" w:cs="Times New Roman"/>
          <w:sz w:val="28"/>
          <w:szCs w:val="28"/>
        </w:rPr>
        <w:t>) и НДФЛ с иностранных граждан, осуществляющих трудовую деятельность по найму у физических лиц на основании патента (</w:t>
      </w: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4</w:t>
      </w:r>
      <w:r w:rsidRPr="00CC3CDD">
        <w:rPr>
          <w:rFonts w:ascii="Times New Roman" w:eastAsia="Times New Roman" w:hAnsi="Times New Roman" w:cs="Times New Roman"/>
          <w:sz w:val="28"/>
          <w:szCs w:val="28"/>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CC3CDD">
        <w:rPr>
          <w:rFonts w:ascii="Times New Roman" w:eastAsia="Times New Roman" w:hAnsi="Times New Roman" w:cs="Times New Roman"/>
          <w:b/>
          <w:i/>
          <w:sz w:val="28"/>
          <w:szCs w:val="28"/>
        </w:rPr>
        <w:t xml:space="preserve"> (НДФЛ</w:t>
      </w:r>
      <w:r w:rsidRPr="00CC3CDD">
        <w:rPr>
          <w:rFonts w:ascii="Times New Roman" w:eastAsia="Times New Roman" w:hAnsi="Times New Roman" w:cs="Times New Roman"/>
          <w:b/>
          <w:i/>
          <w:sz w:val="28"/>
          <w:szCs w:val="28"/>
          <w:vertAlign w:val="subscript"/>
        </w:rPr>
        <w:t xml:space="preserve"> 5</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sz w:val="28"/>
          <w:szCs w:val="28"/>
        </w:rPr>
        <w:t>, рассчитывается исходя из прогнозируемого фонда заработной платы, скорректированного на долю указанных налогов</w:t>
      </w:r>
      <w:proofErr w:type="gramEnd"/>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сложившуюся</w:t>
      </w:r>
      <w:proofErr w:type="gramEnd"/>
      <w:r w:rsidRPr="00CC3CDD">
        <w:rPr>
          <w:rFonts w:ascii="Times New Roman" w:eastAsia="Times New Roman" w:hAnsi="Times New Roman" w:cs="Times New Roman"/>
          <w:sz w:val="28"/>
          <w:szCs w:val="28"/>
        </w:rPr>
        <w:t xml:space="preserve"> за предыдущий период по формуле:</w:t>
      </w:r>
    </w:p>
    <w:p w:rsidR="00E57D83" w:rsidRPr="00CC3CDD" w:rsidRDefault="00E57D83" w:rsidP="00E57D83">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НДФЛ </w:t>
      </w:r>
      <w:r w:rsidRPr="00CC3CDD">
        <w:rPr>
          <w:rFonts w:ascii="Times New Roman" w:eastAsia="Times New Roman" w:hAnsi="Times New Roman" w:cs="Times New Roman"/>
          <w:b/>
          <w:i/>
          <w:sz w:val="28"/>
          <w:szCs w:val="28"/>
          <w:vertAlign w:val="subscript"/>
        </w:rPr>
        <w:t>2-5</w:t>
      </w:r>
      <w:r w:rsidRPr="00CC3CDD">
        <w:rPr>
          <w:rFonts w:ascii="Times New Roman" w:eastAsia="Times New Roman" w:hAnsi="Times New Roman" w:cs="Times New Roman"/>
          <w:b/>
          <w:i/>
          <w:sz w:val="28"/>
          <w:szCs w:val="28"/>
        </w:rPr>
        <w:t xml:space="preserve"> = ФЗП * </w:t>
      </w:r>
      <w:proofErr w:type="spellStart"/>
      <w:r w:rsidRPr="00CC3CDD">
        <w:rPr>
          <w:rFonts w:ascii="Times New Roman" w:eastAsia="Times New Roman" w:hAnsi="Times New Roman" w:cs="Times New Roman"/>
          <w:b/>
          <w:i/>
          <w:sz w:val="28"/>
          <w:szCs w:val="28"/>
        </w:rPr>
        <w:t>К</w:t>
      </w:r>
      <w:proofErr w:type="gramStart"/>
      <w:r w:rsidRPr="00CC3CDD">
        <w:rPr>
          <w:rFonts w:ascii="Times New Roman" w:eastAsia="Times New Roman" w:hAnsi="Times New Roman" w:cs="Times New Roman"/>
          <w:b/>
          <w:i/>
          <w:sz w:val="28"/>
          <w:szCs w:val="28"/>
        </w:rPr>
        <w:t>n</w:t>
      </w:r>
      <w:proofErr w:type="spellEnd"/>
      <w:proofErr w:type="gramEnd"/>
      <w:r w:rsidRPr="00CC3CDD">
        <w:rPr>
          <w:rFonts w:ascii="Times New Roman" w:eastAsia="Times New Roman" w:hAnsi="Times New Roman" w:cs="Times New Roman"/>
          <w:b/>
          <w:i/>
          <w:sz w:val="28"/>
          <w:szCs w:val="28"/>
        </w:rPr>
        <w:t xml:space="preserve">/100 (+/-)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w:t>
      </w:r>
    </w:p>
    <w:p w:rsidR="0076651A" w:rsidRPr="00CC3CDD" w:rsidRDefault="0076651A" w:rsidP="0076651A">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E57D83" w:rsidRPr="00CC3CDD" w:rsidRDefault="00E57D83" w:rsidP="00E57D83">
      <w:pPr>
        <w:spacing w:after="0" w:line="240" w:lineRule="auto"/>
        <w:ind w:firstLine="709"/>
        <w:jc w:val="both"/>
        <w:rPr>
          <w:rFonts w:ascii="Times New Roman" w:eastAsia="Times New Roman" w:hAnsi="Times New Roman" w:cs="Times New Roman"/>
          <w:sz w:val="28"/>
          <w:szCs w:val="28"/>
        </w:rPr>
      </w:pPr>
      <w:bookmarkStart w:id="7" w:name="_Toc498422312"/>
      <w:bookmarkEnd w:id="6"/>
      <w:r w:rsidRPr="00CC3CDD">
        <w:rPr>
          <w:rFonts w:ascii="Times New Roman" w:eastAsia="Times New Roman" w:hAnsi="Times New Roman" w:cs="Times New Roman"/>
          <w:b/>
          <w:i/>
          <w:sz w:val="28"/>
          <w:szCs w:val="28"/>
        </w:rPr>
        <w:lastRenderedPageBreak/>
        <w:t>ФЗП</w:t>
      </w:r>
      <w:r w:rsidRPr="00CC3CDD">
        <w:rPr>
          <w:rFonts w:ascii="Times New Roman" w:eastAsia="Times New Roman" w:hAnsi="Times New Roman" w:cs="Times New Roman"/>
          <w:sz w:val="28"/>
          <w:szCs w:val="28"/>
        </w:rPr>
        <w:t xml:space="preserve"> – фонд заработной платы, тыс. рублей (показатели прогноза социально-экономического развития </w:t>
      </w:r>
      <w:r w:rsidR="00D9546B" w:rsidRPr="00CC3CDD">
        <w:rPr>
          <w:rFonts w:ascii="Times New Roman" w:eastAsia="Times New Roman" w:hAnsi="Times New Roman" w:cs="Times New Roman"/>
          <w:sz w:val="28"/>
          <w:szCs w:val="28"/>
        </w:rPr>
        <w:t>Санкт-Петербурга</w:t>
      </w:r>
      <w:r w:rsidRPr="00CC3CDD">
        <w:rPr>
          <w:rFonts w:ascii="Times New Roman" w:eastAsia="Times New Roman" w:hAnsi="Times New Roman" w:cs="Times New Roman"/>
          <w:sz w:val="28"/>
          <w:szCs w:val="28"/>
        </w:rPr>
        <w:t>);</w:t>
      </w:r>
    </w:p>
    <w:p w:rsidR="00E57D83" w:rsidRPr="00CC3CDD" w:rsidRDefault="00E57D83" w:rsidP="00E57D83">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К</w:t>
      </w:r>
      <w:proofErr w:type="gramStart"/>
      <w:r w:rsidRPr="00CC3CDD">
        <w:rPr>
          <w:rFonts w:ascii="Times New Roman" w:eastAsia="Times New Roman" w:hAnsi="Times New Roman" w:cs="Times New Roman"/>
          <w:b/>
          <w:i/>
          <w:sz w:val="28"/>
          <w:szCs w:val="28"/>
        </w:rPr>
        <w:t>n</w:t>
      </w:r>
      <w:proofErr w:type="spellEnd"/>
      <w:proofErr w:type="gramEnd"/>
      <w:r w:rsidRPr="00CC3CDD">
        <w:rPr>
          <w:rFonts w:ascii="Times New Roman" w:eastAsia="Times New Roman" w:hAnsi="Times New Roman" w:cs="Times New Roman"/>
          <w:sz w:val="28"/>
          <w:szCs w:val="28"/>
        </w:rPr>
        <w:t xml:space="preserve"> – доля налога в ФЗП за предыдущий период (показатели прогноза социально-экономического развития Российской Федерации, 1-НМ);</w:t>
      </w:r>
    </w:p>
    <w:p w:rsidR="00710D7C" w:rsidRPr="00CC3CDD" w:rsidRDefault="00E57D83" w:rsidP="00710D7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 </w:t>
      </w:r>
      <w:r w:rsidR="00710D7C"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E57D83" w:rsidRPr="00CC3CDD" w:rsidRDefault="00E57D83" w:rsidP="00710D7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E57D83" w:rsidRPr="00CC3CDD" w:rsidRDefault="00E57D83" w:rsidP="00E57D8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E57D83" w:rsidRPr="00CC3CDD" w:rsidRDefault="00E57D83" w:rsidP="00E57D8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2E6751" w:rsidRPr="00CC3CDD" w:rsidRDefault="002E6751" w:rsidP="002E6751">
      <w:pPr>
        <w:pStyle w:val="2"/>
        <w:spacing w:after="240" w:line="240" w:lineRule="auto"/>
        <w:ind w:firstLine="709"/>
        <w:jc w:val="center"/>
        <w:rPr>
          <w:rFonts w:ascii="Cambria" w:hAnsi="Cambria"/>
          <w:i/>
          <w:iCs/>
          <w:color w:val="auto"/>
          <w:sz w:val="27"/>
          <w:szCs w:val="27"/>
        </w:rPr>
      </w:pPr>
      <w:r w:rsidRPr="00CC3CDD">
        <w:rPr>
          <w:rFonts w:ascii="Cambria" w:hAnsi="Cambria"/>
          <w:i/>
          <w:color w:val="auto"/>
          <w:sz w:val="27"/>
          <w:szCs w:val="27"/>
        </w:rPr>
        <w:t>2.3. Акцизы по подакцизным товарам (продукции), производимым на территории Российской Федерации</w:t>
      </w:r>
      <w:r w:rsidRPr="00CC3CDD">
        <w:rPr>
          <w:rFonts w:ascii="Cambria" w:hAnsi="Cambria"/>
          <w:i/>
          <w:color w:val="auto"/>
          <w:sz w:val="27"/>
          <w:szCs w:val="27"/>
        </w:rPr>
        <w:br/>
        <w:t>182 1 03 02000 01 0000 110</w:t>
      </w:r>
      <w:bookmarkEnd w:id="7"/>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235271" w:rsidRPr="00CC3CDD" w:rsidRDefault="00235271" w:rsidP="00C97CEE">
      <w:pPr>
        <w:spacing w:after="0" w:line="240" w:lineRule="auto"/>
        <w:ind w:firstLine="708"/>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D292C" w:rsidRPr="00CC3CDD" w:rsidRDefault="003D292C"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hAnsi="Times New Roman"/>
          <w:sz w:val="28"/>
          <w:szCs w:val="28"/>
        </w:rPr>
        <w:t xml:space="preserve">Расчет поступлений </w:t>
      </w:r>
      <w:r w:rsidR="009632F5" w:rsidRPr="00CC3CDD">
        <w:rPr>
          <w:rFonts w:ascii="Times New Roman" w:hAnsi="Times New Roman"/>
          <w:sz w:val="28"/>
          <w:szCs w:val="28"/>
        </w:rPr>
        <w:t>по</w:t>
      </w:r>
      <w:r w:rsidR="006D4D97" w:rsidRPr="00CC3CDD">
        <w:rPr>
          <w:rFonts w:ascii="Times New Roman" w:hAnsi="Times New Roman"/>
          <w:sz w:val="28"/>
          <w:szCs w:val="28"/>
        </w:rPr>
        <w:t xml:space="preserve"> группам </w:t>
      </w:r>
      <w:r w:rsidR="009632F5" w:rsidRPr="00CC3CDD">
        <w:rPr>
          <w:rFonts w:ascii="Times New Roman" w:hAnsi="Times New Roman"/>
          <w:sz w:val="28"/>
          <w:szCs w:val="28"/>
        </w:rPr>
        <w:t xml:space="preserve"> </w:t>
      </w:r>
      <w:r w:rsidRPr="00CC3CDD">
        <w:rPr>
          <w:rFonts w:ascii="Times New Roman" w:hAnsi="Times New Roman"/>
          <w:sz w:val="28"/>
          <w:szCs w:val="28"/>
        </w:rPr>
        <w:t>а</w:t>
      </w:r>
      <w:r w:rsidR="009632F5" w:rsidRPr="00CC3CDD">
        <w:rPr>
          <w:rFonts w:ascii="Times New Roman" w:hAnsi="Times New Roman"/>
          <w:sz w:val="28"/>
          <w:szCs w:val="28"/>
        </w:rPr>
        <w:t>кциз</w:t>
      </w:r>
      <w:r w:rsidR="006D4D97" w:rsidRPr="00CC3CDD">
        <w:rPr>
          <w:rFonts w:ascii="Times New Roman" w:hAnsi="Times New Roman"/>
          <w:sz w:val="28"/>
          <w:szCs w:val="28"/>
        </w:rPr>
        <w:t>ов</w:t>
      </w:r>
      <w:r w:rsidR="009632F5" w:rsidRPr="00CC3CDD">
        <w:rPr>
          <w:rFonts w:ascii="Times New Roman" w:hAnsi="Times New Roman"/>
          <w:sz w:val="28"/>
          <w:szCs w:val="28"/>
        </w:rPr>
        <w:t xml:space="preserve">, </w:t>
      </w:r>
      <w:r w:rsidR="009632F5" w:rsidRPr="00CC3CDD">
        <w:rPr>
          <w:rFonts w:ascii="Times New Roman" w:eastAsia="Times New Roman" w:hAnsi="Times New Roman" w:cs="Times New Roman"/>
          <w:sz w:val="28"/>
          <w:szCs w:val="28"/>
        </w:rPr>
        <w:t>производимым на территории Российской Федерации</w:t>
      </w:r>
      <w:r w:rsidRPr="00CC3CDD">
        <w:rPr>
          <w:rFonts w:ascii="Times New Roman" w:hAnsi="Times New Roman"/>
          <w:sz w:val="28"/>
          <w:szCs w:val="28"/>
        </w:rPr>
        <w:t>, зачисляем</w:t>
      </w:r>
      <w:r w:rsidR="009632F5" w:rsidRPr="00CC3CDD">
        <w:rPr>
          <w:rFonts w:ascii="Times New Roman" w:hAnsi="Times New Roman"/>
          <w:sz w:val="28"/>
          <w:szCs w:val="28"/>
        </w:rPr>
        <w:t>ым</w:t>
      </w:r>
      <w:r w:rsidRPr="00CC3CDD">
        <w:rPr>
          <w:rFonts w:ascii="Times New Roman" w:hAnsi="Times New Roman"/>
          <w:sz w:val="28"/>
          <w:szCs w:val="28"/>
        </w:rPr>
        <w:t xml:space="preserve"> в бюджеты субъектов Российской Федерации включает в себя следующие КБК</w:t>
      </w:r>
      <w:r w:rsidR="006D4D97" w:rsidRPr="00CC3CDD">
        <w:rPr>
          <w:rFonts w:ascii="Times New Roman" w:hAnsi="Times New Roman"/>
          <w:sz w:val="28"/>
          <w:szCs w:val="28"/>
        </w:rPr>
        <w:t>:</w:t>
      </w:r>
      <w:r w:rsidRPr="00CC3CDD">
        <w:rPr>
          <w:rFonts w:ascii="Times New Roman" w:eastAsia="Times New Roman" w:hAnsi="Times New Roman" w:cs="Times New Roman"/>
          <w:sz w:val="28"/>
          <w:szCs w:val="28"/>
          <w:lang w:eastAsia="ru-RU"/>
        </w:rPr>
        <w:t xml:space="preserve"> </w:t>
      </w:r>
    </w:p>
    <w:p w:rsidR="00576273" w:rsidRPr="00CC3CDD" w:rsidRDefault="001A613A" w:rsidP="00576273">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  </w:t>
      </w:r>
      <w:r w:rsidR="00576273" w:rsidRPr="00CC3CDD">
        <w:rPr>
          <w:rFonts w:ascii="Times New Roman" w:eastAsia="Times New Roman" w:hAnsi="Times New Roman" w:cs="Times New Roman"/>
          <w:sz w:val="28"/>
          <w:szCs w:val="28"/>
          <w:lang w:eastAsia="ru-RU"/>
        </w:rPr>
        <w:t>182 1 03 0201</w:t>
      </w:r>
      <w:r w:rsidR="008D0CBB" w:rsidRPr="00CC3CDD">
        <w:rPr>
          <w:rFonts w:ascii="Times New Roman" w:eastAsia="Times New Roman" w:hAnsi="Times New Roman" w:cs="Times New Roman"/>
          <w:sz w:val="28"/>
          <w:szCs w:val="28"/>
          <w:lang w:eastAsia="ru-RU"/>
        </w:rPr>
        <w:t>1</w:t>
      </w:r>
      <w:r w:rsidR="00576273" w:rsidRPr="00CC3CDD">
        <w:rPr>
          <w:rFonts w:ascii="Times New Roman" w:eastAsia="Times New Roman" w:hAnsi="Times New Roman" w:cs="Times New Roman"/>
          <w:sz w:val="28"/>
          <w:szCs w:val="28"/>
          <w:lang w:eastAsia="ru-RU"/>
        </w:rPr>
        <w:t xml:space="preserve"> 01 0000 110 </w:t>
      </w:r>
      <w:r w:rsidRPr="00CC3CDD">
        <w:rPr>
          <w:rFonts w:ascii="Times New Roman" w:eastAsia="Times New Roman" w:hAnsi="Times New Roman" w:cs="Times New Roman"/>
          <w:sz w:val="28"/>
          <w:szCs w:val="28"/>
          <w:lang w:eastAsia="ru-RU"/>
        </w:rPr>
        <w:t>акцизы на этиловый спирт из пищевого сырья</w:t>
      </w:r>
      <w:r w:rsidR="008D0CBB" w:rsidRPr="00CC3CDD">
        <w:rPr>
          <w:rFonts w:ascii="Times New Roman" w:eastAsia="Times New Roman" w:hAnsi="Times New Roman" w:cs="Times New Roman"/>
          <w:sz w:val="28"/>
          <w:szCs w:val="28"/>
          <w:lang w:eastAsia="ru-RU"/>
        </w:rPr>
        <w:t xml:space="preserve"> (</w:t>
      </w:r>
      <w:r w:rsidR="007310C9" w:rsidRPr="00CC3CDD">
        <w:rPr>
          <w:rFonts w:ascii="Times New Roman" w:eastAsia="Times New Roman" w:hAnsi="Times New Roman" w:cs="Times New Roman"/>
          <w:sz w:val="28"/>
          <w:szCs w:val="28"/>
          <w:lang w:eastAsia="ru-RU"/>
        </w:rPr>
        <w:t xml:space="preserve">за исключением </w:t>
      </w:r>
      <w:r w:rsidR="00CD1953" w:rsidRPr="00CC3CDD">
        <w:rPr>
          <w:rFonts w:ascii="Times New Roman" w:eastAsia="Times New Roman" w:hAnsi="Times New Roman" w:cs="Times New Roman"/>
          <w:sz w:val="28"/>
          <w:szCs w:val="28"/>
          <w:lang w:eastAsia="ru-RU"/>
        </w:rPr>
        <w:t xml:space="preserve">дистиллятов винного,  виноградного, плодового, коньячного, </w:t>
      </w:r>
      <w:proofErr w:type="spellStart"/>
      <w:r w:rsidR="00CD1953" w:rsidRPr="00CC3CDD">
        <w:rPr>
          <w:rFonts w:ascii="Times New Roman" w:eastAsia="Times New Roman" w:hAnsi="Times New Roman" w:cs="Times New Roman"/>
          <w:sz w:val="28"/>
          <w:szCs w:val="28"/>
          <w:lang w:eastAsia="ru-RU"/>
        </w:rPr>
        <w:t>кальвадосного</w:t>
      </w:r>
      <w:proofErr w:type="spellEnd"/>
      <w:r w:rsidR="00CD1953" w:rsidRPr="00CC3CDD">
        <w:rPr>
          <w:rFonts w:ascii="Times New Roman" w:eastAsia="Times New Roman" w:hAnsi="Times New Roman" w:cs="Times New Roman"/>
          <w:sz w:val="28"/>
          <w:szCs w:val="28"/>
          <w:lang w:eastAsia="ru-RU"/>
        </w:rPr>
        <w:t xml:space="preserve">, </w:t>
      </w:r>
      <w:proofErr w:type="spellStart"/>
      <w:r w:rsidR="00CD1953" w:rsidRPr="00CC3CDD">
        <w:rPr>
          <w:rFonts w:ascii="Times New Roman" w:eastAsia="Times New Roman" w:hAnsi="Times New Roman" w:cs="Times New Roman"/>
          <w:sz w:val="28"/>
          <w:szCs w:val="28"/>
          <w:lang w:eastAsia="ru-RU"/>
        </w:rPr>
        <w:t>вискового</w:t>
      </w:r>
      <w:proofErr w:type="spellEnd"/>
      <w:r w:rsidR="008D0CBB" w:rsidRPr="00CC3CDD">
        <w:rPr>
          <w:rFonts w:ascii="Times New Roman" w:eastAsia="Times New Roman" w:hAnsi="Times New Roman" w:cs="Times New Roman"/>
          <w:sz w:val="28"/>
          <w:szCs w:val="28"/>
          <w:lang w:eastAsia="ru-RU"/>
        </w:rPr>
        <w:t>)</w:t>
      </w:r>
      <w:r w:rsidR="00576273" w:rsidRPr="00CC3CDD">
        <w:rPr>
          <w:rFonts w:ascii="Times New Roman" w:eastAsia="Times New Roman" w:hAnsi="Times New Roman" w:cs="Times New Roman"/>
          <w:sz w:val="28"/>
          <w:szCs w:val="28"/>
          <w:lang w:eastAsia="ru-RU"/>
        </w:rPr>
        <w:t>, производимый на территории Российской Федерации;</w:t>
      </w:r>
    </w:p>
    <w:p w:rsidR="008D0CBB" w:rsidRPr="00CC3CDD" w:rsidRDefault="008D0CBB" w:rsidP="008D0CBB">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182 1 03 02013 01 0000 110 акцизы на этиловый спирт из пищевого сырья (дистиллят</w:t>
      </w:r>
      <w:r w:rsidR="00CD1953" w:rsidRPr="00CC3CDD">
        <w:rPr>
          <w:rFonts w:ascii="Times New Roman" w:eastAsia="Times New Roman" w:hAnsi="Times New Roman" w:cs="Times New Roman"/>
          <w:sz w:val="28"/>
          <w:szCs w:val="28"/>
          <w:lang w:eastAsia="ru-RU"/>
        </w:rPr>
        <w:t>ы</w:t>
      </w:r>
      <w:r w:rsidRPr="00CC3CDD">
        <w:rPr>
          <w:rFonts w:ascii="Times New Roman" w:eastAsia="Times New Roman" w:hAnsi="Times New Roman" w:cs="Times New Roman"/>
          <w:sz w:val="28"/>
          <w:szCs w:val="28"/>
          <w:lang w:eastAsia="ru-RU"/>
        </w:rPr>
        <w:t xml:space="preserve"> винн</w:t>
      </w:r>
      <w:r w:rsidR="00CD1953" w:rsidRPr="00CC3CDD">
        <w:rPr>
          <w:rFonts w:ascii="Times New Roman" w:eastAsia="Times New Roman" w:hAnsi="Times New Roman" w:cs="Times New Roman"/>
          <w:sz w:val="28"/>
          <w:szCs w:val="28"/>
          <w:lang w:eastAsia="ru-RU"/>
        </w:rPr>
        <w:t>ый</w:t>
      </w:r>
      <w:r w:rsidRPr="00CC3CDD">
        <w:rPr>
          <w:rFonts w:ascii="Times New Roman" w:eastAsia="Times New Roman" w:hAnsi="Times New Roman" w:cs="Times New Roman"/>
          <w:sz w:val="28"/>
          <w:szCs w:val="28"/>
          <w:lang w:eastAsia="ru-RU"/>
        </w:rPr>
        <w:t>,  виноградн</w:t>
      </w:r>
      <w:r w:rsidR="00CD1953" w:rsidRPr="00CC3CDD">
        <w:rPr>
          <w:rFonts w:ascii="Times New Roman" w:eastAsia="Times New Roman" w:hAnsi="Times New Roman" w:cs="Times New Roman"/>
          <w:sz w:val="28"/>
          <w:szCs w:val="28"/>
          <w:lang w:eastAsia="ru-RU"/>
        </w:rPr>
        <w:t>ый</w:t>
      </w:r>
      <w:r w:rsidRPr="00CC3CDD">
        <w:rPr>
          <w:rFonts w:ascii="Times New Roman" w:eastAsia="Times New Roman" w:hAnsi="Times New Roman" w:cs="Times New Roman"/>
          <w:sz w:val="28"/>
          <w:szCs w:val="28"/>
          <w:lang w:eastAsia="ru-RU"/>
        </w:rPr>
        <w:t>, плодов</w:t>
      </w:r>
      <w:r w:rsidR="00CD1953" w:rsidRPr="00CC3CDD">
        <w:rPr>
          <w:rFonts w:ascii="Times New Roman" w:eastAsia="Times New Roman" w:hAnsi="Times New Roman" w:cs="Times New Roman"/>
          <w:sz w:val="28"/>
          <w:szCs w:val="28"/>
          <w:lang w:eastAsia="ru-RU"/>
        </w:rPr>
        <w:t>ый</w:t>
      </w:r>
      <w:r w:rsidRPr="00CC3CDD">
        <w:rPr>
          <w:rFonts w:ascii="Times New Roman" w:eastAsia="Times New Roman" w:hAnsi="Times New Roman" w:cs="Times New Roman"/>
          <w:sz w:val="28"/>
          <w:szCs w:val="28"/>
          <w:lang w:eastAsia="ru-RU"/>
        </w:rPr>
        <w:t>, коньячн</w:t>
      </w:r>
      <w:r w:rsidR="00CD1953" w:rsidRPr="00CC3CDD">
        <w:rPr>
          <w:rFonts w:ascii="Times New Roman" w:eastAsia="Times New Roman" w:hAnsi="Times New Roman" w:cs="Times New Roman"/>
          <w:sz w:val="28"/>
          <w:szCs w:val="28"/>
          <w:lang w:eastAsia="ru-RU"/>
        </w:rPr>
        <w:t>ый</w:t>
      </w:r>
      <w:r w:rsidRPr="00CC3CDD">
        <w:rPr>
          <w:rFonts w:ascii="Times New Roman" w:eastAsia="Times New Roman" w:hAnsi="Times New Roman" w:cs="Times New Roman"/>
          <w:sz w:val="28"/>
          <w:szCs w:val="28"/>
          <w:lang w:eastAsia="ru-RU"/>
        </w:rPr>
        <w:t xml:space="preserve">, </w:t>
      </w:r>
      <w:proofErr w:type="spellStart"/>
      <w:r w:rsidRPr="00CC3CDD">
        <w:rPr>
          <w:rFonts w:ascii="Times New Roman" w:eastAsia="Times New Roman" w:hAnsi="Times New Roman" w:cs="Times New Roman"/>
          <w:sz w:val="28"/>
          <w:szCs w:val="28"/>
          <w:lang w:eastAsia="ru-RU"/>
        </w:rPr>
        <w:t>кальвадосн</w:t>
      </w:r>
      <w:r w:rsidR="00CD1953" w:rsidRPr="00CC3CDD">
        <w:rPr>
          <w:rFonts w:ascii="Times New Roman" w:eastAsia="Times New Roman" w:hAnsi="Times New Roman" w:cs="Times New Roman"/>
          <w:sz w:val="28"/>
          <w:szCs w:val="28"/>
          <w:lang w:eastAsia="ru-RU"/>
        </w:rPr>
        <w:t>ый</w:t>
      </w:r>
      <w:proofErr w:type="spellEnd"/>
      <w:r w:rsidRPr="00CC3CDD">
        <w:rPr>
          <w:rFonts w:ascii="Times New Roman" w:eastAsia="Times New Roman" w:hAnsi="Times New Roman" w:cs="Times New Roman"/>
          <w:sz w:val="28"/>
          <w:szCs w:val="28"/>
          <w:lang w:eastAsia="ru-RU"/>
        </w:rPr>
        <w:t xml:space="preserve">, </w:t>
      </w:r>
      <w:proofErr w:type="spellStart"/>
      <w:r w:rsidRPr="00CC3CDD">
        <w:rPr>
          <w:rFonts w:ascii="Times New Roman" w:eastAsia="Times New Roman" w:hAnsi="Times New Roman" w:cs="Times New Roman"/>
          <w:sz w:val="28"/>
          <w:szCs w:val="28"/>
          <w:lang w:eastAsia="ru-RU"/>
        </w:rPr>
        <w:t>висков</w:t>
      </w:r>
      <w:r w:rsidR="00CD1953" w:rsidRPr="00CC3CDD">
        <w:rPr>
          <w:rFonts w:ascii="Times New Roman" w:eastAsia="Times New Roman" w:hAnsi="Times New Roman" w:cs="Times New Roman"/>
          <w:sz w:val="28"/>
          <w:szCs w:val="28"/>
          <w:lang w:eastAsia="ru-RU"/>
        </w:rPr>
        <w:t>ый</w:t>
      </w:r>
      <w:proofErr w:type="spellEnd"/>
      <w:r w:rsidRPr="00CC3CDD">
        <w:rPr>
          <w:rFonts w:ascii="Times New Roman" w:eastAsia="Times New Roman" w:hAnsi="Times New Roman" w:cs="Times New Roman"/>
          <w:sz w:val="28"/>
          <w:szCs w:val="28"/>
          <w:lang w:eastAsia="ru-RU"/>
        </w:rPr>
        <w:t>), производимый на территории Российской Федерации;</w:t>
      </w:r>
    </w:p>
    <w:p w:rsidR="00E02108" w:rsidRPr="00CC3CDD" w:rsidRDefault="00E02108" w:rsidP="00E02108">
      <w:pPr>
        <w:spacing w:after="0" w:line="240" w:lineRule="auto"/>
        <w:ind w:firstLine="708"/>
        <w:jc w:val="both"/>
        <w:rPr>
          <w:rFonts w:ascii="Times New Roman" w:eastAsia="Times New Roman" w:hAnsi="Times New Roman" w:cs="Times New Roman"/>
          <w:sz w:val="28"/>
          <w:szCs w:val="28"/>
          <w:lang w:eastAsia="ru-RU"/>
        </w:rPr>
      </w:pPr>
      <w:bookmarkStart w:id="8" w:name="_Toc498422316"/>
      <w:r w:rsidRPr="00CC3CDD">
        <w:rPr>
          <w:rFonts w:ascii="Times New Roman" w:eastAsia="Times New Roman" w:hAnsi="Times New Roman" w:cs="Times New Roman"/>
          <w:sz w:val="28"/>
          <w:szCs w:val="28"/>
          <w:lang w:eastAsia="ru-RU"/>
        </w:rPr>
        <w:t xml:space="preserve"> - 182 1 03 02020 01 0000 110 акцизы на спиртосодержащую продукцию, производим</w:t>
      </w:r>
      <w:r w:rsidR="00CF7FC9" w:rsidRPr="00CC3CDD">
        <w:rPr>
          <w:rFonts w:ascii="Times New Roman" w:eastAsia="Times New Roman" w:hAnsi="Times New Roman" w:cs="Times New Roman"/>
          <w:sz w:val="28"/>
          <w:szCs w:val="28"/>
          <w:lang w:eastAsia="ru-RU"/>
        </w:rPr>
        <w:t>ую</w:t>
      </w:r>
      <w:r w:rsidRPr="00CC3CDD">
        <w:rPr>
          <w:rFonts w:ascii="Times New Roman" w:eastAsia="Times New Roman" w:hAnsi="Times New Roman" w:cs="Times New Roman"/>
          <w:sz w:val="28"/>
          <w:szCs w:val="28"/>
          <w:lang w:eastAsia="ru-RU"/>
        </w:rPr>
        <w:t xml:space="preserve"> на территории Российской Федерации</w:t>
      </w:r>
      <w:bookmarkEnd w:id="8"/>
      <w:r w:rsidRPr="00CC3CDD">
        <w:rPr>
          <w:rFonts w:ascii="Times New Roman" w:eastAsia="Times New Roman" w:hAnsi="Times New Roman" w:cs="Times New Roman"/>
          <w:sz w:val="28"/>
          <w:szCs w:val="28"/>
          <w:lang w:eastAsia="ru-RU"/>
        </w:rPr>
        <w:t>;</w:t>
      </w:r>
    </w:p>
    <w:p w:rsidR="00CF7FC9" w:rsidRPr="00CC3CDD" w:rsidRDefault="00CF7FC9" w:rsidP="00CF7FC9">
      <w:pPr>
        <w:spacing w:after="0" w:line="240" w:lineRule="auto"/>
        <w:ind w:firstLine="708"/>
        <w:jc w:val="both"/>
        <w:rPr>
          <w:rFonts w:ascii="Times New Roman" w:eastAsia="Times New Roman" w:hAnsi="Times New Roman" w:cs="Times New Roman"/>
          <w:sz w:val="28"/>
          <w:szCs w:val="28"/>
          <w:lang w:eastAsia="ru-RU"/>
        </w:rPr>
      </w:pPr>
      <w:bookmarkStart w:id="9" w:name="_Toc498422318"/>
      <w:r w:rsidRPr="00CC3CDD">
        <w:rPr>
          <w:rFonts w:ascii="Times New Roman" w:eastAsia="Times New Roman" w:hAnsi="Times New Roman" w:cs="Times New Roman"/>
          <w:sz w:val="28"/>
          <w:szCs w:val="28"/>
          <w:lang w:eastAsia="ru-RU"/>
        </w:rPr>
        <w:t xml:space="preserve"> - 182 1 03 02041 01 0000 110 акцизы на автомобильный бензин, производимый на территории Российской Федерации;</w:t>
      </w:r>
    </w:p>
    <w:p w:rsidR="00CF7FC9" w:rsidRPr="00CC3CDD" w:rsidRDefault="00CF7FC9" w:rsidP="00CF7FC9">
      <w:pPr>
        <w:spacing w:after="0" w:line="240" w:lineRule="auto"/>
        <w:ind w:firstLine="708"/>
        <w:jc w:val="both"/>
        <w:rPr>
          <w:rFonts w:ascii="Times New Roman" w:eastAsia="Times New Roman" w:hAnsi="Times New Roman" w:cs="Times New Roman"/>
          <w:sz w:val="28"/>
          <w:szCs w:val="28"/>
          <w:lang w:eastAsia="ru-RU"/>
        </w:rPr>
      </w:pPr>
      <w:bookmarkStart w:id="10" w:name="_Toc498422319"/>
      <w:r w:rsidRPr="00CC3CDD">
        <w:rPr>
          <w:rFonts w:ascii="Times New Roman" w:eastAsia="Times New Roman" w:hAnsi="Times New Roman" w:cs="Times New Roman"/>
          <w:sz w:val="28"/>
          <w:szCs w:val="28"/>
          <w:lang w:eastAsia="ru-RU"/>
        </w:rPr>
        <w:t xml:space="preserve"> - 182 1 03 02042 01 0000 110 акцизы на прямогонный бензин, производимый на территории Российской Федерации;</w:t>
      </w:r>
    </w:p>
    <w:p w:rsidR="00814DA4" w:rsidRPr="00CC3CDD" w:rsidRDefault="00814DA4" w:rsidP="00814DA4">
      <w:pPr>
        <w:spacing w:after="0" w:line="240" w:lineRule="auto"/>
        <w:ind w:firstLine="708"/>
        <w:jc w:val="both"/>
        <w:rPr>
          <w:rFonts w:ascii="Times New Roman" w:eastAsia="Times New Roman" w:hAnsi="Times New Roman" w:cs="Times New Roman"/>
          <w:sz w:val="28"/>
          <w:szCs w:val="28"/>
          <w:lang w:eastAsia="ru-RU"/>
        </w:rPr>
      </w:pPr>
      <w:bookmarkStart w:id="11" w:name="_Toc498422321"/>
      <w:bookmarkEnd w:id="10"/>
      <w:r w:rsidRPr="00CC3CDD">
        <w:rPr>
          <w:rFonts w:ascii="Times New Roman" w:eastAsia="Times New Roman" w:hAnsi="Times New Roman" w:cs="Times New Roman"/>
          <w:sz w:val="28"/>
          <w:szCs w:val="28"/>
          <w:lang w:eastAsia="ru-RU"/>
        </w:rPr>
        <w:t xml:space="preserve"> - 182 1 03 02070 01 0000 110</w:t>
      </w:r>
      <w:r w:rsidR="00CF7FC9" w:rsidRPr="00CC3CDD">
        <w:rPr>
          <w:rFonts w:ascii="Times New Roman" w:eastAsia="Times New Roman" w:hAnsi="Times New Roman" w:cs="Times New Roman"/>
          <w:sz w:val="28"/>
          <w:szCs w:val="28"/>
          <w:lang w:eastAsia="ru-RU"/>
        </w:rPr>
        <w:t xml:space="preserve"> </w:t>
      </w:r>
      <w:r w:rsidRPr="00CC3CDD">
        <w:rPr>
          <w:rFonts w:ascii="Times New Roman" w:eastAsia="Times New Roman" w:hAnsi="Times New Roman" w:cs="Times New Roman"/>
          <w:sz w:val="28"/>
          <w:szCs w:val="28"/>
          <w:lang w:eastAsia="ru-RU"/>
        </w:rPr>
        <w:t>а</w:t>
      </w:r>
      <w:r w:rsidR="00CF7FC9" w:rsidRPr="00CC3CDD">
        <w:rPr>
          <w:rFonts w:ascii="Times New Roman" w:eastAsia="Times New Roman" w:hAnsi="Times New Roman" w:cs="Times New Roman"/>
          <w:sz w:val="28"/>
          <w:szCs w:val="28"/>
          <w:lang w:eastAsia="ru-RU"/>
        </w:rPr>
        <w:t xml:space="preserve">кцизы на дизельное топливо, </w:t>
      </w:r>
      <w:r w:rsidRPr="00CC3CDD">
        <w:rPr>
          <w:rFonts w:ascii="Times New Roman" w:eastAsia="Times New Roman" w:hAnsi="Times New Roman" w:cs="Times New Roman"/>
          <w:sz w:val="28"/>
          <w:szCs w:val="28"/>
          <w:lang w:eastAsia="ru-RU"/>
        </w:rPr>
        <w:t>производимое на территории Российской Федерации;</w:t>
      </w:r>
    </w:p>
    <w:bookmarkEnd w:id="9"/>
    <w:bookmarkEnd w:id="11"/>
    <w:p w:rsidR="003A5A3F" w:rsidRPr="00CC3CDD" w:rsidRDefault="00881DEF"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lastRenderedPageBreak/>
        <w:t xml:space="preserve">- </w:t>
      </w:r>
      <w:r w:rsidR="00833F51" w:rsidRPr="00CC3CDD">
        <w:rPr>
          <w:rFonts w:ascii="Times New Roman" w:eastAsia="Times New Roman" w:hAnsi="Times New Roman" w:cs="Times New Roman"/>
          <w:sz w:val="28"/>
          <w:szCs w:val="28"/>
          <w:lang w:eastAsia="ru-RU"/>
        </w:rPr>
        <w:t>182 1 03 020</w:t>
      </w:r>
      <w:r w:rsidR="008D0CBB" w:rsidRPr="00CC3CDD">
        <w:rPr>
          <w:rFonts w:ascii="Times New Roman" w:eastAsia="Times New Roman" w:hAnsi="Times New Roman" w:cs="Times New Roman"/>
          <w:sz w:val="28"/>
          <w:szCs w:val="28"/>
          <w:lang w:eastAsia="ru-RU"/>
        </w:rPr>
        <w:t>8</w:t>
      </w:r>
      <w:r w:rsidR="00833F51" w:rsidRPr="00CC3CDD">
        <w:rPr>
          <w:rFonts w:ascii="Times New Roman" w:eastAsia="Times New Roman" w:hAnsi="Times New Roman" w:cs="Times New Roman"/>
          <w:sz w:val="28"/>
          <w:szCs w:val="28"/>
          <w:lang w:eastAsia="ru-RU"/>
        </w:rPr>
        <w:t xml:space="preserve">0 01 0000 110  </w:t>
      </w:r>
      <w:r w:rsidRPr="00CC3CDD">
        <w:rPr>
          <w:rFonts w:ascii="Times New Roman" w:eastAsia="Times New Roman" w:hAnsi="Times New Roman" w:cs="Times New Roman"/>
          <w:sz w:val="28"/>
          <w:szCs w:val="28"/>
          <w:lang w:eastAsia="ru-RU"/>
        </w:rPr>
        <w:t>акциз</w:t>
      </w:r>
      <w:r w:rsidR="00833F51" w:rsidRPr="00CC3CDD">
        <w:rPr>
          <w:rFonts w:ascii="Times New Roman" w:eastAsia="Times New Roman" w:hAnsi="Times New Roman" w:cs="Times New Roman"/>
          <w:sz w:val="28"/>
          <w:szCs w:val="28"/>
          <w:lang w:eastAsia="ru-RU"/>
        </w:rPr>
        <w:t>ы</w:t>
      </w:r>
      <w:r w:rsidRPr="00CC3CDD">
        <w:rPr>
          <w:rFonts w:ascii="Times New Roman" w:eastAsia="Times New Roman" w:hAnsi="Times New Roman" w:cs="Times New Roman"/>
          <w:sz w:val="28"/>
          <w:szCs w:val="28"/>
          <w:lang w:eastAsia="ru-RU"/>
        </w:rPr>
        <w:t xml:space="preserve"> на моторные масла для дизельных и (или) карбюраторных (</w:t>
      </w:r>
      <w:proofErr w:type="spellStart"/>
      <w:r w:rsidRPr="00CC3CDD">
        <w:rPr>
          <w:rFonts w:ascii="Times New Roman" w:eastAsia="Times New Roman" w:hAnsi="Times New Roman" w:cs="Times New Roman"/>
          <w:sz w:val="28"/>
          <w:szCs w:val="28"/>
          <w:lang w:eastAsia="ru-RU"/>
        </w:rPr>
        <w:t>инжекторных</w:t>
      </w:r>
      <w:proofErr w:type="spellEnd"/>
      <w:r w:rsidRPr="00CC3CDD">
        <w:rPr>
          <w:rFonts w:ascii="Times New Roman" w:eastAsia="Times New Roman" w:hAnsi="Times New Roman" w:cs="Times New Roman"/>
          <w:sz w:val="28"/>
          <w:szCs w:val="28"/>
          <w:lang w:eastAsia="ru-RU"/>
        </w:rPr>
        <w:t xml:space="preserve">) двигателей, </w:t>
      </w:r>
      <w:proofErr w:type="gramStart"/>
      <w:r w:rsidRPr="00CC3CDD">
        <w:rPr>
          <w:rFonts w:ascii="Times New Roman" w:eastAsia="Times New Roman" w:hAnsi="Times New Roman" w:cs="Times New Roman"/>
          <w:sz w:val="28"/>
          <w:szCs w:val="28"/>
          <w:lang w:eastAsia="ru-RU"/>
        </w:rPr>
        <w:t>производимы</w:t>
      </w:r>
      <w:r w:rsidR="00BE6DE9" w:rsidRPr="00CC3CDD">
        <w:rPr>
          <w:rFonts w:ascii="Times New Roman" w:eastAsia="Times New Roman" w:hAnsi="Times New Roman" w:cs="Times New Roman"/>
          <w:sz w:val="28"/>
          <w:szCs w:val="28"/>
          <w:lang w:eastAsia="ru-RU"/>
        </w:rPr>
        <w:t>м</w:t>
      </w:r>
      <w:proofErr w:type="gramEnd"/>
      <w:r w:rsidRPr="00CC3CDD">
        <w:rPr>
          <w:rFonts w:ascii="Times New Roman" w:eastAsia="Times New Roman" w:hAnsi="Times New Roman" w:cs="Times New Roman"/>
          <w:sz w:val="28"/>
          <w:szCs w:val="28"/>
          <w:lang w:eastAsia="ru-RU"/>
        </w:rPr>
        <w:t xml:space="preserve"> на территории Российской Федерации</w:t>
      </w:r>
      <w:r w:rsidR="00BE6DE9" w:rsidRPr="00CC3CDD">
        <w:rPr>
          <w:rFonts w:ascii="Times New Roman" w:eastAsia="Times New Roman" w:hAnsi="Times New Roman" w:cs="Times New Roman"/>
          <w:sz w:val="28"/>
          <w:szCs w:val="28"/>
          <w:lang w:eastAsia="ru-RU"/>
        </w:rPr>
        <w:t>;</w:t>
      </w:r>
    </w:p>
    <w:p w:rsidR="008D0CBB" w:rsidRPr="00CC3CDD" w:rsidRDefault="008D0CBB" w:rsidP="008D0CBB">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- 182 1 03 02090 01 0000 110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proofErr w:type="gramEnd"/>
    </w:p>
    <w:p w:rsidR="00380DD6" w:rsidRPr="00CC3CDD" w:rsidRDefault="00380DD6" w:rsidP="00380DD6">
      <w:pPr>
        <w:spacing w:after="0" w:line="240" w:lineRule="auto"/>
        <w:ind w:firstLine="708"/>
        <w:jc w:val="both"/>
        <w:rPr>
          <w:rFonts w:ascii="Times New Roman" w:eastAsia="Times New Roman" w:hAnsi="Times New Roman" w:cs="Times New Roman"/>
          <w:sz w:val="28"/>
          <w:szCs w:val="28"/>
          <w:lang w:eastAsia="ru-RU"/>
        </w:rPr>
      </w:pPr>
      <w:bookmarkStart w:id="12" w:name="_Toc498422324"/>
      <w:r w:rsidRPr="00CC3CDD">
        <w:rPr>
          <w:rFonts w:ascii="Times New Roman" w:eastAsia="Times New Roman" w:hAnsi="Times New Roman" w:cs="Times New Roman"/>
          <w:sz w:val="28"/>
          <w:szCs w:val="28"/>
          <w:lang w:eastAsia="ru-RU"/>
        </w:rPr>
        <w:t xml:space="preserve"> - 182 1 03 02340 01 0000 110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p w:rsidR="00380DD6" w:rsidRPr="00CC3CDD" w:rsidRDefault="00380DD6" w:rsidP="00380DD6">
      <w:pPr>
        <w:spacing w:after="0" w:line="240" w:lineRule="auto"/>
        <w:ind w:firstLine="708"/>
        <w:jc w:val="both"/>
        <w:rPr>
          <w:rFonts w:ascii="Times New Roman" w:eastAsia="Times New Roman" w:hAnsi="Times New Roman" w:cs="Times New Roman"/>
          <w:sz w:val="28"/>
          <w:szCs w:val="28"/>
          <w:lang w:eastAsia="ru-RU"/>
        </w:rPr>
      </w:pPr>
      <w:bookmarkStart w:id="13" w:name="_Toc498422325"/>
      <w:r w:rsidRPr="00CC3CDD">
        <w:rPr>
          <w:rFonts w:ascii="Times New Roman" w:eastAsia="Times New Roman" w:hAnsi="Times New Roman" w:cs="Times New Roman"/>
          <w:sz w:val="28"/>
          <w:szCs w:val="28"/>
          <w:lang w:eastAsia="ru-RU"/>
        </w:rPr>
        <w:t xml:space="preserve"> - 182 1 03 02350 01 0000 110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bookmarkEnd w:id="13"/>
    </w:p>
    <w:bookmarkEnd w:id="12"/>
    <w:p w:rsidR="009519EE" w:rsidRPr="00CC3CDD" w:rsidRDefault="00BE6DE9"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 </w:t>
      </w:r>
      <w:r w:rsidR="008D0CBB" w:rsidRPr="00CC3CDD">
        <w:rPr>
          <w:rFonts w:ascii="Times New Roman" w:eastAsia="Times New Roman" w:hAnsi="Times New Roman" w:cs="Times New Roman"/>
          <w:sz w:val="28"/>
          <w:szCs w:val="28"/>
          <w:lang w:eastAsia="ru-RU"/>
        </w:rPr>
        <w:t xml:space="preserve">182 1 03 02100 01 0000 110  </w:t>
      </w:r>
      <w:r w:rsidRPr="00CC3CDD">
        <w:rPr>
          <w:rFonts w:ascii="Times New Roman" w:eastAsia="Times New Roman" w:hAnsi="Times New Roman" w:cs="Times New Roman"/>
          <w:sz w:val="28"/>
          <w:szCs w:val="28"/>
          <w:lang w:eastAsia="ru-RU"/>
        </w:rPr>
        <w:t>акциз</w:t>
      </w:r>
      <w:r w:rsidR="008D0CBB" w:rsidRPr="00CC3CDD">
        <w:rPr>
          <w:rFonts w:ascii="Times New Roman" w:eastAsia="Times New Roman" w:hAnsi="Times New Roman" w:cs="Times New Roman"/>
          <w:sz w:val="28"/>
          <w:szCs w:val="28"/>
          <w:lang w:eastAsia="ru-RU"/>
        </w:rPr>
        <w:t>ы</w:t>
      </w:r>
      <w:r w:rsidRPr="00CC3CDD">
        <w:rPr>
          <w:rFonts w:ascii="Times New Roman" w:eastAsia="Times New Roman" w:hAnsi="Times New Roman" w:cs="Times New Roman"/>
          <w:sz w:val="28"/>
          <w:szCs w:val="28"/>
          <w:lang w:eastAsia="ru-RU"/>
        </w:rPr>
        <w:t xml:space="preserve"> на пиво, производимое на территории Российской Федерации;</w:t>
      </w:r>
    </w:p>
    <w:p w:rsidR="00F61F65" w:rsidRPr="00CC3CDD" w:rsidRDefault="00C43E2D" w:rsidP="00C97CEE">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 xml:space="preserve">- </w:t>
      </w:r>
      <w:r w:rsidR="008D0CBB" w:rsidRPr="00CC3CDD">
        <w:rPr>
          <w:rFonts w:ascii="Times New Roman" w:eastAsia="Times New Roman" w:hAnsi="Times New Roman" w:cs="Times New Roman"/>
          <w:sz w:val="28"/>
          <w:szCs w:val="28"/>
          <w:lang w:eastAsia="ru-RU"/>
        </w:rPr>
        <w:t xml:space="preserve">182 1 03 02130 01 0000 110  </w:t>
      </w:r>
      <w:r w:rsidRPr="00CC3CDD">
        <w:rPr>
          <w:rFonts w:ascii="Times New Roman" w:eastAsia="Times New Roman" w:hAnsi="Times New Roman" w:cs="Times New Roman"/>
          <w:sz w:val="28"/>
          <w:szCs w:val="28"/>
          <w:lang w:eastAsia="ru-RU"/>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proofErr w:type="gramEnd"/>
      <w:r w:rsidR="00D52E4D" w:rsidRPr="00CC3CDD">
        <w:rPr>
          <w:rFonts w:ascii="Times New Roman" w:eastAsia="Times New Roman" w:hAnsi="Times New Roman" w:cs="Times New Roman"/>
          <w:sz w:val="28"/>
          <w:szCs w:val="28"/>
          <w:lang w:eastAsia="ru-RU"/>
        </w:rPr>
        <w:t xml:space="preserve"> Российской Федерации;</w:t>
      </w:r>
    </w:p>
    <w:p w:rsidR="00D52E4D" w:rsidRPr="00CC3CDD" w:rsidRDefault="00695522"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 </w:t>
      </w:r>
      <w:r w:rsidR="008D0CBB" w:rsidRPr="00CC3CDD">
        <w:rPr>
          <w:rFonts w:ascii="Times New Roman" w:eastAsia="Times New Roman" w:hAnsi="Times New Roman" w:cs="Times New Roman"/>
          <w:sz w:val="28"/>
          <w:szCs w:val="28"/>
          <w:lang w:eastAsia="ru-RU"/>
        </w:rPr>
        <w:t xml:space="preserve">182 1 03 02120 01 0000 110  </w:t>
      </w:r>
      <w:r w:rsidRPr="00CC3CDD">
        <w:rPr>
          <w:rFonts w:ascii="Times New Roman" w:eastAsia="Times New Roman" w:hAnsi="Times New Roman" w:cs="Times New Roman"/>
          <w:sz w:val="28"/>
          <w:szCs w:val="28"/>
          <w:lang w:eastAsia="ru-RU"/>
        </w:rPr>
        <w:t>акциз</w:t>
      </w:r>
      <w:r w:rsidR="008D0CBB" w:rsidRPr="00CC3CDD">
        <w:rPr>
          <w:rFonts w:ascii="Times New Roman" w:eastAsia="Times New Roman" w:hAnsi="Times New Roman" w:cs="Times New Roman"/>
          <w:sz w:val="28"/>
          <w:szCs w:val="28"/>
          <w:lang w:eastAsia="ru-RU"/>
        </w:rPr>
        <w:t>ы</w:t>
      </w:r>
      <w:r w:rsidRPr="00CC3CDD">
        <w:rPr>
          <w:rFonts w:ascii="Times New Roman" w:eastAsia="Times New Roman" w:hAnsi="Times New Roman" w:cs="Times New Roman"/>
          <w:sz w:val="28"/>
          <w:szCs w:val="28"/>
          <w:lang w:eastAsia="ru-RU"/>
        </w:rPr>
        <w:t xml:space="preserve"> на сидр, </w:t>
      </w:r>
      <w:proofErr w:type="spellStart"/>
      <w:r w:rsidRPr="00CC3CDD">
        <w:rPr>
          <w:rFonts w:ascii="Times New Roman" w:eastAsia="Times New Roman" w:hAnsi="Times New Roman" w:cs="Times New Roman"/>
          <w:sz w:val="28"/>
          <w:szCs w:val="28"/>
          <w:lang w:eastAsia="ru-RU"/>
        </w:rPr>
        <w:t>пуаре</w:t>
      </w:r>
      <w:proofErr w:type="spellEnd"/>
      <w:r w:rsidRPr="00CC3CDD">
        <w:rPr>
          <w:rFonts w:ascii="Times New Roman" w:eastAsia="Times New Roman" w:hAnsi="Times New Roman" w:cs="Times New Roman"/>
          <w:sz w:val="28"/>
          <w:szCs w:val="28"/>
          <w:lang w:eastAsia="ru-RU"/>
        </w:rPr>
        <w:t xml:space="preserve">, медовуху, </w:t>
      </w:r>
      <w:proofErr w:type="gramStart"/>
      <w:r w:rsidRPr="00CC3CDD">
        <w:rPr>
          <w:rFonts w:ascii="Times New Roman" w:eastAsia="Times New Roman" w:hAnsi="Times New Roman" w:cs="Times New Roman"/>
          <w:sz w:val="28"/>
          <w:szCs w:val="28"/>
          <w:lang w:eastAsia="ru-RU"/>
        </w:rPr>
        <w:t>производимым</w:t>
      </w:r>
      <w:proofErr w:type="gramEnd"/>
      <w:r w:rsidRPr="00CC3CDD">
        <w:rPr>
          <w:rFonts w:ascii="Times New Roman" w:eastAsia="Times New Roman" w:hAnsi="Times New Roman" w:cs="Times New Roman"/>
          <w:sz w:val="28"/>
          <w:szCs w:val="28"/>
          <w:lang w:eastAsia="ru-RU"/>
        </w:rPr>
        <w:t xml:space="preserve"> на территории Российской Федерации</w:t>
      </w:r>
      <w:r w:rsidR="00D52E4D" w:rsidRPr="00CC3CDD">
        <w:rPr>
          <w:rFonts w:ascii="Times New Roman" w:eastAsia="Times New Roman" w:hAnsi="Times New Roman" w:cs="Times New Roman"/>
          <w:sz w:val="28"/>
          <w:szCs w:val="28"/>
          <w:lang w:eastAsia="ru-RU"/>
        </w:rPr>
        <w:t>;</w:t>
      </w:r>
    </w:p>
    <w:p w:rsidR="00B17EB5" w:rsidRPr="00CC3CDD" w:rsidRDefault="00B17EB5" w:rsidP="00B17EB5">
      <w:pPr>
        <w:spacing w:after="0" w:line="240" w:lineRule="auto"/>
        <w:ind w:firstLine="708"/>
        <w:jc w:val="both"/>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sz w:val="28"/>
          <w:szCs w:val="28"/>
          <w:lang w:eastAsia="ru-RU"/>
        </w:rPr>
        <w:t>- 182 1 03 02110 01 0000 110 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производимым на территории Российской</w:t>
      </w:r>
      <w:proofErr w:type="gramEnd"/>
      <w:r w:rsidRPr="00CC3CDD">
        <w:rPr>
          <w:rFonts w:ascii="Times New Roman" w:eastAsia="Times New Roman" w:hAnsi="Times New Roman" w:cs="Times New Roman"/>
          <w:sz w:val="28"/>
          <w:szCs w:val="28"/>
          <w:lang w:eastAsia="ru-RU"/>
        </w:rPr>
        <w:t xml:space="preserve"> Федерации;</w:t>
      </w:r>
    </w:p>
    <w:p w:rsidR="00513BD6" w:rsidRPr="00CC3CDD" w:rsidRDefault="00513BD6" w:rsidP="00513BD6">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-182 1 03 02330 01 0000 110 Акцизы на средние дистилляты, производимые на территории Российской Федерации</w:t>
      </w:r>
      <w:r w:rsidR="00D37289" w:rsidRPr="00CC3CDD">
        <w:rPr>
          <w:rFonts w:ascii="Times New Roman" w:eastAsia="Times New Roman" w:hAnsi="Times New Roman" w:cs="Times New Roman"/>
          <w:sz w:val="28"/>
          <w:szCs w:val="28"/>
          <w:lang w:eastAsia="ru-RU"/>
        </w:rPr>
        <w:t>;</w:t>
      </w:r>
    </w:p>
    <w:p w:rsidR="00D37289" w:rsidRPr="00CC3CDD" w:rsidRDefault="00D37289" w:rsidP="00D37289">
      <w:pPr>
        <w:spacing w:after="0" w:line="240" w:lineRule="auto"/>
        <w:ind w:firstLine="708"/>
        <w:jc w:val="both"/>
        <w:rPr>
          <w:rFonts w:ascii="Times New Roman" w:hAnsi="Times New Roman"/>
          <w:i/>
          <w:sz w:val="27"/>
          <w:szCs w:val="27"/>
        </w:rPr>
      </w:pPr>
      <w:r w:rsidRPr="00CC3CDD">
        <w:rPr>
          <w:rFonts w:ascii="Times New Roman" w:eastAsia="Times New Roman" w:hAnsi="Times New Roman" w:cs="Times New Roman"/>
          <w:sz w:val="28"/>
          <w:szCs w:val="28"/>
          <w:lang w:eastAsia="ru-RU"/>
        </w:rPr>
        <w:t xml:space="preserve">-182 1 03 02021 01 0000 110 Акцизы на виноматериалы, виноградное сусло, фруктовое сусло, производимые на территории Российской Федерации, кроме </w:t>
      </w:r>
      <w:proofErr w:type="gramStart"/>
      <w:r w:rsidRPr="00CC3CDD">
        <w:rPr>
          <w:rFonts w:ascii="Times New Roman" w:eastAsia="Times New Roman" w:hAnsi="Times New Roman" w:cs="Times New Roman"/>
          <w:sz w:val="28"/>
          <w:szCs w:val="28"/>
          <w:lang w:eastAsia="ru-RU"/>
        </w:rPr>
        <w:t>производимых</w:t>
      </w:r>
      <w:proofErr w:type="gramEnd"/>
      <w:r w:rsidRPr="00CC3CDD">
        <w:rPr>
          <w:rFonts w:ascii="Times New Roman" w:eastAsia="Times New Roman" w:hAnsi="Times New Roman" w:cs="Times New Roman"/>
          <w:sz w:val="28"/>
          <w:szCs w:val="28"/>
          <w:lang w:eastAsia="ru-RU"/>
        </w:rPr>
        <w:t xml:space="preserve"> из подакцизного винограда;</w:t>
      </w:r>
      <w:r w:rsidRPr="00CC3CDD">
        <w:rPr>
          <w:rFonts w:ascii="Times New Roman" w:eastAsia="Times New Roman" w:hAnsi="Times New Roman" w:cs="Times New Roman"/>
          <w:sz w:val="28"/>
          <w:szCs w:val="28"/>
          <w:lang w:eastAsia="ru-RU"/>
        </w:rPr>
        <w:br/>
        <w:t xml:space="preserve">         - 182 1 03 02022 01 0000 110 Акцизы на виноматериалы, виноградное сусло, производимые на территории Российской Федерации из подакцизного винограда;</w:t>
      </w:r>
      <w:r w:rsidRPr="00CC3CDD">
        <w:rPr>
          <w:rFonts w:ascii="Times New Roman" w:eastAsia="Times New Roman" w:hAnsi="Times New Roman" w:cs="Times New Roman"/>
          <w:sz w:val="28"/>
          <w:szCs w:val="28"/>
          <w:lang w:eastAsia="ru-RU"/>
        </w:rPr>
        <w:br/>
        <w:t xml:space="preserve">         - 182 1 03 02091 01 0000 110 Акцизы на вина, игристые вина (шампанские), производимые на территории Российской Федерации из подакцизного винограда</w:t>
      </w:r>
      <w:r w:rsidR="00172EC4" w:rsidRPr="00CC3CDD">
        <w:rPr>
          <w:rFonts w:ascii="Times New Roman" w:eastAsia="Times New Roman" w:hAnsi="Times New Roman" w:cs="Times New Roman"/>
          <w:sz w:val="28"/>
          <w:szCs w:val="28"/>
          <w:lang w:eastAsia="ru-RU"/>
        </w:rPr>
        <w:t>.</w:t>
      </w:r>
      <w:r w:rsidRPr="00CC3CDD">
        <w:rPr>
          <w:rFonts w:ascii="Times New Roman" w:hAnsi="Times New Roman"/>
          <w:i/>
          <w:sz w:val="27"/>
          <w:szCs w:val="27"/>
        </w:rPr>
        <w:br/>
      </w:r>
    </w:p>
    <w:p w:rsidR="007310C9" w:rsidRPr="00CC3CDD" w:rsidRDefault="00F2009A" w:rsidP="007310C9">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 xml:space="preserve">2.3.1. </w:t>
      </w:r>
      <w:r w:rsidR="007310C9" w:rsidRPr="00CC3CDD">
        <w:rPr>
          <w:rFonts w:ascii="Cambria" w:eastAsia="Times New Roman" w:hAnsi="Cambria" w:cs="Times New Roman"/>
          <w:b/>
          <w:bCs/>
          <w:i/>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007310C9" w:rsidRPr="00CC3CDD">
        <w:rPr>
          <w:rFonts w:ascii="Cambria" w:eastAsia="Times New Roman" w:hAnsi="Cambria" w:cs="Times New Roman"/>
          <w:b/>
          <w:bCs/>
          <w:i/>
          <w:sz w:val="27"/>
          <w:szCs w:val="27"/>
        </w:rPr>
        <w:t>кальвадосного</w:t>
      </w:r>
      <w:proofErr w:type="spellEnd"/>
      <w:r w:rsidR="007310C9" w:rsidRPr="00CC3CDD">
        <w:rPr>
          <w:rFonts w:ascii="Cambria" w:eastAsia="Times New Roman" w:hAnsi="Cambria" w:cs="Times New Roman"/>
          <w:b/>
          <w:bCs/>
          <w:i/>
          <w:sz w:val="27"/>
          <w:szCs w:val="27"/>
        </w:rPr>
        <w:t xml:space="preserve">, </w:t>
      </w:r>
      <w:proofErr w:type="spellStart"/>
      <w:r w:rsidR="007310C9" w:rsidRPr="00CC3CDD">
        <w:rPr>
          <w:rFonts w:ascii="Cambria" w:eastAsia="Times New Roman" w:hAnsi="Cambria" w:cs="Times New Roman"/>
          <w:b/>
          <w:bCs/>
          <w:i/>
          <w:sz w:val="27"/>
          <w:szCs w:val="27"/>
        </w:rPr>
        <w:t>вискового</w:t>
      </w:r>
      <w:proofErr w:type="spellEnd"/>
      <w:r w:rsidR="007310C9" w:rsidRPr="00CC3CDD">
        <w:rPr>
          <w:rFonts w:ascii="Cambria" w:eastAsia="Times New Roman" w:hAnsi="Cambria" w:cs="Times New Roman"/>
          <w:b/>
          <w:bCs/>
          <w:i/>
          <w:sz w:val="27"/>
          <w:szCs w:val="27"/>
        </w:rPr>
        <w:t xml:space="preserve">), производимый на территории </w:t>
      </w:r>
      <w:r w:rsidR="007310C9" w:rsidRPr="00CC3CDD">
        <w:rPr>
          <w:rFonts w:ascii="Cambria" w:eastAsia="Times New Roman" w:hAnsi="Cambria" w:cs="Times New Roman"/>
          <w:b/>
          <w:bCs/>
          <w:i/>
          <w:sz w:val="27"/>
          <w:szCs w:val="27"/>
        </w:rPr>
        <w:lastRenderedPageBreak/>
        <w:t xml:space="preserve">Российской Федерации </w:t>
      </w:r>
      <w:r w:rsidR="007310C9" w:rsidRPr="00CC3CDD">
        <w:rPr>
          <w:rFonts w:ascii="Cambria" w:eastAsia="Times New Roman" w:hAnsi="Cambria" w:cs="Times New Roman"/>
          <w:b/>
          <w:bCs/>
          <w:i/>
          <w:sz w:val="27"/>
          <w:szCs w:val="27"/>
        </w:rPr>
        <w:br/>
        <w:t>182 1 03 02011 01 0000 110</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CC3CDD">
        <w:rPr>
          <w:rFonts w:ascii="Times New Roman" w:eastAsia="Times New Roman" w:hAnsi="Times New Roman" w:cs="Times New Roman"/>
          <w:sz w:val="28"/>
          <w:szCs w:val="28"/>
        </w:rPr>
        <w:t>кальвадосного</w:t>
      </w:r>
      <w:proofErr w:type="spellEnd"/>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вискового</w:t>
      </w:r>
      <w:proofErr w:type="spellEnd"/>
      <w:r w:rsidRPr="00CC3CDD">
        <w:rPr>
          <w:rFonts w:ascii="Times New Roman" w:eastAsia="Times New Roman" w:hAnsi="Times New Roman" w:cs="Times New Roman"/>
          <w:sz w:val="28"/>
          <w:szCs w:val="28"/>
        </w:rPr>
        <w:t>) используются:</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CC3CDD">
        <w:rPr>
          <w:rFonts w:ascii="Times New Roman" w:eastAsia="Times New Roman" w:hAnsi="Times New Roman" w:cs="Times New Roman"/>
          <w:sz w:val="28"/>
          <w:szCs w:val="28"/>
        </w:rPr>
        <w:t>Санкт-Петербурга</w:t>
      </w:r>
      <w:r w:rsidRPr="00CC3CDD">
        <w:rPr>
          <w:rFonts w:ascii="Times New Roman" w:eastAsia="Times New Roman" w:hAnsi="Times New Roman" w:cs="Times New Roman"/>
          <w:sz w:val="28"/>
          <w:szCs w:val="28"/>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w:t>
      </w:r>
      <w:r w:rsidR="00E53911" w:rsidRPr="00CC3CDD">
        <w:rPr>
          <w:rFonts w:ascii="Times New Roman" w:eastAsia="Times New Roman" w:hAnsi="Times New Roman" w:cs="Times New Roman"/>
          <w:sz w:val="28"/>
          <w:szCs w:val="28"/>
        </w:rPr>
        <w:t xml:space="preserve">ого, </w:t>
      </w:r>
      <w:proofErr w:type="spellStart"/>
      <w:r w:rsidR="00E53911" w:rsidRPr="00CC3CDD">
        <w:rPr>
          <w:rFonts w:ascii="Times New Roman" w:eastAsia="Times New Roman" w:hAnsi="Times New Roman" w:cs="Times New Roman"/>
          <w:sz w:val="28"/>
          <w:szCs w:val="28"/>
        </w:rPr>
        <w:t>кальвадосного</w:t>
      </w:r>
      <w:proofErr w:type="spellEnd"/>
      <w:r w:rsidR="00E53911" w:rsidRPr="00CC3CDD">
        <w:rPr>
          <w:rFonts w:ascii="Times New Roman" w:eastAsia="Times New Roman" w:hAnsi="Times New Roman" w:cs="Times New Roman"/>
          <w:sz w:val="28"/>
          <w:szCs w:val="28"/>
        </w:rPr>
        <w:t xml:space="preserve">, </w:t>
      </w:r>
      <w:proofErr w:type="spellStart"/>
      <w:r w:rsidR="00E53911" w:rsidRPr="00CC3CDD">
        <w:rPr>
          <w:rFonts w:ascii="Times New Roman" w:eastAsia="Times New Roman" w:hAnsi="Times New Roman" w:cs="Times New Roman"/>
          <w:sz w:val="28"/>
          <w:szCs w:val="28"/>
        </w:rPr>
        <w:t>вискового</w:t>
      </w:r>
      <w:proofErr w:type="spellEnd"/>
      <w:r w:rsidR="00E53911"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rPr>
        <w:t>;</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DA67BD" w:rsidRPr="00CC3CDD">
        <w:rPr>
          <w:rFonts w:ascii="Times New Roman" w:eastAsia="Times New Roman" w:hAnsi="Times New Roman" w:cs="Times New Roman"/>
          <w:sz w:val="28"/>
          <w:szCs w:val="28"/>
        </w:rPr>
        <w:t xml:space="preserve">, страховых взносов </w:t>
      </w:r>
      <w:r w:rsidRPr="00CC3CDD">
        <w:rPr>
          <w:rFonts w:ascii="Times New Roman" w:eastAsia="Times New Roman" w:hAnsi="Times New Roman" w:cs="Times New Roman"/>
          <w:sz w:val="28"/>
          <w:szCs w:val="28"/>
        </w:rPr>
        <w:t>и иных обязательных платежей в бюджетную систему Российской Федерации»;</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налоговые ставки, предусмотренные главой 22 НК РФ «Акцизы».</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CC3CDD">
        <w:rPr>
          <w:rFonts w:ascii="Times New Roman" w:eastAsia="Times New Roman" w:hAnsi="Times New Roman" w:cs="Times New Roman"/>
          <w:sz w:val="28"/>
          <w:szCs w:val="28"/>
        </w:rPr>
        <w:t>кальвадосного</w:t>
      </w:r>
      <w:proofErr w:type="spellEnd"/>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вискового</w:t>
      </w:r>
      <w:proofErr w:type="spellEnd"/>
      <w:r w:rsidRPr="00CC3CDD">
        <w:rPr>
          <w:rFonts w:ascii="Times New Roman" w:eastAsia="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CC3CDD">
        <w:rPr>
          <w:rFonts w:ascii="Times New Roman" w:eastAsia="Times New Roman" w:hAnsi="Times New Roman" w:cs="Times New Roman"/>
          <w:sz w:val="28"/>
          <w:szCs w:val="28"/>
        </w:rPr>
        <w:t>кальвадосного</w:t>
      </w:r>
      <w:proofErr w:type="spellEnd"/>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вискового</w:t>
      </w:r>
      <w:proofErr w:type="spellEnd"/>
      <w:r w:rsidRPr="00CC3CDD">
        <w:rPr>
          <w:rFonts w:ascii="Times New Roman" w:eastAsia="Times New Roman" w:hAnsi="Times New Roman" w:cs="Times New Roman"/>
          <w:sz w:val="28"/>
          <w:szCs w:val="28"/>
        </w:rPr>
        <w:t>) (</w:t>
      </w: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СП</w:t>
      </w:r>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p>
    <w:p w:rsidR="007310C9" w:rsidRPr="00CC3CDD" w:rsidRDefault="007310C9" w:rsidP="007310C9">
      <w:pPr>
        <w:spacing w:before="120" w:after="120"/>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СП</w:t>
      </w:r>
      <w:r w:rsidRPr="00CC3CDD">
        <w:rPr>
          <w:rFonts w:ascii="Times New Roman" w:eastAsia="Times New Roman" w:hAnsi="Times New Roman" w:cs="Times New Roman"/>
          <w:b/>
          <w:i/>
          <w:sz w:val="28"/>
          <w:szCs w:val="28"/>
        </w:rPr>
        <w:t>= ∑ (</w:t>
      </w:r>
      <w:proofErr w:type="gramStart"/>
      <w:r w:rsidRPr="00CC3CDD">
        <w:rPr>
          <w:rFonts w:ascii="Times New Roman" w:eastAsia="Times New Roman" w:hAnsi="Times New Roman" w:cs="Times New Roman"/>
          <w:b/>
          <w:i/>
          <w:sz w:val="28"/>
          <w:szCs w:val="28"/>
          <w:lang w:val="en-US"/>
        </w:rPr>
        <w:t>V</w:t>
      </w:r>
      <w:proofErr w:type="spellStart"/>
      <w:proofErr w:type="gramEnd"/>
      <w:r w:rsidRPr="00CC3CDD">
        <w:rPr>
          <w:rFonts w:ascii="Times New Roman" w:eastAsia="Times New Roman" w:hAnsi="Times New Roman" w:cs="Times New Roman"/>
          <w:b/>
          <w:i/>
          <w:sz w:val="28"/>
          <w:szCs w:val="28"/>
          <w:vertAlign w:val="subscript"/>
        </w:rPr>
        <w:t>сп</w:t>
      </w:r>
      <w:proofErr w:type="spellEnd"/>
      <w:r w:rsidRPr="00CC3CDD">
        <w:rPr>
          <w:rFonts w:ascii="Times New Roman" w:eastAsia="Times New Roman" w:hAnsi="Times New Roman" w:cs="Times New Roman"/>
          <w:b/>
          <w:i/>
          <w:sz w:val="28"/>
          <w:szCs w:val="28"/>
        </w:rPr>
        <w:t>*(100-</w:t>
      </w:r>
      <w:r w:rsidRPr="00CC3CDD">
        <w:rPr>
          <w:rFonts w:ascii="Times New Roman" w:eastAsia="Times New Roman" w:hAnsi="Times New Roman" w:cs="Times New Roman"/>
          <w:b/>
          <w:i/>
          <w:sz w:val="28"/>
          <w:szCs w:val="28"/>
          <w:lang w:val="en-US"/>
        </w:rPr>
        <w:t>d</w:t>
      </w:r>
      <w:proofErr w:type="spellStart"/>
      <w:r w:rsidRPr="00CC3CDD">
        <w:rPr>
          <w:rFonts w:ascii="Times New Roman" w:eastAsia="Times New Roman" w:hAnsi="Times New Roman" w:cs="Times New Roman"/>
          <w:b/>
          <w:i/>
          <w:sz w:val="28"/>
          <w:szCs w:val="28"/>
          <w:vertAlign w:val="subscript"/>
        </w:rPr>
        <w:t>сп</w:t>
      </w:r>
      <w:proofErr w:type="spellEnd"/>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proofErr w:type="spellStart"/>
      <w:proofErr w:type="gramStart"/>
      <w:r w:rsidRPr="00CC3CDD">
        <w:rPr>
          <w:rFonts w:ascii="Times New Roman" w:eastAsia="Times New Roman" w:hAnsi="Times New Roman" w:cs="Times New Roman"/>
          <w:b/>
          <w:i/>
          <w:sz w:val="28"/>
          <w:szCs w:val="28"/>
        </w:rPr>
        <w:t>V</w:t>
      </w:r>
      <w:r w:rsidRPr="00CC3CDD">
        <w:rPr>
          <w:rFonts w:ascii="Times New Roman" w:eastAsia="Times New Roman" w:hAnsi="Times New Roman" w:cs="Times New Roman"/>
          <w:b/>
          <w:i/>
          <w:sz w:val="28"/>
          <w:szCs w:val="28"/>
          <w:vertAlign w:val="subscript"/>
        </w:rPr>
        <w:t>сп</w:t>
      </w:r>
      <w:proofErr w:type="spellEnd"/>
      <w:r w:rsidRPr="00CC3CDD">
        <w:rPr>
          <w:rFonts w:ascii="Times New Roman" w:eastAsia="Times New Roman" w:hAnsi="Times New Roman" w:cs="Times New Roman"/>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CC3CDD">
        <w:rPr>
          <w:rFonts w:ascii="Times New Roman" w:eastAsia="Times New Roman" w:hAnsi="Times New Roman" w:cs="Times New Roman"/>
          <w:sz w:val="28"/>
          <w:szCs w:val="28"/>
        </w:rPr>
        <w:t>кальвадосного</w:t>
      </w:r>
      <w:proofErr w:type="spellEnd"/>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вискового</w:t>
      </w:r>
      <w:proofErr w:type="spellEnd"/>
      <w:r w:rsidRPr="00CC3CDD">
        <w:rPr>
          <w:rFonts w:ascii="Times New Roman" w:eastAsia="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proofErr w:type="spellStart"/>
      <w:proofErr w:type="gramStart"/>
      <w:r w:rsidRPr="00CC3CDD">
        <w:rPr>
          <w:rFonts w:ascii="Times New Roman" w:eastAsia="Times New Roman" w:hAnsi="Times New Roman" w:cs="Times New Roman"/>
          <w:b/>
          <w:i/>
          <w:sz w:val="28"/>
          <w:szCs w:val="28"/>
        </w:rPr>
        <w:t>d</w:t>
      </w:r>
      <w:proofErr w:type="gramEnd"/>
      <w:r w:rsidRPr="00CC3CDD">
        <w:rPr>
          <w:rFonts w:ascii="Times New Roman" w:eastAsia="Times New Roman" w:hAnsi="Times New Roman" w:cs="Times New Roman"/>
          <w:b/>
          <w:i/>
          <w:sz w:val="28"/>
          <w:szCs w:val="28"/>
          <w:vertAlign w:val="subscript"/>
        </w:rPr>
        <w:t>сп</w:t>
      </w:r>
      <w:proofErr w:type="spellEnd"/>
      <w:r w:rsidRPr="00CC3CDD">
        <w:rPr>
          <w:rFonts w:ascii="Times New Roman" w:eastAsia="Times New Roman" w:hAnsi="Times New Roman" w:cs="Times New Roman"/>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CC3CDD">
        <w:rPr>
          <w:rFonts w:ascii="Times New Roman" w:eastAsia="Times New Roman" w:hAnsi="Times New Roman" w:cs="Times New Roman"/>
          <w:sz w:val="28"/>
          <w:szCs w:val="28"/>
        </w:rPr>
        <w:t>Росалкогольрегулирования</w:t>
      </w:r>
      <w:proofErr w:type="spellEnd"/>
      <w:r w:rsidRPr="00CC3CDD">
        <w:rPr>
          <w:rFonts w:ascii="Times New Roman" w:eastAsia="Times New Roman" w:hAnsi="Times New Roman" w:cs="Times New Roman"/>
          <w:sz w:val="28"/>
          <w:szCs w:val="28"/>
        </w:rPr>
        <w:t>);</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sz w:val="28"/>
          <w:szCs w:val="28"/>
        </w:rPr>
        <w:t xml:space="preserve"> – ставка акциза, рублей за 1 литр безводного этилового спирта;</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lastRenderedPageBreak/>
        <w:t xml:space="preserve">F –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121E4D" w:rsidRPr="00CC3CDD">
        <w:rPr>
          <w:rFonts w:ascii="Times New Roman" w:eastAsia="Times New Roman" w:hAnsi="Times New Roman" w:cs="Times New Roman"/>
          <w:sz w:val="28"/>
          <w:szCs w:val="28"/>
        </w:rPr>
        <w:t>Российской Федерации, фактические поступления</w:t>
      </w:r>
      <w:r w:rsidRPr="00CC3CDD">
        <w:rPr>
          <w:rFonts w:ascii="Times New Roman" w:eastAsia="Times New Roman" w:hAnsi="Times New Roman" w:cs="Times New Roman"/>
          <w:sz w:val="28"/>
          <w:szCs w:val="28"/>
        </w:rPr>
        <w:t xml:space="preserve">, а также </w:t>
      </w:r>
      <w:r w:rsidR="00121E4D" w:rsidRPr="00CC3CDD">
        <w:rPr>
          <w:rFonts w:ascii="Times New Roman" w:eastAsia="Times New Roman" w:hAnsi="Times New Roman" w:cs="Times New Roman"/>
          <w:sz w:val="28"/>
          <w:szCs w:val="28"/>
        </w:rPr>
        <w:t>разовые операции (поступления,</w:t>
      </w:r>
      <w:r w:rsidR="00F738DA" w:rsidRPr="00CC3CDD">
        <w:rPr>
          <w:rFonts w:ascii="Times New Roman" w:eastAsia="Times New Roman" w:hAnsi="Times New Roman" w:cs="Times New Roman"/>
          <w:sz w:val="28"/>
          <w:szCs w:val="28"/>
        </w:rPr>
        <w:t xml:space="preserve"> </w:t>
      </w:r>
      <w:r w:rsidR="00121E4D" w:rsidRPr="00CC3CDD">
        <w:rPr>
          <w:rFonts w:ascii="Times New Roman" w:eastAsia="Times New Roman" w:hAnsi="Times New Roman" w:cs="Times New Roman"/>
          <w:sz w:val="28"/>
          <w:szCs w:val="28"/>
        </w:rPr>
        <w:t xml:space="preserve">возвраты и </w:t>
      </w:r>
      <w:r w:rsidRPr="00CC3CDD">
        <w:rPr>
          <w:rFonts w:ascii="Times New Roman" w:eastAsia="Times New Roman" w:hAnsi="Times New Roman" w:cs="Times New Roman"/>
          <w:sz w:val="28"/>
          <w:szCs w:val="28"/>
        </w:rPr>
        <w:t>другие факторы</w:t>
      </w:r>
      <w:r w:rsidR="00121E4D"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rPr>
        <w:t>, тыс. рублей.</w:t>
      </w:r>
    </w:p>
    <w:p w:rsidR="007310C9" w:rsidRPr="00CC3CDD" w:rsidRDefault="007310C9" w:rsidP="00731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10C9" w:rsidRPr="00CC3CDD" w:rsidRDefault="007310C9" w:rsidP="00731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7310C9" w:rsidRPr="00CC3CDD" w:rsidRDefault="007310C9" w:rsidP="007310C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CC3CDD">
        <w:rPr>
          <w:rFonts w:ascii="Times New Roman" w:eastAsia="Times New Roman" w:hAnsi="Times New Roman" w:cs="Times New Roman"/>
          <w:sz w:val="28"/>
          <w:szCs w:val="28"/>
        </w:rPr>
        <w:t>кальвадосного</w:t>
      </w:r>
      <w:proofErr w:type="spellEnd"/>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вискового</w:t>
      </w:r>
      <w:proofErr w:type="spellEnd"/>
      <w:r w:rsidRPr="00CC3CDD">
        <w:rPr>
          <w:rFonts w:ascii="Times New Roman" w:eastAsia="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CD1953" w:rsidRPr="00CC3CDD" w:rsidRDefault="00F2009A" w:rsidP="00CD1953">
      <w:pPr>
        <w:pStyle w:val="3"/>
        <w:tabs>
          <w:tab w:val="left" w:pos="1985"/>
        </w:tabs>
        <w:spacing w:before="120" w:after="120" w:line="240" w:lineRule="auto"/>
        <w:ind w:left="1985" w:right="1134"/>
        <w:jc w:val="center"/>
        <w:rPr>
          <w:i/>
          <w:sz w:val="27"/>
          <w:szCs w:val="27"/>
        </w:rPr>
      </w:pPr>
      <w:r w:rsidRPr="00CC3CDD">
        <w:rPr>
          <w:i/>
          <w:sz w:val="27"/>
          <w:szCs w:val="27"/>
        </w:rPr>
        <w:t xml:space="preserve">2.3.2. </w:t>
      </w:r>
      <w:r w:rsidR="00CD1953" w:rsidRPr="00CC3CDD">
        <w:rPr>
          <w:i/>
          <w:sz w:val="27"/>
          <w:szCs w:val="27"/>
        </w:rPr>
        <w:t xml:space="preserve">Акцизы на этиловый спирт из пищевого сырья (дистилляты винный, виноградный, плодовый, коньячный, </w:t>
      </w:r>
      <w:proofErr w:type="spellStart"/>
      <w:r w:rsidR="00CD1953" w:rsidRPr="00CC3CDD">
        <w:rPr>
          <w:i/>
          <w:sz w:val="27"/>
          <w:szCs w:val="27"/>
        </w:rPr>
        <w:t>кальвадосный</w:t>
      </w:r>
      <w:proofErr w:type="spellEnd"/>
      <w:r w:rsidR="00CD1953" w:rsidRPr="00CC3CDD">
        <w:rPr>
          <w:i/>
          <w:sz w:val="27"/>
          <w:szCs w:val="27"/>
        </w:rPr>
        <w:t xml:space="preserve">, </w:t>
      </w:r>
      <w:proofErr w:type="spellStart"/>
      <w:r w:rsidR="00CD1953" w:rsidRPr="00CC3CDD">
        <w:rPr>
          <w:i/>
          <w:sz w:val="27"/>
          <w:szCs w:val="27"/>
        </w:rPr>
        <w:t>висковый</w:t>
      </w:r>
      <w:proofErr w:type="spellEnd"/>
      <w:r w:rsidR="00CD1953" w:rsidRPr="00CC3CDD">
        <w:rPr>
          <w:i/>
          <w:sz w:val="27"/>
          <w:szCs w:val="27"/>
        </w:rPr>
        <w:t xml:space="preserve">), производимый на территории Российской Федерации  </w:t>
      </w:r>
      <w:r w:rsidR="00CD1953" w:rsidRPr="00CC3CDD">
        <w:rPr>
          <w:i/>
          <w:sz w:val="27"/>
          <w:szCs w:val="27"/>
        </w:rPr>
        <w:br/>
        <w:t>182 1 03 02013 01 0000 110</w:t>
      </w:r>
    </w:p>
    <w:p w:rsidR="00CD1953" w:rsidRPr="00CC3CDD" w:rsidRDefault="00CD1953" w:rsidP="00CD1953">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CC3CDD">
        <w:rPr>
          <w:rFonts w:ascii="Times New Roman" w:hAnsi="Times New Roman"/>
          <w:sz w:val="28"/>
          <w:szCs w:val="28"/>
        </w:rPr>
        <w:t>кальвадосный</w:t>
      </w:r>
      <w:proofErr w:type="spellEnd"/>
      <w:r w:rsidRPr="00CC3CDD">
        <w:rPr>
          <w:rFonts w:ascii="Times New Roman" w:hAnsi="Times New Roman"/>
          <w:sz w:val="28"/>
          <w:szCs w:val="28"/>
        </w:rPr>
        <w:t xml:space="preserve">, </w:t>
      </w:r>
      <w:proofErr w:type="spellStart"/>
      <w:r w:rsidRPr="00CC3CDD">
        <w:rPr>
          <w:rFonts w:ascii="Times New Roman" w:hAnsi="Times New Roman"/>
          <w:sz w:val="28"/>
          <w:szCs w:val="28"/>
        </w:rPr>
        <w:t>висковый</w:t>
      </w:r>
      <w:proofErr w:type="spellEnd"/>
      <w:r w:rsidRPr="00CC3CDD">
        <w:rPr>
          <w:rFonts w:ascii="Times New Roman" w:hAnsi="Times New Roman"/>
          <w:sz w:val="28"/>
          <w:szCs w:val="28"/>
        </w:rPr>
        <w:t>) используются:</w:t>
      </w:r>
    </w:p>
    <w:p w:rsidR="00CD1953" w:rsidRPr="00CC3CDD" w:rsidRDefault="00CD1953" w:rsidP="00CD1953">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показатели прогноза социально-экономического развития </w:t>
      </w:r>
      <w:r w:rsidR="00B638D7" w:rsidRPr="00CC3CDD">
        <w:rPr>
          <w:rFonts w:ascii="Times New Roman" w:hAnsi="Times New Roman"/>
          <w:sz w:val="28"/>
          <w:szCs w:val="28"/>
        </w:rPr>
        <w:t>Санкт-Петербурга</w:t>
      </w:r>
      <w:r w:rsidRPr="00CC3CDD">
        <w:rPr>
          <w:rFonts w:ascii="Times New Roman" w:hAnsi="Times New Roman"/>
          <w:sz w:val="28"/>
          <w:szCs w:val="28"/>
        </w:rPr>
        <w:t xml:space="preserve"> (налогооблагаемый объём реализации этилового спирта из пищевого сырья (дистилляты винный, виноградный, плодовый, конь</w:t>
      </w:r>
      <w:r w:rsidR="00B638D7" w:rsidRPr="00CC3CDD">
        <w:rPr>
          <w:rFonts w:ascii="Times New Roman" w:hAnsi="Times New Roman"/>
          <w:sz w:val="28"/>
          <w:szCs w:val="28"/>
        </w:rPr>
        <w:t xml:space="preserve">ячный, </w:t>
      </w:r>
      <w:proofErr w:type="spellStart"/>
      <w:r w:rsidR="00B638D7" w:rsidRPr="00CC3CDD">
        <w:rPr>
          <w:rFonts w:ascii="Times New Roman" w:hAnsi="Times New Roman"/>
          <w:sz w:val="28"/>
          <w:szCs w:val="28"/>
        </w:rPr>
        <w:t>кальвадосный</w:t>
      </w:r>
      <w:proofErr w:type="spellEnd"/>
      <w:r w:rsidR="00B638D7" w:rsidRPr="00CC3CDD">
        <w:rPr>
          <w:rFonts w:ascii="Times New Roman" w:hAnsi="Times New Roman"/>
          <w:sz w:val="28"/>
          <w:szCs w:val="28"/>
        </w:rPr>
        <w:t xml:space="preserve">, </w:t>
      </w:r>
      <w:proofErr w:type="spellStart"/>
      <w:r w:rsidR="00B638D7" w:rsidRPr="00CC3CDD">
        <w:rPr>
          <w:rFonts w:ascii="Times New Roman" w:hAnsi="Times New Roman"/>
          <w:sz w:val="28"/>
          <w:szCs w:val="28"/>
        </w:rPr>
        <w:t>висковый</w:t>
      </w:r>
      <w:proofErr w:type="spellEnd"/>
      <w:r w:rsidR="00B638D7" w:rsidRPr="00CC3CDD">
        <w:rPr>
          <w:rFonts w:ascii="Times New Roman" w:hAnsi="Times New Roman"/>
          <w:sz w:val="28"/>
          <w:szCs w:val="28"/>
        </w:rPr>
        <w:t>))</w:t>
      </w:r>
      <w:r w:rsidRPr="00CC3CDD">
        <w:rPr>
          <w:rFonts w:ascii="Times New Roman" w:hAnsi="Times New Roman"/>
          <w:sz w:val="28"/>
          <w:szCs w:val="28"/>
        </w:rPr>
        <w:t>;</w:t>
      </w:r>
    </w:p>
    <w:p w:rsidR="00CD1953" w:rsidRPr="00CC3CDD" w:rsidRDefault="00CD1953" w:rsidP="00CD1953">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w:t>
      </w:r>
      <w:r w:rsidR="003501D9" w:rsidRPr="00CC3CDD">
        <w:rPr>
          <w:rFonts w:ascii="Times New Roman" w:eastAsia="Times New Roman" w:hAnsi="Times New Roman" w:cs="Times New Roman"/>
          <w:sz w:val="28"/>
          <w:szCs w:val="28"/>
        </w:rPr>
        <w:t xml:space="preserve">страховых взносов </w:t>
      </w:r>
      <w:r w:rsidRPr="00CC3CDD">
        <w:rPr>
          <w:rFonts w:ascii="Times New Roman" w:hAnsi="Times New Roman"/>
          <w:sz w:val="28"/>
          <w:szCs w:val="28"/>
        </w:rPr>
        <w:t>и иных обязательных платежей в бюджетную систему Российской Федерации»;</w:t>
      </w:r>
    </w:p>
    <w:p w:rsidR="00CD1953" w:rsidRPr="00CC3CDD" w:rsidRDefault="00CD1953" w:rsidP="00CD1953">
      <w:pPr>
        <w:spacing w:after="0" w:line="240" w:lineRule="auto"/>
        <w:ind w:firstLine="709"/>
        <w:jc w:val="both"/>
        <w:rPr>
          <w:rFonts w:ascii="Times New Roman" w:hAnsi="Times New Roman"/>
          <w:sz w:val="28"/>
          <w:szCs w:val="28"/>
        </w:rPr>
      </w:pPr>
      <w:r w:rsidRPr="00CC3CDD">
        <w:rPr>
          <w:rFonts w:ascii="Times New Roman" w:hAnsi="Times New Roman"/>
          <w:sz w:val="28"/>
          <w:szCs w:val="28"/>
        </w:rPr>
        <w:t>- налоговые ставки, предусмотренные главой 22 НК РФ «Акцизы».</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r w:rsidRPr="00CC3CDD">
        <w:rPr>
          <w:rFonts w:ascii="Times New Roman" w:hAnsi="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CC3CDD">
        <w:rPr>
          <w:rFonts w:ascii="Times New Roman" w:hAnsi="Times New Roman"/>
          <w:sz w:val="28"/>
          <w:szCs w:val="28"/>
        </w:rPr>
        <w:t>кальвадосный</w:t>
      </w:r>
      <w:proofErr w:type="spellEnd"/>
      <w:r w:rsidRPr="00CC3CDD">
        <w:rPr>
          <w:rFonts w:ascii="Times New Roman" w:hAnsi="Times New Roman"/>
          <w:sz w:val="28"/>
          <w:szCs w:val="28"/>
        </w:rPr>
        <w:t>,</w:t>
      </w:r>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висковый</w:t>
      </w:r>
      <w:proofErr w:type="spellEnd"/>
      <w:r w:rsidRPr="00CC3CDD">
        <w:rPr>
          <w:rFonts w:ascii="Times New Roman" w:eastAsia="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CC3CDD">
        <w:rPr>
          <w:rFonts w:ascii="Times New Roman" w:eastAsia="Times New Roman" w:hAnsi="Times New Roman" w:cs="Times New Roman"/>
          <w:sz w:val="28"/>
          <w:szCs w:val="28"/>
        </w:rPr>
        <w:t>кальвадосный</w:t>
      </w:r>
      <w:proofErr w:type="spellEnd"/>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висковый</w:t>
      </w:r>
      <w:proofErr w:type="spellEnd"/>
      <w:r w:rsidRPr="00CC3CDD">
        <w:rPr>
          <w:rFonts w:ascii="Times New Roman" w:eastAsia="Times New Roman" w:hAnsi="Times New Roman" w:cs="Times New Roman"/>
          <w:sz w:val="28"/>
          <w:szCs w:val="28"/>
        </w:rPr>
        <w:t>) (</w:t>
      </w:r>
      <w:proofErr w:type="spellStart"/>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СПс</w:t>
      </w:r>
      <w:proofErr w:type="spellEnd"/>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CD1953" w:rsidRPr="00CC3CDD" w:rsidRDefault="00CD1953" w:rsidP="00CD1953">
      <w:pPr>
        <w:spacing w:before="240" w:line="240" w:lineRule="auto"/>
        <w:jc w:val="center"/>
        <w:rPr>
          <w:rFonts w:ascii="Times New Roman" w:eastAsia="Times New Roman" w:hAnsi="Times New Roman" w:cs="Times New Roman"/>
          <w:b/>
          <w:i/>
          <w:sz w:val="28"/>
          <w:szCs w:val="28"/>
        </w:rPr>
      </w:pPr>
      <w:proofErr w:type="spellStart"/>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СПс</w:t>
      </w:r>
      <w:proofErr w:type="spellEnd"/>
      <w:r w:rsidRPr="00CC3CDD">
        <w:rPr>
          <w:rFonts w:ascii="Times New Roman" w:eastAsia="Times New Roman" w:hAnsi="Times New Roman" w:cs="Times New Roman"/>
          <w:b/>
          <w:i/>
          <w:sz w:val="28"/>
          <w:szCs w:val="28"/>
        </w:rPr>
        <w:t>= ∑ (</w:t>
      </w:r>
      <w:proofErr w:type="gramStart"/>
      <w:r w:rsidRPr="00CC3CDD">
        <w:rPr>
          <w:rFonts w:ascii="Times New Roman" w:eastAsia="Times New Roman" w:hAnsi="Times New Roman" w:cs="Times New Roman"/>
          <w:b/>
          <w:i/>
          <w:sz w:val="28"/>
          <w:szCs w:val="28"/>
          <w:lang w:val="en-US"/>
        </w:rPr>
        <w:t>V</w:t>
      </w:r>
      <w:proofErr w:type="spellStart"/>
      <w:proofErr w:type="gramEnd"/>
      <w:r w:rsidRPr="00CC3CDD">
        <w:rPr>
          <w:rFonts w:ascii="Times New Roman" w:eastAsia="Times New Roman" w:hAnsi="Times New Roman" w:cs="Times New Roman"/>
          <w:b/>
          <w:i/>
          <w:sz w:val="28"/>
          <w:szCs w:val="28"/>
          <w:vertAlign w:val="subscript"/>
        </w:rPr>
        <w:t>спс</w:t>
      </w:r>
      <w:proofErr w:type="spellEnd"/>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proofErr w:type="spellStart"/>
      <w:proofErr w:type="gramStart"/>
      <w:r w:rsidRPr="00CC3CDD">
        <w:rPr>
          <w:rFonts w:ascii="Times New Roman" w:eastAsia="Times New Roman" w:hAnsi="Times New Roman" w:cs="Times New Roman"/>
          <w:b/>
          <w:i/>
          <w:sz w:val="28"/>
          <w:szCs w:val="28"/>
        </w:rPr>
        <w:lastRenderedPageBreak/>
        <w:t>V</w:t>
      </w:r>
      <w:proofErr w:type="gramEnd"/>
      <w:r w:rsidRPr="00CC3CDD">
        <w:rPr>
          <w:rFonts w:ascii="Times New Roman" w:eastAsia="Times New Roman" w:hAnsi="Times New Roman" w:cs="Times New Roman"/>
          <w:b/>
          <w:i/>
          <w:sz w:val="28"/>
          <w:szCs w:val="28"/>
          <w:vertAlign w:val="subscript"/>
        </w:rPr>
        <w:t>спс</w:t>
      </w:r>
      <w:proofErr w:type="spellEnd"/>
      <w:r w:rsidRPr="00CC3CDD">
        <w:rPr>
          <w:rFonts w:ascii="Times New Roman" w:eastAsia="Times New Roman" w:hAnsi="Times New Roman" w:cs="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CC3CDD">
        <w:rPr>
          <w:rFonts w:ascii="Times New Roman" w:eastAsia="Times New Roman" w:hAnsi="Times New Roman" w:cs="Times New Roman"/>
          <w:sz w:val="28"/>
          <w:szCs w:val="28"/>
        </w:rPr>
        <w:t>кальвадосный</w:t>
      </w:r>
      <w:proofErr w:type="spellEnd"/>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висковый</w:t>
      </w:r>
      <w:proofErr w:type="spellEnd"/>
      <w:r w:rsidRPr="00CC3CDD">
        <w:rPr>
          <w:rFonts w:ascii="Times New Roman" w:eastAsia="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sz w:val="28"/>
          <w:szCs w:val="28"/>
        </w:rPr>
        <w:t xml:space="preserve"> – ставка акциза, рублей за 1 литр безводного этилового спирта;</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CD1953" w:rsidRPr="00CC3CDD" w:rsidRDefault="00CD1953" w:rsidP="00CD19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D1953" w:rsidRPr="00CC3CDD" w:rsidRDefault="00CD1953" w:rsidP="00CD19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CD1953" w:rsidRPr="00CC3CDD" w:rsidRDefault="00CD1953" w:rsidP="00CD19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CC3CDD">
        <w:rPr>
          <w:rFonts w:ascii="Times New Roman" w:eastAsia="Times New Roman" w:hAnsi="Times New Roman" w:cs="Times New Roman"/>
          <w:sz w:val="28"/>
          <w:szCs w:val="28"/>
        </w:rPr>
        <w:t>кальвадосный</w:t>
      </w:r>
      <w:proofErr w:type="spellEnd"/>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rPr>
        <w:t>висковый</w:t>
      </w:r>
      <w:proofErr w:type="spellEnd"/>
      <w:r w:rsidRPr="00CC3CDD">
        <w:rPr>
          <w:rFonts w:ascii="Times New Roman" w:eastAsia="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FC7248" w:rsidRPr="00CC3CDD" w:rsidRDefault="00F2009A" w:rsidP="00FC724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 xml:space="preserve">2.3.3. </w:t>
      </w:r>
      <w:r w:rsidR="00FC7248" w:rsidRPr="00CC3CDD">
        <w:rPr>
          <w:rFonts w:ascii="Cambria" w:eastAsia="Times New Roman" w:hAnsi="Cambria" w:cs="Times New Roman"/>
          <w:b/>
          <w:bCs/>
          <w:i/>
          <w:sz w:val="27"/>
          <w:szCs w:val="27"/>
        </w:rPr>
        <w:t>Акцизы на спиртосодержащую продукцию, производимую на территории Российской Федерации</w:t>
      </w:r>
      <w:r w:rsidR="00FC7248" w:rsidRPr="00CC3CDD">
        <w:rPr>
          <w:rFonts w:ascii="Cambria" w:eastAsia="Times New Roman" w:hAnsi="Cambria" w:cs="Times New Roman"/>
          <w:b/>
          <w:bCs/>
          <w:i/>
          <w:sz w:val="27"/>
          <w:szCs w:val="27"/>
        </w:rPr>
        <w:br/>
        <w:t>182 1 03 02020 01 0000 110</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Для расчёта поступлений акцизов на спиртосодержащую продукцию, используются:</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CC3CDD">
        <w:rPr>
          <w:rFonts w:ascii="Times New Roman" w:eastAsia="Times New Roman" w:hAnsi="Times New Roman" w:cs="Times New Roman"/>
          <w:sz w:val="28"/>
          <w:szCs w:val="28"/>
        </w:rPr>
        <w:t>Санкт-Петербурга</w:t>
      </w:r>
      <w:r w:rsidRPr="00CC3CDD">
        <w:rPr>
          <w:rFonts w:ascii="Times New Roman" w:eastAsia="Times New Roman" w:hAnsi="Times New Roman" w:cs="Times New Roman"/>
          <w:sz w:val="28"/>
          <w:szCs w:val="28"/>
        </w:rPr>
        <w:t xml:space="preserve"> (налогооблагаемый объём реализа</w:t>
      </w:r>
      <w:r w:rsidR="00B638D7" w:rsidRPr="00CC3CDD">
        <w:rPr>
          <w:rFonts w:ascii="Times New Roman" w:eastAsia="Times New Roman" w:hAnsi="Times New Roman" w:cs="Times New Roman"/>
          <w:sz w:val="28"/>
          <w:szCs w:val="28"/>
        </w:rPr>
        <w:t>ции спиртосодержащей продукции)</w:t>
      </w:r>
      <w:r w:rsidRPr="00CC3CDD">
        <w:rPr>
          <w:rFonts w:ascii="Times New Roman" w:eastAsia="Times New Roman" w:hAnsi="Times New Roman" w:cs="Times New Roman"/>
          <w:sz w:val="28"/>
          <w:szCs w:val="28"/>
        </w:rPr>
        <w:t>;</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A41E8C"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налоговые ставки, предусмотренные главой 22 НК РФ «Акцизы».</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p>
    <w:p w:rsidR="008747D5"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Поступления акцизов на спиртосодержащую продукцию (</w:t>
      </w:r>
      <w:proofErr w:type="spellStart"/>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СПд</w:t>
      </w:r>
      <w:proofErr w:type="spellEnd"/>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FC7248" w:rsidRPr="00CC3CDD" w:rsidRDefault="00FC7248" w:rsidP="00FC7248">
      <w:pPr>
        <w:spacing w:after="0" w:line="240" w:lineRule="auto"/>
        <w:jc w:val="center"/>
        <w:rPr>
          <w:rFonts w:ascii="Times New Roman" w:eastAsia="Times New Roman" w:hAnsi="Times New Roman" w:cs="Times New Roman"/>
          <w:b/>
          <w:i/>
          <w:sz w:val="28"/>
          <w:szCs w:val="28"/>
        </w:rPr>
      </w:pPr>
      <w:proofErr w:type="spellStart"/>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СПд</w:t>
      </w:r>
      <w:proofErr w:type="spellEnd"/>
      <w:r w:rsidRPr="00CC3CDD">
        <w:rPr>
          <w:rFonts w:ascii="Times New Roman" w:eastAsia="Times New Roman" w:hAnsi="Times New Roman" w:cs="Times New Roman"/>
          <w:b/>
          <w:i/>
          <w:sz w:val="28"/>
          <w:szCs w:val="28"/>
        </w:rPr>
        <w:t>= ∑ (</w:t>
      </w:r>
      <w:proofErr w:type="gramStart"/>
      <w:r w:rsidRPr="00CC3CDD">
        <w:rPr>
          <w:rFonts w:ascii="Times New Roman" w:eastAsia="Times New Roman" w:hAnsi="Times New Roman" w:cs="Times New Roman"/>
          <w:b/>
          <w:i/>
          <w:sz w:val="28"/>
          <w:szCs w:val="28"/>
          <w:lang w:val="en-US"/>
        </w:rPr>
        <w:t>V</w:t>
      </w:r>
      <w:proofErr w:type="spellStart"/>
      <w:proofErr w:type="gramEnd"/>
      <w:r w:rsidRPr="00CC3CDD">
        <w:rPr>
          <w:rFonts w:ascii="Times New Roman" w:eastAsia="Times New Roman" w:hAnsi="Times New Roman" w:cs="Times New Roman"/>
          <w:b/>
          <w:i/>
          <w:sz w:val="28"/>
          <w:szCs w:val="28"/>
          <w:vertAlign w:val="subscript"/>
        </w:rPr>
        <w:t>спд</w:t>
      </w:r>
      <w:proofErr w:type="spell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d</w:t>
      </w:r>
      <w:proofErr w:type="spellStart"/>
      <w:r w:rsidRPr="00CC3CDD">
        <w:rPr>
          <w:rFonts w:ascii="Times New Roman" w:eastAsia="Times New Roman" w:hAnsi="Times New Roman" w:cs="Times New Roman"/>
          <w:b/>
          <w:i/>
          <w:sz w:val="28"/>
          <w:szCs w:val="28"/>
          <w:vertAlign w:val="subscript"/>
        </w:rPr>
        <w:t>спд</w:t>
      </w:r>
      <w:proofErr w:type="spell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proofErr w:type="spellStart"/>
      <w:proofErr w:type="gramStart"/>
      <w:r w:rsidRPr="00CC3CDD">
        <w:rPr>
          <w:rFonts w:ascii="Times New Roman" w:eastAsia="Times New Roman" w:hAnsi="Times New Roman" w:cs="Times New Roman"/>
          <w:b/>
          <w:i/>
          <w:sz w:val="28"/>
          <w:szCs w:val="28"/>
        </w:rPr>
        <w:t>V</w:t>
      </w:r>
      <w:proofErr w:type="gramEnd"/>
      <w:r w:rsidRPr="00CC3CDD">
        <w:rPr>
          <w:rFonts w:ascii="Times New Roman" w:eastAsia="Times New Roman" w:hAnsi="Times New Roman" w:cs="Times New Roman"/>
          <w:b/>
          <w:i/>
          <w:sz w:val="28"/>
          <w:szCs w:val="28"/>
          <w:vertAlign w:val="subscript"/>
        </w:rPr>
        <w:t>спд</w:t>
      </w:r>
      <w:proofErr w:type="spellEnd"/>
      <w:r w:rsidRPr="00CC3CDD">
        <w:rPr>
          <w:rFonts w:ascii="Times New Roman" w:eastAsia="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d</w:t>
      </w:r>
      <w:proofErr w:type="spellStart"/>
      <w:r w:rsidRPr="00CC3CDD">
        <w:rPr>
          <w:rFonts w:ascii="Times New Roman" w:eastAsia="Times New Roman" w:hAnsi="Times New Roman" w:cs="Times New Roman"/>
          <w:b/>
          <w:i/>
          <w:sz w:val="28"/>
          <w:szCs w:val="28"/>
          <w:vertAlign w:val="subscript"/>
        </w:rPr>
        <w:t>спд</w:t>
      </w:r>
      <w:proofErr w:type="spellEnd"/>
      <w:r w:rsidRPr="00CC3CDD">
        <w:rPr>
          <w:rFonts w:ascii="Times New Roman" w:eastAsia="Times New Roman" w:hAnsi="Times New Roman" w:cs="Times New Roman"/>
          <w:sz w:val="28"/>
          <w:szCs w:val="28"/>
          <w:vertAlign w:val="subscript"/>
        </w:rPr>
        <w:t xml:space="preserve"> </w:t>
      </w:r>
      <w:r w:rsidRPr="00CC3CDD">
        <w:rPr>
          <w:rFonts w:ascii="Times New Roman" w:eastAsia="Times New Roman" w:hAnsi="Times New Roman" w:cs="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sz w:val="28"/>
          <w:szCs w:val="28"/>
        </w:rPr>
        <w:t xml:space="preserve"> – ставка акциза, рублей за 1 литр безводного этилового спирта;</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w:t>
      </w:r>
      <w:r w:rsidR="00C4074F" w:rsidRPr="00CC3CDD">
        <w:rPr>
          <w:rFonts w:ascii="Times New Roman" w:eastAsia="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4D3174" w:rsidRPr="00CC3CDD">
        <w:rPr>
          <w:rFonts w:ascii="Times New Roman" w:eastAsia="Times New Roman" w:hAnsi="Times New Roman" w:cs="Times New Roman"/>
          <w:sz w:val="28"/>
          <w:szCs w:val="28"/>
        </w:rPr>
        <w:t>Российской Федерации, фактические п</w:t>
      </w:r>
      <w:r w:rsidRPr="00CC3CDD">
        <w:rPr>
          <w:rFonts w:ascii="Times New Roman" w:eastAsia="Times New Roman" w:hAnsi="Times New Roman" w:cs="Times New Roman"/>
          <w:sz w:val="28"/>
          <w:szCs w:val="28"/>
        </w:rPr>
        <w:t>о</w:t>
      </w:r>
      <w:r w:rsidR="004D3174" w:rsidRPr="00CC3CDD">
        <w:rPr>
          <w:rFonts w:ascii="Times New Roman" w:eastAsia="Times New Roman" w:hAnsi="Times New Roman" w:cs="Times New Roman"/>
          <w:sz w:val="28"/>
          <w:szCs w:val="28"/>
        </w:rPr>
        <w:t>ступления, а также</w:t>
      </w:r>
      <w:r w:rsidRPr="00CC3CDD">
        <w:rPr>
          <w:rFonts w:ascii="Times New Roman" w:eastAsia="Times New Roman" w:hAnsi="Times New Roman" w:cs="Times New Roman"/>
          <w:sz w:val="28"/>
          <w:szCs w:val="28"/>
        </w:rPr>
        <w:t xml:space="preserve"> </w:t>
      </w:r>
      <w:r w:rsidR="004D3174" w:rsidRPr="00CC3CDD">
        <w:rPr>
          <w:rFonts w:ascii="Times New Roman" w:eastAsia="Times New Roman" w:hAnsi="Times New Roman" w:cs="Times New Roman"/>
          <w:sz w:val="28"/>
          <w:szCs w:val="28"/>
        </w:rPr>
        <w:t>р</w:t>
      </w:r>
      <w:r w:rsidRPr="00CC3CDD">
        <w:rPr>
          <w:rFonts w:ascii="Times New Roman" w:eastAsia="Times New Roman" w:hAnsi="Times New Roman" w:cs="Times New Roman"/>
          <w:sz w:val="28"/>
          <w:szCs w:val="28"/>
        </w:rPr>
        <w:t>а</w:t>
      </w:r>
      <w:r w:rsidR="004D3174" w:rsidRPr="00CC3CDD">
        <w:rPr>
          <w:rFonts w:ascii="Times New Roman" w:eastAsia="Times New Roman" w:hAnsi="Times New Roman" w:cs="Times New Roman"/>
          <w:sz w:val="28"/>
          <w:szCs w:val="28"/>
        </w:rPr>
        <w:t>зовые операции (поступления</w:t>
      </w:r>
      <w:r w:rsidR="0062738D" w:rsidRPr="00CC3CDD">
        <w:rPr>
          <w:rFonts w:ascii="Times New Roman" w:eastAsia="Times New Roman" w:hAnsi="Times New Roman" w:cs="Times New Roman"/>
          <w:sz w:val="28"/>
          <w:szCs w:val="28"/>
        </w:rPr>
        <w:t xml:space="preserve">, возвраты </w:t>
      </w:r>
      <w:r w:rsidRPr="00CC3CDD">
        <w:rPr>
          <w:rFonts w:ascii="Times New Roman" w:eastAsia="Times New Roman" w:hAnsi="Times New Roman" w:cs="Times New Roman"/>
          <w:sz w:val="28"/>
          <w:szCs w:val="28"/>
        </w:rPr>
        <w:t xml:space="preserve"> и  другие факторы</w:t>
      </w:r>
      <w:r w:rsidR="0062738D"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rPr>
        <w:t>, тыс. рублей.</w:t>
      </w:r>
    </w:p>
    <w:p w:rsidR="00FC7248" w:rsidRPr="00CC3CDD" w:rsidRDefault="00FC7248" w:rsidP="00FC72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644D46" w:rsidRPr="00CC3CDD" w:rsidRDefault="00637DA3" w:rsidP="00644D46">
      <w:pPr>
        <w:pStyle w:val="3"/>
        <w:tabs>
          <w:tab w:val="left" w:pos="1985"/>
        </w:tabs>
        <w:spacing w:before="120" w:after="120" w:line="240" w:lineRule="auto"/>
        <w:ind w:left="1985" w:right="1134"/>
        <w:jc w:val="center"/>
        <w:rPr>
          <w:rFonts w:ascii="Times New Roman" w:hAnsi="Times New Roman"/>
          <w:i/>
          <w:sz w:val="27"/>
          <w:szCs w:val="27"/>
        </w:rPr>
      </w:pPr>
      <w:r w:rsidRPr="00CC3CDD">
        <w:rPr>
          <w:b w:val="0"/>
          <w:bCs w:val="0"/>
          <w:i/>
          <w:sz w:val="27"/>
          <w:szCs w:val="27"/>
        </w:rPr>
        <w:t>2.3.4.</w:t>
      </w:r>
      <w:r w:rsidR="00644D46" w:rsidRPr="00CC3CDD">
        <w:rPr>
          <w:rFonts w:ascii="Times New Roman" w:hAnsi="Times New Roman"/>
          <w:i/>
          <w:sz w:val="27"/>
          <w:szCs w:val="27"/>
        </w:rPr>
        <w:t xml:space="preserve"> Акцизы на виноматериалы, виноградное сусло, фруктовое сусло, производимые на территории Российской Федерации, кроме </w:t>
      </w:r>
      <w:proofErr w:type="gramStart"/>
      <w:r w:rsidR="00644D46" w:rsidRPr="00CC3CDD">
        <w:rPr>
          <w:rFonts w:ascii="Times New Roman" w:hAnsi="Times New Roman"/>
          <w:i/>
          <w:sz w:val="27"/>
          <w:szCs w:val="27"/>
        </w:rPr>
        <w:t>производимых</w:t>
      </w:r>
      <w:proofErr w:type="gramEnd"/>
      <w:r w:rsidR="00644D46" w:rsidRPr="00CC3CDD">
        <w:rPr>
          <w:rFonts w:ascii="Times New Roman" w:hAnsi="Times New Roman"/>
          <w:i/>
          <w:sz w:val="27"/>
          <w:szCs w:val="27"/>
        </w:rPr>
        <w:t xml:space="preserve"> из подакцизного винограда</w:t>
      </w:r>
      <w:r w:rsidR="00644D46" w:rsidRPr="00CC3CDD">
        <w:rPr>
          <w:rFonts w:ascii="Times New Roman" w:hAnsi="Times New Roman"/>
          <w:i/>
          <w:sz w:val="27"/>
          <w:szCs w:val="27"/>
        </w:rPr>
        <w:br/>
        <w:t>182 1 03 02021 01 0000 110</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CC3CDD">
        <w:rPr>
          <w:rFonts w:ascii="Times New Roman" w:hAnsi="Times New Roman"/>
          <w:sz w:val="27"/>
          <w:szCs w:val="27"/>
        </w:rPr>
        <w:t>кроме</w:t>
      </w:r>
      <w:proofErr w:type="gramEnd"/>
      <w:r w:rsidRPr="00CC3CDD">
        <w:rPr>
          <w:rFonts w:ascii="Times New Roman" w:hAnsi="Times New Roman"/>
          <w:sz w:val="27"/>
          <w:szCs w:val="27"/>
        </w:rPr>
        <w:t xml:space="preserve"> производимых из подакцизного винограда, используются:</w:t>
      </w:r>
    </w:p>
    <w:p w:rsidR="00644D46" w:rsidRPr="00CC3CDD" w:rsidRDefault="00644D46" w:rsidP="00644D46">
      <w:pPr>
        <w:tabs>
          <w:tab w:val="num" w:pos="0"/>
        </w:tabs>
        <w:spacing w:after="0" w:line="240" w:lineRule="auto"/>
        <w:ind w:firstLine="709"/>
        <w:jc w:val="both"/>
        <w:rPr>
          <w:rFonts w:ascii="Times New Roman" w:hAnsi="Times New Roman"/>
          <w:sz w:val="27"/>
          <w:szCs w:val="27"/>
        </w:rPr>
      </w:pPr>
      <w:proofErr w:type="gramStart"/>
      <w:r w:rsidRPr="00CC3CDD">
        <w:rPr>
          <w:rFonts w:ascii="Times New Roman" w:hAnsi="Times New Roman"/>
          <w:sz w:val="27"/>
          <w:szCs w:val="27"/>
        </w:rPr>
        <w:lastRenderedPageBreak/>
        <w:t xml:space="preserve">- показатели прогноза социально-экономического развития </w:t>
      </w:r>
      <w:r w:rsidRPr="00CC3CDD">
        <w:rPr>
          <w:rFonts w:ascii="Times New Roman" w:eastAsia="Times New Roman" w:hAnsi="Times New Roman" w:cs="Times New Roman"/>
          <w:sz w:val="28"/>
          <w:szCs w:val="28"/>
        </w:rPr>
        <w:t>Санкт-Петербурга</w:t>
      </w:r>
      <w:r w:rsidRPr="00CC3CDD">
        <w:rPr>
          <w:rFonts w:ascii="Times New Roman" w:hAnsi="Times New Roman"/>
          <w:sz w:val="27"/>
          <w:szCs w:val="27"/>
        </w:rPr>
        <w:t xml:space="preserve"> (налогооблагаемый </w:t>
      </w:r>
      <w:r w:rsidRPr="00CC3CDD">
        <w:rPr>
          <w:rFonts w:ascii="Times New Roman" w:hAnsi="Times New Roman"/>
          <w:bCs/>
          <w:sz w:val="27"/>
          <w:szCs w:val="27"/>
        </w:rPr>
        <w:t xml:space="preserve">объём реализации </w:t>
      </w:r>
      <w:r w:rsidRPr="00CC3CDD">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roofErr w:type="gramEnd"/>
    </w:p>
    <w:p w:rsidR="00644D46" w:rsidRPr="00CC3CDD" w:rsidRDefault="00644D46" w:rsidP="00644D46">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44D46" w:rsidRPr="00CC3CDD" w:rsidRDefault="00644D46" w:rsidP="00644D46">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 </w:t>
      </w:r>
      <w:r w:rsidRPr="00CC3CDD">
        <w:rPr>
          <w:rFonts w:ascii="Times New Roman" w:hAnsi="Times New Roman"/>
          <w:bCs/>
          <w:sz w:val="27"/>
          <w:szCs w:val="27"/>
        </w:rPr>
        <w:t>налоговые ставки, предусмотренные главой 22 НК РФ «Акцизы</w:t>
      </w:r>
      <w:r w:rsidRPr="00CC3CDD">
        <w:rPr>
          <w:rFonts w:ascii="Times New Roman" w:hAnsi="Times New Roman"/>
          <w:sz w:val="27"/>
          <w:szCs w:val="27"/>
        </w:rPr>
        <w:t>».</w:t>
      </w:r>
    </w:p>
    <w:p w:rsidR="00644D46" w:rsidRPr="00CC3CDD" w:rsidRDefault="00644D46" w:rsidP="00644D46">
      <w:pPr>
        <w:spacing w:after="0" w:line="240" w:lineRule="auto"/>
        <w:ind w:firstLine="709"/>
        <w:jc w:val="both"/>
        <w:rPr>
          <w:rFonts w:ascii="Times New Roman" w:hAnsi="Times New Roman"/>
          <w:sz w:val="27"/>
          <w:szCs w:val="27"/>
        </w:rPr>
      </w:pPr>
      <w:proofErr w:type="gramStart"/>
      <w:r w:rsidRPr="00CC3CDD">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644D46" w:rsidRPr="00CC3CDD" w:rsidRDefault="00644D46" w:rsidP="00644D46">
      <w:pPr>
        <w:spacing w:after="0" w:line="240" w:lineRule="auto"/>
        <w:ind w:firstLine="709"/>
        <w:jc w:val="both"/>
        <w:rPr>
          <w:rFonts w:ascii="Times New Roman" w:hAnsi="Times New Roman"/>
          <w:sz w:val="27"/>
          <w:szCs w:val="27"/>
        </w:rPr>
      </w:pPr>
      <w:proofErr w:type="gramStart"/>
      <w:r w:rsidRPr="00CC3CDD">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CC3CDD">
        <w:rPr>
          <w:rFonts w:ascii="Times New Roman" w:hAnsi="Times New Roman"/>
          <w:b/>
          <w:i/>
          <w:sz w:val="27"/>
          <w:szCs w:val="27"/>
        </w:rPr>
        <w:t>А</w:t>
      </w:r>
      <w:r w:rsidRPr="00CC3CDD">
        <w:rPr>
          <w:rFonts w:ascii="Times New Roman" w:hAnsi="Times New Roman"/>
          <w:b/>
          <w:i/>
          <w:sz w:val="27"/>
          <w:szCs w:val="27"/>
          <w:vertAlign w:val="subscript"/>
        </w:rPr>
        <w:t>ВС</w:t>
      </w:r>
      <w:r w:rsidRPr="00CC3CDD">
        <w:rPr>
          <w:rFonts w:ascii="Times New Roman" w:hAnsi="Times New Roman"/>
          <w:sz w:val="27"/>
          <w:szCs w:val="27"/>
        </w:rPr>
        <w:t>) определяется исходя из следующего алгоритма расчёта (формуле):</w:t>
      </w:r>
      <w:proofErr w:type="gramEnd"/>
    </w:p>
    <w:p w:rsidR="00644D46" w:rsidRPr="00CC3CDD" w:rsidRDefault="00644D46" w:rsidP="00644D46">
      <w:pPr>
        <w:spacing w:before="120" w:after="120"/>
        <w:jc w:val="center"/>
        <w:rPr>
          <w:rFonts w:ascii="Times New Roman" w:hAnsi="Times New Roman"/>
          <w:b/>
          <w:i/>
          <w:sz w:val="27"/>
          <w:szCs w:val="27"/>
        </w:rPr>
      </w:pPr>
      <w:r w:rsidRPr="00CC3CDD">
        <w:rPr>
          <w:rFonts w:ascii="Times New Roman" w:hAnsi="Times New Roman"/>
          <w:b/>
          <w:i/>
          <w:sz w:val="27"/>
          <w:szCs w:val="27"/>
        </w:rPr>
        <w:t>А</w:t>
      </w:r>
      <w:r w:rsidRPr="00CC3CDD">
        <w:rPr>
          <w:rFonts w:ascii="Times New Roman" w:hAnsi="Times New Roman"/>
          <w:b/>
          <w:i/>
          <w:sz w:val="27"/>
          <w:szCs w:val="27"/>
          <w:vertAlign w:val="subscript"/>
        </w:rPr>
        <w:t>ВС</w:t>
      </w:r>
      <w:r w:rsidRPr="00CC3CDD">
        <w:rPr>
          <w:rFonts w:ascii="Times New Roman" w:hAnsi="Times New Roman"/>
          <w:b/>
          <w:i/>
          <w:sz w:val="27"/>
          <w:szCs w:val="27"/>
        </w:rPr>
        <w:t>= ∑ (</w:t>
      </w:r>
      <w:proofErr w:type="gramStart"/>
      <w:r w:rsidRPr="00CC3CDD">
        <w:rPr>
          <w:rFonts w:ascii="Times New Roman" w:hAnsi="Times New Roman"/>
          <w:b/>
          <w:i/>
          <w:sz w:val="27"/>
          <w:szCs w:val="27"/>
          <w:lang w:val="en-US"/>
        </w:rPr>
        <w:t>V</w:t>
      </w:r>
      <w:proofErr w:type="gramEnd"/>
      <w:r w:rsidRPr="00CC3CDD">
        <w:rPr>
          <w:rFonts w:ascii="Times New Roman" w:hAnsi="Times New Roman"/>
          <w:b/>
          <w:i/>
          <w:sz w:val="27"/>
          <w:szCs w:val="27"/>
          <w:vertAlign w:val="subscript"/>
        </w:rPr>
        <w:t>ВС</w:t>
      </w:r>
      <w:r w:rsidRPr="00CC3CDD">
        <w:rPr>
          <w:rFonts w:ascii="Times New Roman" w:hAnsi="Times New Roman"/>
          <w:b/>
          <w:i/>
          <w:sz w:val="27"/>
          <w:szCs w:val="27"/>
        </w:rPr>
        <w:t>*</w:t>
      </w:r>
      <w:r w:rsidRPr="00CC3CDD">
        <w:rPr>
          <w:rFonts w:ascii="Times New Roman" w:hAnsi="Times New Roman"/>
          <w:b/>
          <w:i/>
          <w:sz w:val="27"/>
          <w:szCs w:val="27"/>
          <w:lang w:val="en-US"/>
        </w:rPr>
        <w:t>S</w:t>
      </w:r>
      <w:r w:rsidRPr="00CC3CDD">
        <w:rPr>
          <w:rFonts w:ascii="Times New Roman" w:hAnsi="Times New Roman"/>
          <w:b/>
          <w:i/>
          <w:sz w:val="27"/>
          <w:szCs w:val="27"/>
          <w:vertAlign w:val="subscript"/>
        </w:rPr>
        <w:t>ВС</w:t>
      </w:r>
      <w:r w:rsidRPr="00CC3CDD">
        <w:rPr>
          <w:rFonts w:ascii="Times New Roman" w:hAnsi="Times New Roman"/>
          <w:b/>
          <w:i/>
          <w:sz w:val="27"/>
          <w:szCs w:val="27"/>
        </w:rPr>
        <w:t xml:space="preserve">)* </w:t>
      </w:r>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 xml:space="preserve">соб. </w:t>
      </w:r>
      <w:r w:rsidRPr="00CC3CDD">
        <w:rPr>
          <w:rFonts w:ascii="Times New Roman" w:hAnsi="Times New Roman"/>
          <w:b/>
          <w:i/>
          <w:sz w:val="27"/>
          <w:szCs w:val="27"/>
        </w:rPr>
        <w:t>(+/-)</w:t>
      </w:r>
      <w:r w:rsidRPr="00CC3CDD">
        <w:rPr>
          <w:rFonts w:ascii="Times New Roman" w:hAnsi="Times New Roman"/>
          <w:b/>
          <w:i/>
          <w:sz w:val="27"/>
          <w:szCs w:val="27"/>
          <w:lang w:val="en-US"/>
        </w:rPr>
        <w:t>P</w:t>
      </w:r>
      <w:r w:rsidRPr="00CC3CDD">
        <w:rPr>
          <w:rFonts w:ascii="Times New Roman" w:hAnsi="Times New Roman"/>
          <w:b/>
          <w:i/>
          <w:sz w:val="27"/>
          <w:szCs w:val="27"/>
        </w:rPr>
        <w:t xml:space="preserve"> (+/-</w:t>
      </w:r>
      <w:proofErr w:type="gramStart"/>
      <w:r w:rsidRPr="00CC3CDD">
        <w:rPr>
          <w:rFonts w:ascii="Times New Roman" w:hAnsi="Times New Roman"/>
          <w:b/>
          <w:i/>
          <w:sz w:val="27"/>
          <w:szCs w:val="27"/>
        </w:rPr>
        <w:t>)</w:t>
      </w:r>
      <w:r w:rsidRPr="00CC3CDD">
        <w:rPr>
          <w:rFonts w:ascii="Times New Roman" w:hAnsi="Times New Roman"/>
          <w:b/>
          <w:i/>
          <w:sz w:val="27"/>
          <w:szCs w:val="27"/>
          <w:lang w:val="en-US"/>
        </w:rPr>
        <w:t>F</w:t>
      </w:r>
      <w:proofErr w:type="gramEnd"/>
      <w:r w:rsidRPr="00CC3CDD">
        <w:rPr>
          <w:rFonts w:ascii="Times New Roman" w:hAnsi="Times New Roman"/>
          <w:b/>
          <w:i/>
          <w:sz w:val="27"/>
          <w:szCs w:val="27"/>
        </w:rPr>
        <w:t>,</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где,</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V</w:t>
      </w:r>
      <w:r w:rsidRPr="00CC3CDD">
        <w:rPr>
          <w:rFonts w:ascii="Times New Roman" w:hAnsi="Times New Roman"/>
          <w:b/>
          <w:i/>
          <w:sz w:val="27"/>
          <w:szCs w:val="27"/>
          <w:vertAlign w:val="subscript"/>
        </w:rPr>
        <w:t>ВС</w:t>
      </w:r>
      <w:r w:rsidRPr="00CC3CDD">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S</w:t>
      </w:r>
      <w:r w:rsidRPr="00CC3CDD">
        <w:rPr>
          <w:rFonts w:ascii="Times New Roman" w:hAnsi="Times New Roman"/>
          <w:b/>
          <w:i/>
          <w:sz w:val="27"/>
          <w:szCs w:val="27"/>
          <w:vertAlign w:val="subscript"/>
        </w:rPr>
        <w:t>ВС</w:t>
      </w:r>
      <w:r w:rsidRPr="00CC3CDD">
        <w:rPr>
          <w:rFonts w:ascii="Times New Roman" w:hAnsi="Times New Roman"/>
          <w:sz w:val="27"/>
          <w:szCs w:val="27"/>
        </w:rPr>
        <w:t xml:space="preserve"> – ставка акциза, рублей за 1 литр;</w:t>
      </w:r>
    </w:p>
    <w:p w:rsidR="00644D46" w:rsidRPr="00CC3CDD" w:rsidRDefault="00644D46" w:rsidP="00644D46">
      <w:pPr>
        <w:spacing w:after="0" w:line="240" w:lineRule="auto"/>
        <w:ind w:firstLine="709"/>
        <w:jc w:val="both"/>
        <w:rPr>
          <w:rFonts w:ascii="Times New Roman" w:hAnsi="Times New Roman"/>
          <w:sz w:val="27"/>
          <w:szCs w:val="27"/>
        </w:rPr>
      </w:pPr>
      <w:proofErr w:type="gramStart"/>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соб.</w:t>
      </w:r>
      <w:proofErr w:type="gramEnd"/>
      <w:r w:rsidRPr="00CC3CD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P</w:t>
      </w:r>
      <w:r w:rsidRPr="00CC3CDD">
        <w:rPr>
          <w:rFonts w:ascii="Times New Roman" w:hAnsi="Times New Roman"/>
          <w:sz w:val="27"/>
          <w:szCs w:val="27"/>
        </w:rPr>
        <w:t xml:space="preserve"> – </w:t>
      </w:r>
      <w:proofErr w:type="gramStart"/>
      <w:r w:rsidRPr="00CC3CDD">
        <w:rPr>
          <w:rFonts w:ascii="Times New Roman" w:hAnsi="Times New Roman"/>
          <w:sz w:val="27"/>
          <w:szCs w:val="27"/>
        </w:rPr>
        <w:t>переходящие</w:t>
      </w:r>
      <w:proofErr w:type="gramEnd"/>
      <w:r w:rsidRPr="00CC3CDD">
        <w:rPr>
          <w:rFonts w:ascii="Times New Roman" w:hAnsi="Times New Roman"/>
          <w:sz w:val="27"/>
          <w:szCs w:val="27"/>
        </w:rPr>
        <w:t xml:space="preserve"> платежи, тыс. рублей;</w:t>
      </w:r>
    </w:p>
    <w:p w:rsidR="00644D46" w:rsidRPr="00CC3CDD" w:rsidRDefault="00644D46" w:rsidP="00644D46">
      <w:pPr>
        <w:spacing w:after="0" w:line="240" w:lineRule="auto"/>
        <w:ind w:firstLine="709"/>
        <w:jc w:val="both"/>
        <w:rPr>
          <w:rFonts w:ascii="Times New Roman" w:hAnsi="Times New Roman"/>
          <w:sz w:val="27"/>
        </w:rPr>
      </w:pPr>
      <w:r w:rsidRPr="00CC3CDD">
        <w:rPr>
          <w:rFonts w:ascii="Times New Roman" w:hAnsi="Times New Roman"/>
          <w:b/>
          <w:i/>
          <w:sz w:val="27"/>
          <w:szCs w:val="27"/>
        </w:rPr>
        <w:t xml:space="preserve">F </w:t>
      </w:r>
      <w:r w:rsidRPr="00CC3CDD">
        <w:rPr>
          <w:rFonts w:ascii="Times New Roman" w:hAnsi="Times New Roman"/>
          <w:i/>
          <w:sz w:val="27"/>
          <w:szCs w:val="27"/>
        </w:rPr>
        <w:t>–</w:t>
      </w:r>
      <w:r w:rsidRPr="00CC3CDD">
        <w:rPr>
          <w:rFonts w:ascii="Times New Roman" w:hAnsi="Times New Roman"/>
          <w:b/>
          <w:i/>
          <w:sz w:val="27"/>
          <w:szCs w:val="27"/>
        </w:rPr>
        <w:t xml:space="preserve"> </w:t>
      </w:r>
      <w:r w:rsidRPr="00CC3CD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CC3CDD">
        <w:rPr>
          <w:rFonts w:ascii="Times New Roman" w:hAnsi="Times New Roman"/>
          <w:sz w:val="27"/>
          <w:szCs w:val="27"/>
        </w:rPr>
        <w:t>алгоритма расчета прогнозного объема поступлений налога</w:t>
      </w:r>
      <w:proofErr w:type="gramEnd"/>
      <w:r w:rsidRPr="00CC3CDD">
        <w:rPr>
          <w:rFonts w:ascii="Times New Roman" w:hAnsi="Times New Roman"/>
          <w:sz w:val="27"/>
          <w:szCs w:val="27"/>
        </w:rPr>
        <w:t>.</w:t>
      </w:r>
    </w:p>
    <w:p w:rsidR="00644D46" w:rsidRPr="00CC3CDD" w:rsidRDefault="00644D46" w:rsidP="00644D46">
      <w:pPr>
        <w:spacing w:after="0" w:line="240" w:lineRule="auto"/>
        <w:ind w:firstLine="709"/>
        <w:jc w:val="both"/>
        <w:rPr>
          <w:rFonts w:ascii="Times New Roman" w:hAnsi="Times New Roman"/>
          <w:sz w:val="27"/>
          <w:szCs w:val="27"/>
        </w:rPr>
      </w:pPr>
      <w:proofErr w:type="gramStart"/>
      <w:r w:rsidRPr="00CC3CDD">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644D46" w:rsidRPr="00CC3CDD" w:rsidRDefault="00644D46" w:rsidP="00644D46">
      <w:pPr>
        <w:spacing w:after="0" w:line="240" w:lineRule="auto"/>
        <w:ind w:firstLine="709"/>
        <w:jc w:val="both"/>
        <w:rPr>
          <w:rFonts w:ascii="Times New Roman" w:hAnsi="Times New Roman"/>
          <w:sz w:val="27"/>
          <w:szCs w:val="27"/>
        </w:rPr>
      </w:pPr>
    </w:p>
    <w:p w:rsidR="00644D46" w:rsidRPr="00CC3CDD" w:rsidRDefault="00644D46" w:rsidP="00644D46">
      <w:pPr>
        <w:pStyle w:val="3"/>
        <w:tabs>
          <w:tab w:val="left" w:pos="1985"/>
        </w:tabs>
        <w:spacing w:before="120" w:after="120" w:line="240" w:lineRule="auto"/>
        <w:ind w:left="1985" w:right="1134"/>
        <w:jc w:val="center"/>
        <w:rPr>
          <w:rFonts w:ascii="Times New Roman" w:hAnsi="Times New Roman"/>
          <w:i/>
          <w:sz w:val="27"/>
          <w:szCs w:val="27"/>
        </w:rPr>
      </w:pPr>
      <w:r w:rsidRPr="00CC3CDD">
        <w:rPr>
          <w:b w:val="0"/>
          <w:bCs w:val="0"/>
          <w:i/>
          <w:sz w:val="27"/>
          <w:szCs w:val="27"/>
        </w:rPr>
        <w:t>2.3.5.</w:t>
      </w:r>
      <w:r w:rsidRPr="00CC3CDD">
        <w:rPr>
          <w:rFonts w:ascii="Times New Roman" w:hAnsi="Times New Roman"/>
          <w:i/>
          <w:sz w:val="27"/>
          <w:szCs w:val="27"/>
        </w:rPr>
        <w:t xml:space="preserve"> Акцизы на виноматериалы, виноградное сусло, производимые на территории Российской Федерации из подакцизного винограда</w:t>
      </w:r>
      <w:r w:rsidRPr="00CC3CDD">
        <w:rPr>
          <w:rFonts w:ascii="Times New Roman" w:hAnsi="Times New Roman"/>
          <w:i/>
          <w:sz w:val="27"/>
          <w:szCs w:val="27"/>
        </w:rPr>
        <w:br/>
        <w:t>182 1 03 02022 01 0000 110</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644D46" w:rsidRPr="00CC3CDD" w:rsidRDefault="00644D46" w:rsidP="00644D46">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 показатели прогноза социально-экономического развития </w:t>
      </w:r>
      <w:proofErr w:type="gramStart"/>
      <w:r w:rsidRPr="00CC3CDD">
        <w:rPr>
          <w:rFonts w:ascii="Times New Roman" w:hAnsi="Times New Roman"/>
          <w:sz w:val="27"/>
          <w:szCs w:val="27"/>
          <w:lang w:val="en-US"/>
        </w:rPr>
        <w:t>C</w:t>
      </w:r>
      <w:proofErr w:type="spellStart"/>
      <w:proofErr w:type="gramEnd"/>
      <w:r w:rsidRPr="00CC3CDD">
        <w:rPr>
          <w:rFonts w:ascii="Times New Roman" w:hAnsi="Times New Roman"/>
          <w:sz w:val="27"/>
          <w:szCs w:val="27"/>
        </w:rPr>
        <w:t>анкт</w:t>
      </w:r>
      <w:proofErr w:type="spellEnd"/>
      <w:r w:rsidRPr="00CC3CDD">
        <w:rPr>
          <w:rFonts w:ascii="Times New Roman" w:hAnsi="Times New Roman"/>
          <w:sz w:val="27"/>
          <w:szCs w:val="27"/>
        </w:rPr>
        <w:t xml:space="preserve">-Петербурга (налогооблагаемый </w:t>
      </w:r>
      <w:r w:rsidRPr="00CC3CDD">
        <w:rPr>
          <w:rFonts w:ascii="Times New Roman" w:hAnsi="Times New Roman"/>
          <w:bCs/>
          <w:sz w:val="27"/>
          <w:szCs w:val="27"/>
        </w:rPr>
        <w:t xml:space="preserve">объём реализации </w:t>
      </w:r>
      <w:r w:rsidRPr="00CC3CDD">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644D46" w:rsidRPr="00CC3CDD" w:rsidRDefault="00644D46" w:rsidP="00644D46">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roofErr w:type="gramStart"/>
      <w:r w:rsidRPr="00CC3CDD">
        <w:rPr>
          <w:rFonts w:ascii="Times New Roman" w:hAnsi="Times New Roman"/>
          <w:sz w:val="27"/>
          <w:szCs w:val="27"/>
        </w:rPr>
        <w:t>,;</w:t>
      </w:r>
      <w:proofErr w:type="gramEnd"/>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44D46" w:rsidRPr="00CC3CDD" w:rsidRDefault="00644D46" w:rsidP="00644D46">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 </w:t>
      </w:r>
      <w:r w:rsidRPr="00CC3CDD">
        <w:rPr>
          <w:rFonts w:ascii="Times New Roman" w:hAnsi="Times New Roman"/>
          <w:bCs/>
          <w:sz w:val="27"/>
          <w:szCs w:val="27"/>
        </w:rPr>
        <w:t>налоговые ставки, предусмотренные главой 22 НК РФ «Акцизы</w:t>
      </w:r>
      <w:r w:rsidRPr="00CC3CDD">
        <w:rPr>
          <w:rFonts w:ascii="Times New Roman" w:hAnsi="Times New Roman"/>
          <w:sz w:val="27"/>
          <w:szCs w:val="27"/>
        </w:rPr>
        <w:t>».</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CC3CDD">
        <w:rPr>
          <w:rFonts w:ascii="Times New Roman" w:hAnsi="Times New Roman"/>
        </w:rPr>
        <w:t xml:space="preserve"> </w:t>
      </w:r>
      <w:r w:rsidRPr="00CC3CD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CC3CDD">
        <w:rPr>
          <w:rFonts w:ascii="Times New Roman" w:hAnsi="Times New Roman"/>
          <w:b/>
          <w:i/>
          <w:sz w:val="27"/>
          <w:szCs w:val="27"/>
        </w:rPr>
        <w:t>А</w:t>
      </w:r>
      <w:r w:rsidRPr="00CC3CDD">
        <w:rPr>
          <w:rFonts w:ascii="Times New Roman" w:hAnsi="Times New Roman"/>
          <w:b/>
          <w:i/>
          <w:sz w:val="27"/>
          <w:szCs w:val="27"/>
          <w:vertAlign w:val="subscript"/>
        </w:rPr>
        <w:t>ВСпв</w:t>
      </w:r>
      <w:proofErr w:type="spellEnd"/>
      <w:r w:rsidRPr="00CC3CDD">
        <w:rPr>
          <w:rFonts w:ascii="Times New Roman" w:hAnsi="Times New Roman"/>
          <w:sz w:val="27"/>
          <w:szCs w:val="27"/>
        </w:rPr>
        <w:t>) определяется исходя из следующего алгоритма расчёта (формуле):</w:t>
      </w:r>
    </w:p>
    <w:p w:rsidR="00644D46" w:rsidRPr="00CC3CDD" w:rsidRDefault="00644D46" w:rsidP="00644D46">
      <w:pPr>
        <w:spacing w:before="120" w:after="120"/>
        <w:jc w:val="center"/>
        <w:rPr>
          <w:rFonts w:ascii="Times New Roman" w:hAnsi="Times New Roman"/>
          <w:b/>
          <w:i/>
          <w:sz w:val="27"/>
          <w:szCs w:val="27"/>
        </w:rPr>
      </w:pPr>
      <w:proofErr w:type="spellStart"/>
      <w:r w:rsidRPr="00CC3CDD">
        <w:rPr>
          <w:rFonts w:ascii="Times New Roman" w:hAnsi="Times New Roman"/>
          <w:b/>
          <w:i/>
          <w:sz w:val="27"/>
          <w:szCs w:val="27"/>
        </w:rPr>
        <w:t>А</w:t>
      </w:r>
      <w:r w:rsidRPr="00CC3CDD">
        <w:rPr>
          <w:rFonts w:ascii="Times New Roman" w:hAnsi="Times New Roman"/>
          <w:b/>
          <w:i/>
          <w:sz w:val="27"/>
          <w:szCs w:val="27"/>
          <w:vertAlign w:val="subscript"/>
        </w:rPr>
        <w:t>ВСпв</w:t>
      </w:r>
      <w:proofErr w:type="spellEnd"/>
      <w:r w:rsidRPr="00CC3CDD">
        <w:rPr>
          <w:rFonts w:ascii="Times New Roman" w:hAnsi="Times New Roman"/>
          <w:b/>
          <w:i/>
          <w:sz w:val="27"/>
          <w:szCs w:val="27"/>
        </w:rPr>
        <w:t>= ∑[(</w:t>
      </w:r>
      <w:r w:rsidRPr="00CC3CDD">
        <w:rPr>
          <w:rFonts w:ascii="Times New Roman" w:hAnsi="Times New Roman"/>
          <w:b/>
          <w:i/>
          <w:sz w:val="27"/>
          <w:szCs w:val="27"/>
          <w:lang w:val="en-US"/>
        </w:rPr>
        <w:t>V</w:t>
      </w:r>
      <w:proofErr w:type="spellStart"/>
      <w:r w:rsidRPr="00CC3CDD">
        <w:rPr>
          <w:rFonts w:ascii="Times New Roman" w:hAnsi="Times New Roman"/>
          <w:b/>
          <w:i/>
          <w:sz w:val="27"/>
          <w:szCs w:val="27"/>
          <w:vertAlign w:val="subscript"/>
        </w:rPr>
        <w:t>ВСпв</w:t>
      </w:r>
      <w:proofErr w:type="spellEnd"/>
      <w:r w:rsidRPr="00CC3CDD">
        <w:rPr>
          <w:rFonts w:ascii="Times New Roman" w:hAnsi="Times New Roman"/>
          <w:b/>
          <w:i/>
          <w:sz w:val="27"/>
          <w:szCs w:val="27"/>
        </w:rPr>
        <w:t>*</w:t>
      </w:r>
      <w:r w:rsidRPr="00CC3CDD">
        <w:rPr>
          <w:rFonts w:ascii="Times New Roman" w:hAnsi="Times New Roman"/>
          <w:b/>
          <w:i/>
          <w:sz w:val="27"/>
          <w:szCs w:val="27"/>
          <w:lang w:val="en-US"/>
        </w:rPr>
        <w:t>S</w:t>
      </w:r>
      <w:proofErr w:type="spellStart"/>
      <w:r w:rsidRPr="00CC3CDD">
        <w:rPr>
          <w:rFonts w:ascii="Times New Roman" w:hAnsi="Times New Roman"/>
          <w:b/>
          <w:i/>
          <w:sz w:val="27"/>
          <w:szCs w:val="27"/>
          <w:vertAlign w:val="subscript"/>
        </w:rPr>
        <w:t>ВСпв</w:t>
      </w:r>
      <w:proofErr w:type="spellEnd"/>
      <w:r w:rsidRPr="00CC3CDD">
        <w:rPr>
          <w:rFonts w:ascii="Times New Roman" w:hAnsi="Times New Roman"/>
          <w:b/>
          <w:i/>
          <w:sz w:val="27"/>
          <w:szCs w:val="27"/>
        </w:rPr>
        <w:t>) – ((</w:t>
      </w:r>
      <w:r w:rsidRPr="00CC3CDD">
        <w:rPr>
          <w:rFonts w:ascii="Times New Roman" w:hAnsi="Times New Roman"/>
          <w:b/>
          <w:i/>
          <w:sz w:val="27"/>
          <w:szCs w:val="27"/>
          <w:lang w:val="en-US"/>
        </w:rPr>
        <w:t>V</w:t>
      </w:r>
      <w:proofErr w:type="spellStart"/>
      <w:r w:rsidRPr="00CC3CDD">
        <w:rPr>
          <w:rFonts w:ascii="Times New Roman" w:hAnsi="Times New Roman"/>
          <w:b/>
          <w:i/>
          <w:sz w:val="27"/>
          <w:szCs w:val="27"/>
          <w:vertAlign w:val="subscript"/>
        </w:rPr>
        <w:t>ПВвс</w:t>
      </w:r>
      <w:proofErr w:type="spellEnd"/>
      <w:r w:rsidRPr="00CC3CDD">
        <w:rPr>
          <w:rFonts w:ascii="Times New Roman" w:hAnsi="Times New Roman"/>
          <w:b/>
          <w:i/>
          <w:sz w:val="27"/>
          <w:szCs w:val="27"/>
        </w:rPr>
        <w:t>*</w:t>
      </w:r>
      <w:r w:rsidRPr="00CC3CDD">
        <w:rPr>
          <w:rFonts w:ascii="Times New Roman" w:hAnsi="Times New Roman"/>
          <w:b/>
          <w:i/>
          <w:sz w:val="27"/>
          <w:szCs w:val="27"/>
          <w:lang w:val="en-US"/>
        </w:rPr>
        <w:t>S</w:t>
      </w:r>
      <w:r w:rsidRPr="00CC3CDD">
        <w:rPr>
          <w:rFonts w:ascii="Times New Roman" w:hAnsi="Times New Roman"/>
          <w:b/>
          <w:i/>
          <w:sz w:val="27"/>
          <w:szCs w:val="27"/>
          <w:vertAlign w:val="subscript"/>
        </w:rPr>
        <w:t>ПВ</w:t>
      </w:r>
      <w:proofErr w:type="gramStart"/>
      <w:r w:rsidRPr="00CC3CDD">
        <w:rPr>
          <w:rFonts w:ascii="Times New Roman" w:hAnsi="Times New Roman"/>
          <w:b/>
          <w:i/>
          <w:sz w:val="27"/>
          <w:szCs w:val="27"/>
        </w:rPr>
        <w:t xml:space="preserve"> )</w:t>
      </w:r>
      <w:proofErr w:type="gramEnd"/>
      <w:r w:rsidRPr="00CC3CDD">
        <w:rPr>
          <w:rFonts w:ascii="Times New Roman" w:hAnsi="Times New Roman"/>
          <w:b/>
          <w:i/>
          <w:sz w:val="27"/>
          <w:szCs w:val="27"/>
        </w:rPr>
        <w:t>*К</w:t>
      </w:r>
      <w:r w:rsidRPr="00CC3CDD">
        <w:rPr>
          <w:rFonts w:ascii="Times New Roman" w:hAnsi="Times New Roman"/>
          <w:b/>
          <w:i/>
          <w:sz w:val="27"/>
          <w:szCs w:val="27"/>
          <w:vertAlign w:val="subscript"/>
        </w:rPr>
        <w:t xml:space="preserve">ВД </w:t>
      </w:r>
      <w:r w:rsidRPr="00CC3CDD">
        <w:rPr>
          <w:rFonts w:ascii="Times New Roman" w:hAnsi="Times New Roman"/>
          <w:b/>
          <w:i/>
          <w:sz w:val="27"/>
          <w:szCs w:val="27"/>
        </w:rPr>
        <w:t>)]*</w:t>
      </w:r>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 xml:space="preserve">соб. </w:t>
      </w:r>
      <w:r w:rsidRPr="00CC3CDD">
        <w:rPr>
          <w:rFonts w:ascii="Times New Roman" w:hAnsi="Times New Roman"/>
          <w:b/>
          <w:i/>
          <w:sz w:val="27"/>
          <w:szCs w:val="27"/>
        </w:rPr>
        <w:t>(+/-)</w:t>
      </w:r>
      <w:r w:rsidRPr="00CC3CDD">
        <w:rPr>
          <w:rFonts w:ascii="Times New Roman" w:hAnsi="Times New Roman"/>
          <w:b/>
          <w:i/>
          <w:sz w:val="27"/>
          <w:szCs w:val="27"/>
          <w:lang w:val="en-US"/>
        </w:rPr>
        <w:t>P</w:t>
      </w:r>
      <w:r w:rsidRPr="00CC3CDD">
        <w:rPr>
          <w:rFonts w:ascii="Times New Roman" w:hAnsi="Times New Roman"/>
          <w:b/>
          <w:i/>
          <w:sz w:val="27"/>
          <w:szCs w:val="27"/>
        </w:rPr>
        <w:t xml:space="preserve"> (+/-</w:t>
      </w:r>
      <w:proofErr w:type="gramStart"/>
      <w:r w:rsidRPr="00CC3CDD">
        <w:rPr>
          <w:rFonts w:ascii="Times New Roman" w:hAnsi="Times New Roman"/>
          <w:b/>
          <w:i/>
          <w:sz w:val="27"/>
          <w:szCs w:val="27"/>
        </w:rPr>
        <w:t>)</w:t>
      </w:r>
      <w:r w:rsidRPr="00CC3CDD">
        <w:rPr>
          <w:rFonts w:ascii="Times New Roman" w:hAnsi="Times New Roman"/>
          <w:b/>
          <w:i/>
          <w:sz w:val="27"/>
          <w:szCs w:val="27"/>
          <w:lang w:val="en-US"/>
        </w:rPr>
        <w:t>F</w:t>
      </w:r>
      <w:proofErr w:type="gramEnd"/>
      <w:r w:rsidRPr="00CC3CDD">
        <w:rPr>
          <w:rFonts w:ascii="Times New Roman" w:hAnsi="Times New Roman"/>
          <w:b/>
          <w:i/>
          <w:sz w:val="27"/>
          <w:szCs w:val="27"/>
        </w:rPr>
        <w:t>,</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где,</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V</w:t>
      </w:r>
      <w:proofErr w:type="spellStart"/>
      <w:r w:rsidRPr="00CC3CDD">
        <w:rPr>
          <w:rFonts w:ascii="Times New Roman" w:hAnsi="Times New Roman"/>
          <w:b/>
          <w:i/>
          <w:sz w:val="27"/>
          <w:szCs w:val="27"/>
          <w:vertAlign w:val="subscript"/>
        </w:rPr>
        <w:t>ВСпв</w:t>
      </w:r>
      <w:proofErr w:type="spellEnd"/>
      <w:r w:rsidRPr="00CC3CDD">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S</w:t>
      </w:r>
      <w:proofErr w:type="spellStart"/>
      <w:r w:rsidRPr="00CC3CDD">
        <w:rPr>
          <w:rFonts w:ascii="Times New Roman" w:hAnsi="Times New Roman"/>
          <w:b/>
          <w:i/>
          <w:sz w:val="27"/>
          <w:szCs w:val="27"/>
          <w:vertAlign w:val="subscript"/>
        </w:rPr>
        <w:t>ВСпв</w:t>
      </w:r>
      <w:proofErr w:type="spellEnd"/>
      <w:r w:rsidRPr="00CC3CDD">
        <w:rPr>
          <w:rFonts w:ascii="Times New Roman" w:hAnsi="Times New Roman"/>
          <w:sz w:val="27"/>
          <w:szCs w:val="27"/>
        </w:rPr>
        <w:t xml:space="preserve"> – ставка акциза, рублей за 1 литр;</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lastRenderedPageBreak/>
        <w:t>V</w:t>
      </w:r>
      <w:proofErr w:type="spellStart"/>
      <w:r w:rsidRPr="00CC3CDD">
        <w:rPr>
          <w:rFonts w:ascii="Times New Roman" w:hAnsi="Times New Roman"/>
          <w:b/>
          <w:i/>
          <w:sz w:val="27"/>
          <w:szCs w:val="27"/>
          <w:vertAlign w:val="subscript"/>
        </w:rPr>
        <w:t>ПВвс</w:t>
      </w:r>
      <w:proofErr w:type="spellEnd"/>
      <w:r w:rsidRPr="00CC3CDD">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S</w:t>
      </w:r>
      <w:r w:rsidRPr="00CC3CDD">
        <w:rPr>
          <w:rFonts w:ascii="Times New Roman" w:hAnsi="Times New Roman"/>
          <w:b/>
          <w:i/>
          <w:sz w:val="27"/>
          <w:szCs w:val="27"/>
          <w:vertAlign w:val="subscript"/>
        </w:rPr>
        <w:t>ПВ</w:t>
      </w:r>
      <w:r w:rsidRPr="00CC3CDD">
        <w:rPr>
          <w:rFonts w:ascii="Times New Roman" w:hAnsi="Times New Roman"/>
          <w:sz w:val="27"/>
          <w:szCs w:val="27"/>
        </w:rPr>
        <w:t xml:space="preserve"> – ставка акциза, рублей за 1 тонну;</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rPr>
        <w:t>К</w:t>
      </w:r>
      <w:r w:rsidRPr="00CC3CDD">
        <w:rPr>
          <w:rFonts w:ascii="Times New Roman" w:hAnsi="Times New Roman"/>
          <w:b/>
          <w:i/>
          <w:sz w:val="27"/>
          <w:szCs w:val="27"/>
          <w:vertAlign w:val="subscript"/>
        </w:rPr>
        <w:t xml:space="preserve">ВД </w:t>
      </w:r>
      <w:r w:rsidRPr="00CC3CDD">
        <w:rPr>
          <w:rFonts w:ascii="Times New Roman" w:hAnsi="Times New Roman"/>
          <w:sz w:val="27"/>
          <w:szCs w:val="27"/>
        </w:rPr>
        <w:t>– коэффициент</w:t>
      </w:r>
      <w:r w:rsidRPr="00CC3CDD">
        <w:rPr>
          <w:rFonts w:ascii="Times New Roman" w:hAnsi="Times New Roman"/>
          <w:b/>
          <w:i/>
          <w:sz w:val="27"/>
          <w:szCs w:val="27"/>
        </w:rPr>
        <w:t xml:space="preserve"> </w:t>
      </w:r>
      <w:r w:rsidRPr="00CC3CDD">
        <w:rPr>
          <w:rFonts w:ascii="Times New Roman" w:hAnsi="Times New Roman"/>
          <w:sz w:val="27"/>
          <w:szCs w:val="27"/>
        </w:rPr>
        <w:t>для расчета налогового вычета, рассчитываемый в соответствии с пунктом 31 статьи 200 НК РФ;</w:t>
      </w:r>
    </w:p>
    <w:p w:rsidR="00644D46" w:rsidRPr="00CC3CDD" w:rsidRDefault="00644D46" w:rsidP="00644D46">
      <w:pPr>
        <w:spacing w:after="0" w:line="240" w:lineRule="auto"/>
        <w:ind w:firstLine="709"/>
        <w:jc w:val="both"/>
        <w:rPr>
          <w:rFonts w:ascii="Times New Roman" w:hAnsi="Times New Roman"/>
          <w:sz w:val="27"/>
          <w:szCs w:val="27"/>
        </w:rPr>
      </w:pPr>
      <w:proofErr w:type="gramStart"/>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соб.</w:t>
      </w:r>
      <w:proofErr w:type="gramEnd"/>
      <w:r w:rsidRPr="00CC3CD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P</w:t>
      </w:r>
      <w:r w:rsidRPr="00CC3CDD">
        <w:rPr>
          <w:rFonts w:ascii="Times New Roman" w:hAnsi="Times New Roman"/>
          <w:sz w:val="27"/>
          <w:szCs w:val="27"/>
        </w:rPr>
        <w:t xml:space="preserve"> – </w:t>
      </w:r>
      <w:proofErr w:type="gramStart"/>
      <w:r w:rsidRPr="00CC3CDD">
        <w:rPr>
          <w:rFonts w:ascii="Times New Roman" w:hAnsi="Times New Roman"/>
          <w:sz w:val="27"/>
          <w:szCs w:val="27"/>
        </w:rPr>
        <w:t>переходящие</w:t>
      </w:r>
      <w:proofErr w:type="gramEnd"/>
      <w:r w:rsidRPr="00CC3CDD">
        <w:rPr>
          <w:rFonts w:ascii="Times New Roman" w:hAnsi="Times New Roman"/>
          <w:sz w:val="27"/>
          <w:szCs w:val="27"/>
        </w:rPr>
        <w:t xml:space="preserve"> платежи, тыс. рублей;</w:t>
      </w:r>
    </w:p>
    <w:p w:rsidR="00644D46" w:rsidRPr="00CC3CDD" w:rsidRDefault="00644D46" w:rsidP="00644D46">
      <w:pPr>
        <w:spacing w:after="0" w:line="240" w:lineRule="auto"/>
        <w:ind w:firstLine="709"/>
        <w:jc w:val="both"/>
        <w:rPr>
          <w:rFonts w:ascii="Times New Roman" w:hAnsi="Times New Roman"/>
          <w:sz w:val="26"/>
        </w:rPr>
      </w:pPr>
      <w:r w:rsidRPr="00CC3CDD">
        <w:rPr>
          <w:rFonts w:ascii="Times New Roman" w:hAnsi="Times New Roman"/>
          <w:b/>
          <w:i/>
          <w:sz w:val="27"/>
          <w:szCs w:val="27"/>
        </w:rPr>
        <w:t xml:space="preserve">F </w:t>
      </w:r>
      <w:r w:rsidRPr="00CC3CDD">
        <w:rPr>
          <w:rFonts w:ascii="Times New Roman" w:hAnsi="Times New Roman"/>
          <w:i/>
          <w:sz w:val="27"/>
          <w:szCs w:val="27"/>
        </w:rPr>
        <w:t>–</w:t>
      </w:r>
      <w:r w:rsidRPr="00CC3CDD">
        <w:rPr>
          <w:rFonts w:ascii="Times New Roman" w:hAnsi="Times New Roman"/>
          <w:b/>
          <w:i/>
          <w:sz w:val="27"/>
          <w:szCs w:val="27"/>
        </w:rPr>
        <w:t xml:space="preserve"> </w:t>
      </w:r>
      <w:r w:rsidRPr="00CC3CD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Объем выпадающих доходов определяется в рамках прописанного </w:t>
      </w:r>
      <w:proofErr w:type="gramStart"/>
      <w:r w:rsidRPr="00CC3CDD">
        <w:rPr>
          <w:rFonts w:ascii="Times New Roman" w:hAnsi="Times New Roman"/>
          <w:sz w:val="27"/>
          <w:szCs w:val="27"/>
        </w:rPr>
        <w:t>алгоритма расчета прогнозного объема поступлений налога</w:t>
      </w:r>
      <w:proofErr w:type="gramEnd"/>
      <w:r w:rsidRPr="00CC3CDD">
        <w:rPr>
          <w:rFonts w:ascii="Times New Roman" w:hAnsi="Times New Roman"/>
          <w:sz w:val="27"/>
          <w:szCs w:val="27"/>
        </w:rPr>
        <w:t>.</w:t>
      </w:r>
    </w:p>
    <w:p w:rsidR="00644D46" w:rsidRPr="00CC3CDD" w:rsidRDefault="00644D46" w:rsidP="00644D46">
      <w:pPr>
        <w:spacing w:after="0" w:line="240" w:lineRule="auto"/>
        <w:ind w:firstLine="709"/>
        <w:jc w:val="both"/>
        <w:rPr>
          <w:rFonts w:ascii="Times New Roman" w:hAnsi="Times New Roman"/>
          <w:sz w:val="27"/>
          <w:szCs w:val="27"/>
        </w:rPr>
      </w:pPr>
      <w:r w:rsidRPr="00CC3CDD">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44D46" w:rsidRPr="00CC3CDD" w:rsidRDefault="00644D46" w:rsidP="00644D46">
      <w:pPr>
        <w:spacing w:after="0" w:line="240" w:lineRule="auto"/>
        <w:ind w:firstLine="709"/>
        <w:jc w:val="both"/>
        <w:rPr>
          <w:rFonts w:ascii="Times New Roman" w:hAnsi="Times New Roman"/>
          <w:sz w:val="27"/>
          <w:szCs w:val="27"/>
          <w:u w:val="single"/>
        </w:rPr>
      </w:pPr>
    </w:p>
    <w:p w:rsidR="00FC7248" w:rsidRPr="00CC3CDD" w:rsidRDefault="00F2009A" w:rsidP="00FC724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2.3.</w:t>
      </w:r>
      <w:r w:rsidR="00644D46" w:rsidRPr="00CC3CDD">
        <w:rPr>
          <w:rFonts w:ascii="Cambria" w:eastAsia="Times New Roman" w:hAnsi="Cambria" w:cs="Times New Roman"/>
          <w:b/>
          <w:bCs/>
          <w:i/>
          <w:sz w:val="27"/>
          <w:szCs w:val="27"/>
        </w:rPr>
        <w:t>6</w:t>
      </w:r>
      <w:r w:rsidRPr="00CC3CDD">
        <w:rPr>
          <w:rFonts w:ascii="Cambria" w:eastAsia="Times New Roman" w:hAnsi="Cambria" w:cs="Times New Roman"/>
          <w:b/>
          <w:bCs/>
          <w:i/>
          <w:sz w:val="27"/>
          <w:szCs w:val="27"/>
        </w:rPr>
        <w:t xml:space="preserve">. </w:t>
      </w:r>
      <w:r w:rsidR="00FC7248" w:rsidRPr="00CC3CDD">
        <w:rPr>
          <w:rFonts w:ascii="Cambria" w:eastAsia="Times New Roman" w:hAnsi="Cambria" w:cs="Times New Roman"/>
          <w:b/>
          <w:bCs/>
          <w:i/>
          <w:sz w:val="27"/>
          <w:szCs w:val="27"/>
        </w:rPr>
        <w:t>Акцизы на автомобильный бензин, производимый на территории Российской Федерации</w:t>
      </w:r>
      <w:r w:rsidR="00FC7248" w:rsidRPr="00CC3CDD">
        <w:rPr>
          <w:rFonts w:ascii="Cambria" w:eastAsia="Times New Roman" w:hAnsi="Cambria" w:cs="Times New Roman"/>
          <w:b/>
          <w:bCs/>
          <w:i/>
          <w:sz w:val="27"/>
          <w:szCs w:val="27"/>
        </w:rPr>
        <w:br/>
        <w:t>182 1 03 02041 01 0000 110</w:t>
      </w:r>
    </w:p>
    <w:p w:rsidR="00FC7248" w:rsidRPr="00CC3CDD" w:rsidRDefault="00FC7248" w:rsidP="00FC7248">
      <w:pPr>
        <w:spacing w:before="120"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Для расчёта поступлений акцизов на автомобильный бензин</w:t>
      </w:r>
      <w:r w:rsidRPr="00CC3CDD">
        <w:rPr>
          <w:rFonts w:ascii="Times New Roman" w:eastAsia="Times New Roman" w:hAnsi="Times New Roman" w:cs="Times New Roman"/>
          <w:b/>
          <w:sz w:val="28"/>
          <w:szCs w:val="28"/>
          <w:lang w:eastAsia="ru-RU"/>
        </w:rPr>
        <w:t xml:space="preserve"> </w:t>
      </w:r>
      <w:r w:rsidRPr="00CC3CDD">
        <w:rPr>
          <w:rFonts w:ascii="Times New Roman" w:eastAsia="Times New Roman" w:hAnsi="Times New Roman" w:cs="Times New Roman"/>
          <w:sz w:val="28"/>
          <w:szCs w:val="28"/>
          <w:lang w:eastAsia="ru-RU"/>
        </w:rPr>
        <w:t>используются:</w:t>
      </w:r>
    </w:p>
    <w:p w:rsidR="00FC7248" w:rsidRPr="00CC3CDD" w:rsidRDefault="00FC7248" w:rsidP="00FC7248">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C3CDD">
        <w:rPr>
          <w:rFonts w:ascii="Times New Roman" w:eastAsia="Times New Roman" w:hAnsi="Times New Roman" w:cs="Times New Roman"/>
          <w:sz w:val="28"/>
          <w:szCs w:val="28"/>
        </w:rPr>
        <w:br/>
        <w:t>№ 5-НП «Отчёт о налоговой базе и структуре начислений по акцизам на нефтепродукты»;</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8E283E"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FC7248" w:rsidRPr="00CC3CDD" w:rsidRDefault="00FC7248" w:rsidP="00FC7248">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Cs/>
          <w:sz w:val="28"/>
          <w:szCs w:val="28"/>
        </w:rPr>
        <w:t>налоговые ставки, предусмотренные главой 22 НК РФ «Акцизы</w:t>
      </w:r>
      <w:r w:rsidRPr="00CC3CDD">
        <w:rPr>
          <w:rFonts w:ascii="Times New Roman" w:eastAsia="Times New Roman" w:hAnsi="Times New Roman" w:cs="Times New Roman"/>
          <w:sz w:val="28"/>
          <w:szCs w:val="28"/>
        </w:rPr>
        <w:t>».</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w:t>
      </w:r>
      <w:r w:rsidRPr="00CC3CDD">
        <w:rPr>
          <w:rFonts w:ascii="Times New Roman" w:eastAsia="Times New Roman" w:hAnsi="Times New Roman" w:cs="Times New Roman"/>
          <w:sz w:val="28"/>
          <w:szCs w:val="28"/>
        </w:rPr>
        <w:lastRenderedPageBreak/>
        <w:t>прогнозных значений объемных показателей, размера ставок и других показателей, определяющих поступления акцизов (уровень собираемости и др.).</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Поступления акцизов на автомобильный бензин (</w:t>
      </w:r>
      <w:proofErr w:type="spellStart"/>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автоБ</w:t>
      </w:r>
      <w:proofErr w:type="spellEnd"/>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p>
    <w:p w:rsidR="00FC7248" w:rsidRPr="00CC3CDD" w:rsidRDefault="00FC7248" w:rsidP="00FC7248">
      <w:pPr>
        <w:spacing w:after="0" w:line="240" w:lineRule="auto"/>
        <w:ind w:firstLine="709"/>
        <w:jc w:val="center"/>
        <w:rPr>
          <w:rFonts w:ascii="Times New Roman" w:eastAsia="Times New Roman" w:hAnsi="Times New Roman" w:cs="Times New Roman"/>
          <w:sz w:val="28"/>
          <w:szCs w:val="28"/>
        </w:rPr>
      </w:pPr>
    </w:p>
    <w:p w:rsidR="00FC7248" w:rsidRPr="00CC3CDD" w:rsidRDefault="00FC7248" w:rsidP="00FC7248">
      <w:pPr>
        <w:spacing w:after="0"/>
        <w:jc w:val="center"/>
        <w:rPr>
          <w:rFonts w:ascii="Times New Roman" w:eastAsia="Times New Roman" w:hAnsi="Times New Roman" w:cs="Times New Roman"/>
          <w:b/>
          <w:i/>
          <w:sz w:val="28"/>
          <w:szCs w:val="28"/>
        </w:rPr>
      </w:pPr>
      <w:proofErr w:type="spellStart"/>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автоБ</w:t>
      </w:r>
      <w:proofErr w:type="spellEnd"/>
      <w:r w:rsidRPr="00CC3CDD">
        <w:rPr>
          <w:rFonts w:ascii="Times New Roman" w:eastAsia="Times New Roman" w:hAnsi="Times New Roman" w:cs="Times New Roman"/>
          <w:b/>
          <w:i/>
          <w:sz w:val="28"/>
          <w:szCs w:val="28"/>
        </w:rPr>
        <w:t>= ∑ (</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автоБ</w:t>
      </w:r>
      <w:proofErr w:type="spellEnd"/>
      <w:r w:rsidRPr="00CC3CDD">
        <w:rPr>
          <w:rFonts w:ascii="Times New Roman" w:eastAsia="Times New Roman" w:hAnsi="Times New Roman" w:cs="Times New Roman"/>
          <w:b/>
          <w:i/>
          <w:sz w:val="28"/>
          <w:szCs w:val="28"/>
          <w:vertAlign w:val="subscript"/>
        </w:rPr>
        <w:t>(5кл</w:t>
      </w:r>
      <w:proofErr w:type="gramStart"/>
      <w:r w:rsidRPr="00CC3CDD">
        <w:rPr>
          <w:rFonts w:ascii="Times New Roman" w:eastAsia="Times New Roman" w:hAnsi="Times New Roman" w:cs="Times New Roman"/>
          <w:b/>
          <w:i/>
          <w:sz w:val="28"/>
          <w:szCs w:val="28"/>
          <w:vertAlign w:val="subscript"/>
        </w:rPr>
        <w:t>;н</w:t>
      </w:r>
      <w:proofErr w:type="gramEnd"/>
      <w:r w:rsidRPr="00CC3CDD">
        <w:rPr>
          <w:rFonts w:ascii="Times New Roman" w:eastAsia="Times New Roman" w:hAnsi="Times New Roman" w:cs="Times New Roman"/>
          <w:b/>
          <w:i/>
          <w:sz w:val="28"/>
          <w:szCs w:val="28"/>
          <w:vertAlign w:val="subscript"/>
        </w:rPr>
        <w:t>5кл)</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 xml:space="preserve"> </w:t>
      </w:r>
      <w:proofErr w:type="spellStart"/>
      <w:r w:rsidRPr="00CC3CDD">
        <w:rPr>
          <w:rFonts w:ascii="Times New Roman" w:eastAsia="Times New Roman" w:hAnsi="Times New Roman" w:cs="Times New Roman"/>
          <w:b/>
          <w:i/>
          <w:sz w:val="28"/>
          <w:szCs w:val="28"/>
          <w:vertAlign w:val="subscript"/>
        </w:rPr>
        <w:t>автоБ</w:t>
      </w:r>
      <w:proofErr w:type="spellEnd"/>
      <w:r w:rsidRPr="00CC3CDD">
        <w:rPr>
          <w:rFonts w:ascii="Times New Roman" w:eastAsia="Times New Roman" w:hAnsi="Times New Roman" w:cs="Times New Roman"/>
          <w:b/>
          <w:i/>
          <w:sz w:val="28"/>
          <w:szCs w:val="28"/>
          <w:vertAlign w:val="subscript"/>
        </w:rPr>
        <w:t>(5кл;н5кл)</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автоБ</w:t>
      </w:r>
      <w:proofErr w:type="spellEnd"/>
      <w:r w:rsidRPr="00CC3CDD">
        <w:rPr>
          <w:rFonts w:ascii="Times New Roman" w:eastAsia="Times New Roman" w:hAnsi="Times New Roman" w:cs="Times New Roman"/>
          <w:b/>
          <w:i/>
          <w:sz w:val="28"/>
          <w:szCs w:val="28"/>
          <w:vertAlign w:val="subscript"/>
        </w:rPr>
        <w:t>(</w:t>
      </w:r>
      <w:proofErr w:type="gramEnd"/>
      <w:r w:rsidRPr="00CC3CDD">
        <w:rPr>
          <w:rFonts w:ascii="Times New Roman" w:eastAsia="Times New Roman" w:hAnsi="Times New Roman" w:cs="Times New Roman"/>
          <w:b/>
          <w:i/>
          <w:sz w:val="28"/>
          <w:szCs w:val="28"/>
          <w:vertAlign w:val="subscript"/>
        </w:rPr>
        <w:t>5кл;н5кл)</w:t>
      </w:r>
      <w:r w:rsidRPr="00CC3CDD">
        <w:rPr>
          <w:rFonts w:ascii="Times New Roman" w:eastAsia="Times New Roman" w:hAnsi="Times New Roman" w:cs="Times New Roman"/>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w:t>
      </w:r>
      <w:r w:rsidR="00540F03" w:rsidRPr="00CC3CDD">
        <w:rPr>
          <w:rFonts w:ascii="Times New Roman" w:eastAsia="Times New Roman" w:hAnsi="Times New Roman" w:cs="Times New Roman"/>
          <w:sz w:val="28"/>
          <w:szCs w:val="28"/>
        </w:rPr>
        <w:t>о статистическими данными</w:t>
      </w:r>
      <w:r w:rsidRPr="00CC3CDD">
        <w:rPr>
          <w:rFonts w:ascii="Times New Roman" w:eastAsia="Times New Roman" w:hAnsi="Times New Roman" w:cs="Times New Roman"/>
          <w:sz w:val="28"/>
          <w:szCs w:val="28"/>
        </w:rPr>
        <w:t>, и (или) с показателями отчета по форме №5-НП);</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S</w:t>
      </w:r>
      <w:proofErr w:type="spellStart"/>
      <w:r w:rsidRPr="00CC3CDD">
        <w:rPr>
          <w:rFonts w:ascii="Times New Roman" w:eastAsia="Times New Roman" w:hAnsi="Times New Roman" w:cs="Times New Roman"/>
          <w:b/>
          <w:i/>
          <w:sz w:val="28"/>
          <w:szCs w:val="28"/>
          <w:vertAlign w:val="subscript"/>
        </w:rPr>
        <w:t>автоБ</w:t>
      </w:r>
      <w:proofErr w:type="spellEnd"/>
      <w:r w:rsidRPr="00CC3CDD">
        <w:rPr>
          <w:rFonts w:ascii="Times New Roman" w:eastAsia="Times New Roman" w:hAnsi="Times New Roman" w:cs="Times New Roman"/>
          <w:b/>
          <w:i/>
          <w:sz w:val="28"/>
          <w:szCs w:val="28"/>
          <w:vertAlign w:val="subscript"/>
        </w:rPr>
        <w:t>(</w:t>
      </w:r>
      <w:proofErr w:type="gramEnd"/>
      <w:r w:rsidRPr="00CC3CDD">
        <w:rPr>
          <w:rFonts w:ascii="Times New Roman" w:eastAsia="Times New Roman" w:hAnsi="Times New Roman" w:cs="Times New Roman"/>
          <w:b/>
          <w:i/>
          <w:sz w:val="28"/>
          <w:szCs w:val="28"/>
          <w:vertAlign w:val="subscript"/>
        </w:rPr>
        <w:t>5кл;н5кл)</w:t>
      </w:r>
      <w:r w:rsidRPr="00CC3CDD">
        <w:rPr>
          <w:rFonts w:ascii="Times New Roman" w:eastAsia="Times New Roman" w:hAnsi="Times New Roman" w:cs="Times New Roman"/>
          <w:sz w:val="28"/>
          <w:szCs w:val="28"/>
        </w:rPr>
        <w:t xml:space="preserve"> – ставка акциза на автомобильный бензин по классам, рублей за 1 тонну;</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w:t>
      </w:r>
      <w:r w:rsidR="001F1006" w:rsidRPr="00CC3CDD">
        <w:rPr>
          <w:rFonts w:ascii="Times New Roman" w:eastAsia="Times New Roman" w:hAnsi="Times New Roman" w:cs="Times New Roman"/>
          <w:sz w:val="28"/>
          <w:szCs w:val="28"/>
        </w:rPr>
        <w:t xml:space="preserve"> кредиторской и дебиторской</w:t>
      </w:r>
      <w:r w:rsidRPr="00CC3CDD">
        <w:rPr>
          <w:rFonts w:ascii="Times New Roman" w:eastAsia="Times New Roman" w:hAnsi="Times New Roman" w:cs="Times New Roman"/>
          <w:sz w:val="28"/>
          <w:szCs w:val="28"/>
        </w:rPr>
        <w:t xml:space="preserve"> задолженности по налогу,%. </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8E283E" w:rsidRPr="00CC3CDD">
        <w:rPr>
          <w:rFonts w:ascii="Times New Roman" w:eastAsia="Times New Roman" w:hAnsi="Times New Roman" w:cs="Times New Roman"/>
          <w:sz w:val="28"/>
          <w:szCs w:val="28"/>
        </w:rPr>
        <w:t>Российской Федерации</w:t>
      </w:r>
      <w:r w:rsidR="00121E4D" w:rsidRPr="00CC3CDD">
        <w:rPr>
          <w:rFonts w:ascii="Times New Roman" w:eastAsia="Times New Roman" w:hAnsi="Times New Roman" w:cs="Times New Roman"/>
          <w:sz w:val="28"/>
          <w:szCs w:val="28"/>
        </w:rPr>
        <w:t>,</w:t>
      </w:r>
      <w:r w:rsidR="000B1866" w:rsidRPr="00CC3CDD">
        <w:rPr>
          <w:rFonts w:ascii="Times New Roman" w:eastAsia="Times New Roman" w:hAnsi="Times New Roman" w:cs="Times New Roman"/>
          <w:sz w:val="28"/>
          <w:szCs w:val="28"/>
        </w:rPr>
        <w:t xml:space="preserve"> </w:t>
      </w:r>
      <w:r w:rsidR="00121E4D" w:rsidRPr="00CC3CDD">
        <w:rPr>
          <w:rFonts w:ascii="Times New Roman" w:eastAsia="Times New Roman" w:hAnsi="Times New Roman" w:cs="Times New Roman"/>
          <w:sz w:val="28"/>
          <w:szCs w:val="28"/>
        </w:rPr>
        <w:t>фактические поступления</w:t>
      </w:r>
      <w:r w:rsidRPr="00CC3CDD">
        <w:rPr>
          <w:rFonts w:ascii="Times New Roman" w:eastAsia="Times New Roman" w:hAnsi="Times New Roman" w:cs="Times New Roman"/>
          <w:sz w:val="28"/>
          <w:szCs w:val="28"/>
        </w:rPr>
        <w:t xml:space="preserve">, а также </w:t>
      </w:r>
      <w:r w:rsidR="00121E4D" w:rsidRPr="00CC3CDD">
        <w:rPr>
          <w:rFonts w:ascii="Times New Roman" w:eastAsia="Times New Roman" w:hAnsi="Times New Roman" w:cs="Times New Roman"/>
          <w:sz w:val="28"/>
          <w:szCs w:val="28"/>
        </w:rPr>
        <w:t>разовые операции (поступления,</w:t>
      </w:r>
      <w:r w:rsidR="000B1866" w:rsidRPr="00CC3CDD">
        <w:rPr>
          <w:rFonts w:ascii="Times New Roman" w:eastAsia="Times New Roman" w:hAnsi="Times New Roman" w:cs="Times New Roman"/>
          <w:sz w:val="28"/>
          <w:szCs w:val="28"/>
        </w:rPr>
        <w:t xml:space="preserve"> </w:t>
      </w:r>
      <w:r w:rsidR="00121E4D" w:rsidRPr="00CC3CDD">
        <w:rPr>
          <w:rFonts w:ascii="Times New Roman" w:eastAsia="Times New Roman" w:hAnsi="Times New Roman" w:cs="Times New Roman"/>
          <w:sz w:val="28"/>
          <w:szCs w:val="28"/>
        </w:rPr>
        <w:t xml:space="preserve">возвраты  и </w:t>
      </w:r>
      <w:r w:rsidRPr="00CC3CDD">
        <w:rPr>
          <w:rFonts w:ascii="Times New Roman" w:eastAsia="Times New Roman" w:hAnsi="Times New Roman" w:cs="Times New Roman"/>
          <w:sz w:val="28"/>
          <w:szCs w:val="28"/>
        </w:rPr>
        <w:t>другие факторы</w:t>
      </w:r>
      <w:r w:rsidR="00121E4D"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rPr>
        <w:t>, тыс. рублей.</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FC7248" w:rsidRPr="00CC3CDD" w:rsidRDefault="00FC7248" w:rsidP="00FC72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5B4984" w:rsidRPr="00CC3CDD" w:rsidRDefault="00F2009A" w:rsidP="005B4984">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2.3.</w:t>
      </w:r>
      <w:r w:rsidR="00644D46" w:rsidRPr="00CC3CDD">
        <w:rPr>
          <w:rFonts w:ascii="Cambria" w:eastAsia="Times New Roman" w:hAnsi="Cambria" w:cs="Times New Roman"/>
          <w:b/>
          <w:bCs/>
          <w:i/>
          <w:sz w:val="27"/>
          <w:szCs w:val="27"/>
        </w:rPr>
        <w:t>7</w:t>
      </w:r>
      <w:r w:rsidRPr="00CC3CDD">
        <w:rPr>
          <w:rFonts w:ascii="Cambria" w:eastAsia="Times New Roman" w:hAnsi="Cambria" w:cs="Times New Roman"/>
          <w:b/>
          <w:bCs/>
          <w:i/>
          <w:sz w:val="27"/>
          <w:szCs w:val="27"/>
        </w:rPr>
        <w:t xml:space="preserve">. </w:t>
      </w:r>
      <w:r w:rsidR="005B4984" w:rsidRPr="00CC3CDD">
        <w:rPr>
          <w:rFonts w:ascii="Cambria" w:eastAsia="Times New Roman" w:hAnsi="Cambria" w:cs="Times New Roman"/>
          <w:b/>
          <w:bCs/>
          <w:i/>
          <w:sz w:val="27"/>
          <w:szCs w:val="27"/>
        </w:rPr>
        <w:t xml:space="preserve">Акцизы на прямогонный бензин, производимый на территории Российской Федерации </w:t>
      </w:r>
      <w:r w:rsidR="005B4984" w:rsidRPr="00CC3CDD">
        <w:rPr>
          <w:rFonts w:ascii="Cambria" w:eastAsia="Times New Roman" w:hAnsi="Cambria" w:cs="Times New Roman"/>
          <w:b/>
          <w:bCs/>
          <w:i/>
          <w:sz w:val="27"/>
          <w:szCs w:val="27"/>
        </w:rPr>
        <w:br/>
        <w:t>182 1 03 02042 01 0000 110</w:t>
      </w:r>
    </w:p>
    <w:p w:rsidR="005B4984" w:rsidRPr="00CC3CDD" w:rsidRDefault="005B4984" w:rsidP="005B4984">
      <w:pPr>
        <w:spacing w:after="0" w:line="240" w:lineRule="auto"/>
        <w:ind w:firstLine="709"/>
        <w:jc w:val="both"/>
        <w:rPr>
          <w:rFonts w:ascii="Times New Roman" w:eastAsia="Times New Roman" w:hAnsi="Times New Roman" w:cs="Times New Roman"/>
          <w:color w:val="FF0000"/>
          <w:sz w:val="28"/>
          <w:szCs w:val="28"/>
        </w:rPr>
      </w:pPr>
      <w:r w:rsidRPr="00CC3CDD">
        <w:rPr>
          <w:rFonts w:ascii="Times New Roman" w:eastAsia="Times New Roman" w:hAnsi="Times New Roman" w:cs="Times New Roman"/>
          <w:sz w:val="28"/>
          <w:szCs w:val="28"/>
        </w:rPr>
        <w:t xml:space="preserve">Для расчёта поступлений </w:t>
      </w:r>
      <w:r w:rsidR="000D222A" w:rsidRPr="00CC3CDD">
        <w:rPr>
          <w:rFonts w:ascii="Times New Roman" w:eastAsia="Times New Roman" w:hAnsi="Times New Roman" w:cs="Times New Roman"/>
          <w:sz w:val="28"/>
          <w:szCs w:val="28"/>
        </w:rPr>
        <w:t xml:space="preserve">(возмещения) акцизов </w:t>
      </w:r>
      <w:r w:rsidRPr="00CC3CDD">
        <w:rPr>
          <w:rFonts w:ascii="Times New Roman" w:eastAsia="Times New Roman" w:hAnsi="Times New Roman" w:cs="Times New Roman"/>
          <w:sz w:val="28"/>
          <w:szCs w:val="28"/>
        </w:rPr>
        <w:t xml:space="preserve"> на прямогонный бензин используются:</w:t>
      </w:r>
    </w:p>
    <w:p w:rsidR="005B4984" w:rsidRPr="00CC3CDD"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CC3CDD">
        <w:rPr>
          <w:rFonts w:ascii="Times New Roman" w:eastAsia="Times New Roman" w:hAnsi="Times New Roman" w:cs="Times New Roman"/>
          <w:sz w:val="28"/>
          <w:szCs w:val="28"/>
        </w:rPr>
        <w:t>Санкт-Петербурга</w:t>
      </w:r>
      <w:r w:rsidRPr="00CC3CDD">
        <w:rPr>
          <w:rFonts w:ascii="Times New Roman" w:eastAsia="Times New Roman" w:hAnsi="Times New Roman" w:cs="Times New Roman"/>
          <w:sz w:val="28"/>
          <w:szCs w:val="28"/>
        </w:rPr>
        <w:t xml:space="preserve"> (налогооблагаемый </w:t>
      </w:r>
      <w:r w:rsidRPr="00CC3CDD">
        <w:rPr>
          <w:rFonts w:ascii="Times New Roman" w:eastAsia="Times New Roman" w:hAnsi="Times New Roman" w:cs="Times New Roman"/>
          <w:bCs/>
          <w:sz w:val="28"/>
          <w:szCs w:val="28"/>
        </w:rPr>
        <w:t>объём прямогонного бензина</w:t>
      </w:r>
      <w:r w:rsidRPr="00CC3CDD">
        <w:rPr>
          <w:rFonts w:ascii="Times New Roman" w:eastAsia="Times New Roman" w:hAnsi="Times New Roman" w:cs="Times New Roman"/>
          <w:sz w:val="28"/>
          <w:szCs w:val="28"/>
        </w:rPr>
        <w:t>, а также объем прямогонного бензина, использованного для про</w:t>
      </w:r>
      <w:r w:rsidR="00B638D7" w:rsidRPr="00CC3CDD">
        <w:rPr>
          <w:rFonts w:ascii="Times New Roman" w:eastAsia="Times New Roman" w:hAnsi="Times New Roman" w:cs="Times New Roman"/>
          <w:sz w:val="28"/>
          <w:szCs w:val="28"/>
        </w:rPr>
        <w:t>изводства продукции нефтехимии)</w:t>
      </w:r>
      <w:r w:rsidRPr="00CC3CDD">
        <w:rPr>
          <w:rFonts w:ascii="Times New Roman" w:eastAsia="Times New Roman" w:hAnsi="Times New Roman" w:cs="Times New Roman"/>
          <w:sz w:val="28"/>
          <w:szCs w:val="28"/>
        </w:rPr>
        <w:t>;</w:t>
      </w:r>
    </w:p>
    <w:p w:rsidR="005B4984" w:rsidRPr="00CC3CDD"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8E283E"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5B4984" w:rsidRPr="00CC3CDD"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Cs/>
          <w:sz w:val="28"/>
          <w:szCs w:val="28"/>
        </w:rPr>
        <w:t xml:space="preserve">налоговые ставки, </w:t>
      </w:r>
      <w:r w:rsidRPr="00CC3CDD">
        <w:rPr>
          <w:rFonts w:ascii="Times New Roman" w:eastAsia="Times New Roman" w:hAnsi="Times New Roman" w:cs="Times New Roman"/>
          <w:sz w:val="28"/>
          <w:szCs w:val="28"/>
        </w:rPr>
        <w:t>коэффициенты (применяемые к начислениям для расчета возврата) и преференции,</w:t>
      </w:r>
      <w:r w:rsidRPr="00CC3CDD">
        <w:rPr>
          <w:rFonts w:ascii="Times New Roman" w:eastAsia="Times New Roman" w:hAnsi="Times New Roman" w:cs="Times New Roman"/>
          <w:bCs/>
          <w:sz w:val="28"/>
          <w:szCs w:val="28"/>
        </w:rPr>
        <w:t xml:space="preserve"> предусмотренные главой 22 НК РФ «Акцизы</w:t>
      </w:r>
      <w:r w:rsidRPr="00CC3CDD">
        <w:rPr>
          <w:rFonts w:ascii="Times New Roman" w:eastAsia="Times New Roman" w:hAnsi="Times New Roman" w:cs="Times New Roman"/>
          <w:sz w:val="28"/>
          <w:szCs w:val="28"/>
        </w:rPr>
        <w:t>»;</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 поступлений </w:t>
      </w:r>
      <w:r w:rsidR="000D222A" w:rsidRPr="00CC3CDD">
        <w:rPr>
          <w:rFonts w:ascii="Times New Roman" w:eastAsia="Times New Roman" w:hAnsi="Times New Roman" w:cs="Times New Roman"/>
          <w:sz w:val="28"/>
          <w:szCs w:val="28"/>
        </w:rPr>
        <w:t xml:space="preserve">(возмещения) </w:t>
      </w:r>
      <w:r w:rsidRPr="00CC3CDD">
        <w:rPr>
          <w:rFonts w:ascii="Times New Roman" w:eastAsia="Times New Roman" w:hAnsi="Times New Roman" w:cs="Times New Roman"/>
          <w:sz w:val="28"/>
          <w:szCs w:val="28"/>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Поступления </w:t>
      </w:r>
      <w:r w:rsidR="000D222A" w:rsidRPr="00CC3CDD">
        <w:rPr>
          <w:rFonts w:ascii="Times New Roman" w:eastAsia="Times New Roman" w:hAnsi="Times New Roman" w:cs="Times New Roman"/>
          <w:sz w:val="28"/>
          <w:szCs w:val="28"/>
        </w:rPr>
        <w:t xml:space="preserve">(возмещения) </w:t>
      </w:r>
      <w:r w:rsidRPr="00CC3CDD">
        <w:rPr>
          <w:rFonts w:ascii="Times New Roman" w:eastAsia="Times New Roman" w:hAnsi="Times New Roman" w:cs="Times New Roman"/>
          <w:sz w:val="28"/>
          <w:szCs w:val="28"/>
        </w:rPr>
        <w:t>акцизов на прямогонный бензин (</w:t>
      </w: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ПБ</w:t>
      </w:r>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p>
    <w:p w:rsidR="005B4984" w:rsidRPr="00CC3CDD" w:rsidRDefault="005B4984" w:rsidP="005B4984">
      <w:pPr>
        <w:spacing w:after="0" w:line="240" w:lineRule="auto"/>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 xml:space="preserve">ПБ </w:t>
      </w:r>
      <w:r w:rsidRPr="00CC3CDD">
        <w:rPr>
          <w:rFonts w:ascii="Times New Roman" w:eastAsia="Times New Roman" w:hAnsi="Times New Roman" w:cs="Times New Roman"/>
          <w:b/>
          <w:i/>
          <w:sz w:val="28"/>
          <w:szCs w:val="28"/>
        </w:rPr>
        <w:t>=∑ (</w:t>
      </w:r>
      <w:proofErr w:type="gramStart"/>
      <w:r w:rsidRPr="00CC3CDD">
        <w:rPr>
          <w:rFonts w:ascii="Times New Roman" w:eastAsia="Times New Roman" w:hAnsi="Times New Roman" w:cs="Times New Roman"/>
          <w:b/>
          <w:i/>
          <w:sz w:val="28"/>
          <w:szCs w:val="28"/>
          <w:lang w:val="en-US"/>
        </w:rPr>
        <w:t>V</w:t>
      </w:r>
      <w:proofErr w:type="gramEnd"/>
      <w:r w:rsidRPr="00CC3CDD">
        <w:rPr>
          <w:rFonts w:ascii="Times New Roman" w:eastAsia="Times New Roman" w:hAnsi="Times New Roman" w:cs="Times New Roman"/>
          <w:b/>
          <w:i/>
          <w:sz w:val="28"/>
          <w:szCs w:val="28"/>
          <w:vertAlign w:val="subscript"/>
        </w:rPr>
        <w:t xml:space="preserve">ПБ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ПБ</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vertAlign w:val="subscript"/>
        </w:rPr>
        <w:t>соб</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 </w:t>
      </w:r>
    </w:p>
    <w:p w:rsidR="005B4984" w:rsidRPr="00CC3CDD" w:rsidRDefault="005B4984" w:rsidP="005B4984">
      <w:pPr>
        <w:spacing w:after="0" w:line="240" w:lineRule="auto"/>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 ((</w:t>
      </w:r>
      <w:proofErr w:type="gramStart"/>
      <w:r w:rsidRPr="00CC3CDD">
        <w:rPr>
          <w:rFonts w:ascii="Times New Roman" w:eastAsia="Times New Roman" w:hAnsi="Times New Roman" w:cs="Times New Roman"/>
          <w:b/>
          <w:i/>
          <w:sz w:val="28"/>
          <w:szCs w:val="28"/>
          <w:lang w:val="en-US"/>
        </w:rPr>
        <w:t>V</w:t>
      </w:r>
      <w:proofErr w:type="spellStart"/>
      <w:proofErr w:type="gramEnd"/>
      <w:r w:rsidRPr="00CC3CDD">
        <w:rPr>
          <w:rFonts w:ascii="Times New Roman" w:eastAsia="Times New Roman" w:hAnsi="Times New Roman" w:cs="Times New Roman"/>
          <w:b/>
          <w:i/>
          <w:sz w:val="28"/>
          <w:szCs w:val="28"/>
          <w:vertAlign w:val="subscript"/>
        </w:rPr>
        <w:t>ПБн</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ПБ</w:t>
      </w:r>
      <w:r w:rsidRPr="00CC3CDD">
        <w:rPr>
          <w:rFonts w:ascii="Times New Roman" w:eastAsia="Times New Roman" w:hAnsi="Times New Roman" w:cs="Times New Roman"/>
          <w:b/>
          <w:i/>
          <w:sz w:val="28"/>
          <w:szCs w:val="28"/>
        </w:rPr>
        <w:t>) – (</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ПБн</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ПБ</w:t>
      </w:r>
      <w:r w:rsidRPr="00CC3CDD">
        <w:rPr>
          <w:rFonts w:ascii="Times New Roman" w:eastAsia="Times New Roman" w:hAnsi="Times New Roman" w:cs="Times New Roman"/>
          <w:b/>
          <w:i/>
          <w:sz w:val="28"/>
          <w:szCs w:val="28"/>
        </w:rPr>
        <w:t>)× К</w:t>
      </w:r>
      <w:r w:rsidRPr="00CC3CDD">
        <w:rPr>
          <w:rFonts w:ascii="Times New Roman" w:eastAsia="Times New Roman" w:hAnsi="Times New Roman" w:cs="Times New Roman"/>
          <w:b/>
          <w:i/>
          <w:sz w:val="28"/>
          <w:szCs w:val="28"/>
          <w:vertAlign w:val="subscript"/>
        </w:rPr>
        <w:t>ПБ</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vertAlign w:val="subscript"/>
        </w:rPr>
        <w:t>соб</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w:t>
      </w:r>
    </w:p>
    <w:p w:rsidR="005B4984" w:rsidRPr="00CC3CDD" w:rsidRDefault="005B4984" w:rsidP="005B4984">
      <w:pPr>
        <w:spacing w:after="0"/>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ПБ</w:t>
      </w:r>
      <w:r w:rsidRPr="00CC3CDD">
        <w:rPr>
          <w:rFonts w:ascii="Times New Roman" w:eastAsia="Times New Roman" w:hAnsi="Times New Roman" w:cs="Times New Roman"/>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ПБн</w:t>
      </w:r>
      <w:proofErr w:type="spellEnd"/>
      <w:r w:rsidRPr="00CC3CDD">
        <w:rPr>
          <w:rFonts w:ascii="Times New Roman" w:eastAsia="Times New Roman" w:hAnsi="Times New Roman" w:cs="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ПБ</w:t>
      </w:r>
      <w:r w:rsidRPr="00CC3CDD">
        <w:rPr>
          <w:rFonts w:ascii="Times New Roman" w:eastAsia="Times New Roman" w:hAnsi="Times New Roman" w:cs="Times New Roman"/>
          <w:sz w:val="28"/>
          <w:szCs w:val="28"/>
        </w:rPr>
        <w:t xml:space="preserve"> – ставка акциза на прямогонный бензин, рублей за 1 тонну;</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ПБ</w:t>
      </w:r>
      <w:r w:rsidRPr="00CC3CDD">
        <w:rPr>
          <w:rFonts w:ascii="Times New Roman" w:eastAsia="Times New Roman" w:hAnsi="Times New Roman" w:cs="Times New Roman"/>
          <w:sz w:val="28"/>
          <w:szCs w:val="28"/>
          <w:vertAlign w:val="subscript"/>
        </w:rPr>
        <w:t xml:space="preserve"> </w:t>
      </w:r>
      <w:r w:rsidRPr="00CC3CDD">
        <w:rPr>
          <w:rFonts w:ascii="Times New Roman" w:eastAsia="Times New Roman" w:hAnsi="Times New Roman" w:cs="Times New Roman"/>
          <w:sz w:val="28"/>
          <w:szCs w:val="28"/>
        </w:rPr>
        <w:t>– коэффициент для расчета налогового вычета;</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w:t>
      </w:r>
      <w:r w:rsidR="00E565E5" w:rsidRPr="00CC3CDD">
        <w:rPr>
          <w:rFonts w:ascii="Times New Roman" w:eastAsia="Times New Roman" w:hAnsi="Times New Roman" w:cs="Times New Roman"/>
          <w:sz w:val="28"/>
          <w:szCs w:val="28"/>
        </w:rPr>
        <w:t xml:space="preserve"> (возмещений)</w:t>
      </w:r>
      <w:r w:rsidRPr="00CC3CDD">
        <w:rPr>
          <w:rFonts w:ascii="Times New Roman" w:eastAsia="Times New Roman" w:hAnsi="Times New Roman" w:cs="Times New Roman"/>
          <w:sz w:val="28"/>
          <w:szCs w:val="28"/>
        </w:rPr>
        <w:t xml:space="preserve">, учитывающая изменения законодательства </w:t>
      </w:r>
      <w:r w:rsidR="00E565E5" w:rsidRPr="00CC3CDD">
        <w:rPr>
          <w:rFonts w:ascii="Times New Roman" w:eastAsia="Times New Roman" w:hAnsi="Times New Roman" w:cs="Times New Roman"/>
          <w:sz w:val="28"/>
          <w:szCs w:val="28"/>
        </w:rPr>
        <w:t>Российской Федерации</w:t>
      </w:r>
      <w:r w:rsidRPr="00CC3CDD">
        <w:rPr>
          <w:rFonts w:ascii="Times New Roman" w:eastAsia="Times New Roman" w:hAnsi="Times New Roman" w:cs="Times New Roman"/>
          <w:sz w:val="28"/>
          <w:szCs w:val="28"/>
        </w:rPr>
        <w:t xml:space="preserve">, </w:t>
      </w:r>
      <w:r w:rsidR="00E565E5" w:rsidRPr="00CC3CDD">
        <w:rPr>
          <w:rFonts w:ascii="Times New Roman" w:eastAsia="Times New Roman" w:hAnsi="Times New Roman" w:cs="Times New Roman"/>
          <w:sz w:val="28"/>
          <w:szCs w:val="28"/>
        </w:rPr>
        <w:t>фактические поступления (возмещения),</w:t>
      </w:r>
      <w:r w:rsidR="00E04703"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sz w:val="28"/>
          <w:szCs w:val="28"/>
        </w:rPr>
        <w:t xml:space="preserve">а также </w:t>
      </w:r>
      <w:r w:rsidR="00E565E5" w:rsidRPr="00CC3CDD">
        <w:rPr>
          <w:rFonts w:ascii="Times New Roman" w:eastAsia="Times New Roman" w:hAnsi="Times New Roman" w:cs="Times New Roman"/>
          <w:sz w:val="28"/>
          <w:szCs w:val="28"/>
        </w:rPr>
        <w:t>разовые операции (поступления, возвраты</w:t>
      </w:r>
      <w:r w:rsidR="00E04703" w:rsidRPr="00CC3CDD">
        <w:rPr>
          <w:rFonts w:ascii="Times New Roman" w:eastAsia="Times New Roman" w:hAnsi="Times New Roman" w:cs="Times New Roman"/>
          <w:sz w:val="28"/>
          <w:szCs w:val="28"/>
        </w:rPr>
        <w:t xml:space="preserve"> </w:t>
      </w:r>
      <w:proofErr w:type="spellStart"/>
      <w:r w:rsidR="00E04703" w:rsidRPr="00CC3CDD">
        <w:rPr>
          <w:rFonts w:ascii="Times New Roman" w:eastAsia="Times New Roman" w:hAnsi="Times New Roman" w:cs="Times New Roman"/>
          <w:sz w:val="28"/>
          <w:szCs w:val="28"/>
        </w:rPr>
        <w:t>и.т.д</w:t>
      </w:r>
      <w:proofErr w:type="spellEnd"/>
      <w:r w:rsidR="00E04703"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rPr>
        <w:t>,</w:t>
      </w:r>
      <w:r w:rsidR="00E04703"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sz w:val="28"/>
          <w:szCs w:val="28"/>
        </w:rPr>
        <w:t xml:space="preserve"> тыс. рублей.</w:t>
      </w:r>
      <w:proofErr w:type="gramEnd"/>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CC3CDD">
        <w:rPr>
          <w:rFonts w:ascii="Times New Roman" w:eastAsia="Times New Roman" w:hAnsi="Times New Roman" w:cs="Times New Roman"/>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5B4984" w:rsidRPr="00CC3CDD" w:rsidRDefault="005B4984" w:rsidP="005B4984">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A206A2" w:rsidRPr="00CC3CDD" w:rsidRDefault="00F2009A" w:rsidP="00A206A2">
      <w:pPr>
        <w:pStyle w:val="3"/>
        <w:tabs>
          <w:tab w:val="left" w:pos="1985"/>
        </w:tabs>
        <w:spacing w:before="120" w:after="120" w:line="240" w:lineRule="auto"/>
        <w:ind w:left="1985" w:right="1134"/>
        <w:jc w:val="center"/>
        <w:rPr>
          <w:i/>
          <w:sz w:val="27"/>
          <w:szCs w:val="27"/>
        </w:rPr>
      </w:pPr>
      <w:r w:rsidRPr="00CC3CDD">
        <w:rPr>
          <w:i/>
          <w:sz w:val="27"/>
          <w:szCs w:val="27"/>
        </w:rPr>
        <w:t>2.3.</w:t>
      </w:r>
      <w:r w:rsidR="00644D46" w:rsidRPr="00CC3CDD">
        <w:rPr>
          <w:i/>
          <w:sz w:val="27"/>
          <w:szCs w:val="27"/>
        </w:rPr>
        <w:t>8</w:t>
      </w:r>
      <w:r w:rsidRPr="00CC3CDD">
        <w:rPr>
          <w:i/>
          <w:sz w:val="27"/>
          <w:szCs w:val="27"/>
        </w:rPr>
        <w:t xml:space="preserve">. </w:t>
      </w:r>
      <w:r w:rsidR="00A206A2" w:rsidRPr="00CC3CDD">
        <w:rPr>
          <w:i/>
          <w:sz w:val="27"/>
          <w:szCs w:val="27"/>
        </w:rPr>
        <w:t>Акцизы на дизельное топливо, производимое на территории Российской Федерации</w:t>
      </w:r>
      <w:r w:rsidR="00A206A2" w:rsidRPr="00CC3CDD">
        <w:rPr>
          <w:i/>
          <w:sz w:val="27"/>
          <w:szCs w:val="27"/>
        </w:rPr>
        <w:br/>
        <w:t>182 1 03 02070 01 0000 110</w:t>
      </w:r>
    </w:p>
    <w:p w:rsidR="00A206A2" w:rsidRPr="00CC3CDD" w:rsidRDefault="00A206A2" w:rsidP="00A206A2">
      <w:pPr>
        <w:spacing w:after="0" w:line="240" w:lineRule="auto"/>
        <w:ind w:firstLine="709"/>
        <w:jc w:val="both"/>
        <w:rPr>
          <w:rFonts w:ascii="Times New Roman" w:hAnsi="Times New Roman"/>
          <w:sz w:val="28"/>
          <w:szCs w:val="28"/>
        </w:rPr>
      </w:pPr>
      <w:r w:rsidRPr="00CC3CDD">
        <w:rPr>
          <w:rFonts w:ascii="Times New Roman" w:hAnsi="Times New Roman"/>
          <w:sz w:val="28"/>
          <w:szCs w:val="28"/>
        </w:rPr>
        <w:t>Для расчёта поступлений акцизов на дизельное топливо используются:</w:t>
      </w:r>
    </w:p>
    <w:p w:rsidR="00A206A2" w:rsidRPr="00CC3CDD" w:rsidRDefault="00A206A2" w:rsidP="00A206A2">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показатели прогноза социально-экономического развития </w:t>
      </w:r>
      <w:r w:rsidR="00B638D7" w:rsidRPr="00CC3CDD">
        <w:rPr>
          <w:rFonts w:ascii="Times New Roman" w:hAnsi="Times New Roman"/>
          <w:sz w:val="28"/>
          <w:szCs w:val="28"/>
        </w:rPr>
        <w:t>Санкт-Петербурга</w:t>
      </w:r>
      <w:r w:rsidRPr="00CC3CDD">
        <w:rPr>
          <w:rFonts w:ascii="Times New Roman" w:hAnsi="Times New Roman"/>
          <w:sz w:val="28"/>
          <w:szCs w:val="28"/>
        </w:rPr>
        <w:t xml:space="preserve"> </w:t>
      </w:r>
      <w:r w:rsidR="00F70855" w:rsidRPr="00CC3CDD">
        <w:rPr>
          <w:rFonts w:ascii="Times New Roman" w:hAnsi="Times New Roman"/>
          <w:sz w:val="28"/>
          <w:szCs w:val="28"/>
        </w:rPr>
        <w:t xml:space="preserve">или Российской Федерации </w:t>
      </w:r>
      <w:r w:rsidRPr="00CC3CDD">
        <w:rPr>
          <w:rFonts w:ascii="Times New Roman" w:hAnsi="Times New Roman"/>
          <w:sz w:val="28"/>
          <w:szCs w:val="28"/>
        </w:rPr>
        <w:t xml:space="preserve">(налогооблагаемый </w:t>
      </w:r>
      <w:r w:rsidRPr="00CC3CDD">
        <w:rPr>
          <w:rFonts w:ascii="Times New Roman" w:hAnsi="Times New Roman"/>
          <w:bCs/>
          <w:sz w:val="28"/>
          <w:szCs w:val="28"/>
        </w:rPr>
        <w:t xml:space="preserve">объём реализации </w:t>
      </w:r>
      <w:r w:rsidRPr="00CC3CDD">
        <w:rPr>
          <w:rFonts w:ascii="Times New Roman" w:hAnsi="Times New Roman"/>
          <w:sz w:val="28"/>
          <w:szCs w:val="28"/>
        </w:rPr>
        <w:t>дизельного топлива), разрабатываемые</w:t>
      </w:r>
      <w:r w:rsidR="00E04703" w:rsidRPr="00CC3CDD">
        <w:rPr>
          <w:rFonts w:ascii="Times New Roman" w:hAnsi="Times New Roman"/>
          <w:sz w:val="28"/>
          <w:szCs w:val="28"/>
        </w:rPr>
        <w:t xml:space="preserve"> Минэкономразвития Российской Федерации</w:t>
      </w:r>
      <w:r w:rsidRPr="00CC3CDD">
        <w:rPr>
          <w:rFonts w:ascii="Times New Roman" w:hAnsi="Times New Roman"/>
          <w:sz w:val="28"/>
          <w:szCs w:val="28"/>
        </w:rPr>
        <w:t>;</w:t>
      </w:r>
    </w:p>
    <w:p w:rsidR="00A206A2" w:rsidRPr="00CC3CDD" w:rsidRDefault="00A206A2" w:rsidP="00A206A2">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CC3CDD">
        <w:rPr>
          <w:rFonts w:ascii="Times New Roman" w:hAnsi="Times New Roman"/>
          <w:sz w:val="28"/>
          <w:szCs w:val="28"/>
        </w:rPr>
        <w:br/>
        <w:t>№ 5-НП «Отчёт о налоговой базе и структуре начислений по акцизам на нефтепродукты»;</w:t>
      </w:r>
    </w:p>
    <w:p w:rsidR="00A206A2" w:rsidRPr="00CC3CDD" w:rsidRDefault="00A206A2" w:rsidP="00A206A2">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hAnsi="Times New Roman"/>
          <w:sz w:val="28"/>
          <w:szCs w:val="28"/>
        </w:rPr>
        <w:t xml:space="preserve">налогов, сборов, страховых взносов и иных </w:t>
      </w:r>
      <w:r w:rsidRPr="00CC3CDD">
        <w:rPr>
          <w:rFonts w:ascii="Times New Roman" w:hAnsi="Times New Roman"/>
          <w:sz w:val="28"/>
          <w:szCs w:val="28"/>
        </w:rPr>
        <w:t>обязательных платежей в бюджетную систему Российской Федерации»;</w:t>
      </w:r>
    </w:p>
    <w:p w:rsidR="00A206A2" w:rsidRPr="00CC3CDD" w:rsidRDefault="00A206A2" w:rsidP="00A206A2">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w:t>
      </w:r>
      <w:r w:rsidRPr="00CC3CDD">
        <w:rPr>
          <w:rFonts w:ascii="Times New Roman" w:hAnsi="Times New Roman"/>
          <w:bCs/>
          <w:sz w:val="28"/>
          <w:szCs w:val="28"/>
        </w:rPr>
        <w:t>налоговые ставки, предусмотренные главой 22 НК РФ «Акцизы</w:t>
      </w:r>
      <w:r w:rsidRPr="00CC3CDD">
        <w:rPr>
          <w:rFonts w:ascii="Times New Roman" w:hAnsi="Times New Roman"/>
          <w:sz w:val="28"/>
          <w:szCs w:val="28"/>
        </w:rPr>
        <w:t>».</w:t>
      </w:r>
    </w:p>
    <w:p w:rsidR="00A206A2" w:rsidRPr="00CC3CDD" w:rsidRDefault="00A206A2" w:rsidP="00A206A2">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06A2" w:rsidRPr="00CC3CDD" w:rsidRDefault="00A206A2" w:rsidP="00A206A2">
      <w:pPr>
        <w:spacing w:after="0" w:line="240" w:lineRule="auto"/>
        <w:ind w:firstLine="709"/>
        <w:jc w:val="both"/>
        <w:rPr>
          <w:rFonts w:ascii="Times New Roman" w:hAnsi="Times New Roman"/>
          <w:sz w:val="28"/>
          <w:szCs w:val="28"/>
        </w:rPr>
      </w:pPr>
      <w:r w:rsidRPr="00CC3CDD">
        <w:rPr>
          <w:rFonts w:ascii="Times New Roman" w:hAnsi="Times New Roman"/>
          <w:sz w:val="28"/>
          <w:szCs w:val="28"/>
        </w:rPr>
        <w:t>Поступления акцизов на дизельное топливо (</w:t>
      </w:r>
      <w:r w:rsidRPr="00CC3CDD">
        <w:rPr>
          <w:rFonts w:ascii="Times New Roman" w:hAnsi="Times New Roman"/>
          <w:b/>
          <w:i/>
          <w:sz w:val="28"/>
          <w:szCs w:val="28"/>
        </w:rPr>
        <w:t>А</w:t>
      </w:r>
      <w:r w:rsidRPr="00CC3CDD">
        <w:rPr>
          <w:rFonts w:ascii="Times New Roman" w:hAnsi="Times New Roman"/>
          <w:b/>
          <w:i/>
          <w:sz w:val="28"/>
          <w:szCs w:val="28"/>
          <w:vertAlign w:val="subscript"/>
        </w:rPr>
        <w:t>ДТ</w:t>
      </w:r>
      <w:r w:rsidRPr="00CC3CDD">
        <w:rPr>
          <w:rFonts w:ascii="Times New Roman" w:hAnsi="Times New Roman"/>
          <w:sz w:val="28"/>
          <w:szCs w:val="28"/>
        </w:rPr>
        <w:t>) определяется исходя из следующего алгоритма расчёта (формуле):</w:t>
      </w:r>
    </w:p>
    <w:p w:rsidR="00A206A2" w:rsidRPr="00CC3CDD" w:rsidRDefault="00A206A2" w:rsidP="00A206A2">
      <w:pPr>
        <w:spacing w:after="0" w:line="240" w:lineRule="auto"/>
        <w:ind w:firstLine="709"/>
        <w:jc w:val="both"/>
        <w:rPr>
          <w:rFonts w:ascii="Times New Roman" w:hAnsi="Times New Roman"/>
          <w:sz w:val="28"/>
          <w:szCs w:val="28"/>
        </w:rPr>
      </w:pPr>
    </w:p>
    <w:p w:rsidR="00A206A2" w:rsidRPr="00CC3CDD" w:rsidRDefault="00A206A2" w:rsidP="00A206A2">
      <w:pPr>
        <w:spacing w:before="120" w:after="120"/>
        <w:jc w:val="center"/>
        <w:rPr>
          <w:rFonts w:ascii="Times New Roman" w:hAnsi="Times New Roman"/>
          <w:b/>
          <w:i/>
          <w:sz w:val="28"/>
          <w:szCs w:val="28"/>
        </w:rPr>
      </w:pPr>
      <w:r w:rsidRPr="00CC3CDD">
        <w:rPr>
          <w:rFonts w:ascii="Times New Roman" w:hAnsi="Times New Roman"/>
          <w:b/>
          <w:i/>
          <w:sz w:val="28"/>
          <w:szCs w:val="28"/>
        </w:rPr>
        <w:t>А</w:t>
      </w:r>
      <w:r w:rsidRPr="00CC3CDD">
        <w:rPr>
          <w:rFonts w:ascii="Times New Roman" w:hAnsi="Times New Roman"/>
          <w:b/>
          <w:i/>
          <w:sz w:val="28"/>
          <w:szCs w:val="28"/>
          <w:vertAlign w:val="subscript"/>
        </w:rPr>
        <w:t xml:space="preserve">ДТ </w:t>
      </w:r>
      <w:r w:rsidRPr="00CC3CDD">
        <w:rPr>
          <w:rFonts w:ascii="Times New Roman" w:hAnsi="Times New Roman"/>
          <w:b/>
          <w:i/>
          <w:sz w:val="28"/>
          <w:szCs w:val="28"/>
        </w:rPr>
        <w:t>= ∑ (</w:t>
      </w:r>
      <w:proofErr w:type="gramStart"/>
      <w:r w:rsidRPr="00CC3CDD">
        <w:rPr>
          <w:rFonts w:ascii="Times New Roman" w:hAnsi="Times New Roman"/>
          <w:b/>
          <w:i/>
          <w:sz w:val="28"/>
          <w:szCs w:val="28"/>
          <w:lang w:val="en-US"/>
        </w:rPr>
        <w:t>V</w:t>
      </w:r>
      <w:proofErr w:type="gramEnd"/>
      <w:r w:rsidRPr="00CC3CDD">
        <w:rPr>
          <w:rFonts w:ascii="Times New Roman" w:hAnsi="Times New Roman"/>
          <w:b/>
          <w:i/>
          <w:sz w:val="28"/>
          <w:szCs w:val="28"/>
          <w:vertAlign w:val="subscript"/>
        </w:rPr>
        <w:t xml:space="preserve">ДТ </w:t>
      </w:r>
      <w:r w:rsidRPr="00CC3CDD">
        <w:rPr>
          <w:rFonts w:ascii="Times New Roman" w:hAnsi="Times New Roman"/>
          <w:b/>
          <w:i/>
          <w:sz w:val="28"/>
          <w:szCs w:val="28"/>
        </w:rPr>
        <w:t>*</w:t>
      </w:r>
      <w:r w:rsidRPr="00CC3CDD">
        <w:rPr>
          <w:rFonts w:ascii="Times New Roman" w:hAnsi="Times New Roman"/>
          <w:b/>
          <w:i/>
          <w:sz w:val="28"/>
          <w:szCs w:val="28"/>
          <w:lang w:val="en-US"/>
        </w:rPr>
        <w:t>S</w:t>
      </w:r>
      <w:r w:rsidRPr="00CC3CDD">
        <w:rPr>
          <w:rFonts w:ascii="Times New Roman" w:hAnsi="Times New Roman"/>
          <w:b/>
          <w:i/>
          <w:sz w:val="28"/>
          <w:szCs w:val="28"/>
          <w:vertAlign w:val="subscript"/>
        </w:rPr>
        <w:t xml:space="preserve"> ДТ</w:t>
      </w:r>
      <w:r w:rsidRPr="00CC3CDD">
        <w:rPr>
          <w:rFonts w:ascii="Times New Roman" w:hAnsi="Times New Roman"/>
          <w:b/>
          <w:i/>
          <w:sz w:val="28"/>
          <w:szCs w:val="28"/>
        </w:rPr>
        <w:t xml:space="preserve">)*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proofErr w:type="spellStart"/>
      <w:r w:rsidRPr="00CC3CDD">
        <w:rPr>
          <w:rFonts w:ascii="Times New Roman" w:hAnsi="Times New Roman"/>
          <w:b/>
          <w:i/>
          <w:sz w:val="28"/>
          <w:szCs w:val="28"/>
          <w:vertAlign w:val="subscript"/>
        </w:rPr>
        <w:t>соб</w:t>
      </w:r>
      <w:proofErr w:type="spellEnd"/>
      <w:r w:rsidRPr="00CC3CDD">
        <w:rPr>
          <w:rFonts w:ascii="Times New Roman" w:hAnsi="Times New Roman"/>
          <w:b/>
          <w:i/>
          <w:sz w:val="28"/>
          <w:szCs w:val="28"/>
          <w:vertAlign w:val="subscript"/>
        </w:rPr>
        <w:t xml:space="preserve"> </w:t>
      </w:r>
      <w:r w:rsidRPr="00CC3CDD">
        <w:rPr>
          <w:rFonts w:ascii="Times New Roman" w:hAnsi="Times New Roman"/>
          <w:b/>
          <w:i/>
          <w:sz w:val="28"/>
          <w:szCs w:val="28"/>
        </w:rPr>
        <w:t>(+/-)</w:t>
      </w:r>
      <w:r w:rsidRPr="00CC3CDD">
        <w:rPr>
          <w:rFonts w:ascii="Times New Roman" w:hAnsi="Times New Roman"/>
          <w:b/>
          <w:i/>
          <w:sz w:val="28"/>
          <w:szCs w:val="28"/>
          <w:lang w:val="en-US"/>
        </w:rPr>
        <w:t>P</w:t>
      </w:r>
      <w:r w:rsidRPr="00CC3CDD">
        <w:rPr>
          <w:rFonts w:ascii="Times New Roman" w:hAnsi="Times New Roman"/>
          <w:b/>
          <w:i/>
          <w:sz w:val="28"/>
          <w:szCs w:val="28"/>
        </w:rPr>
        <w:t xml:space="preserve"> (+/-)</w:t>
      </w:r>
      <w:r w:rsidRPr="00CC3CDD">
        <w:rPr>
          <w:rFonts w:ascii="Times New Roman" w:hAnsi="Times New Roman"/>
          <w:b/>
          <w:i/>
          <w:sz w:val="28"/>
          <w:szCs w:val="28"/>
          <w:lang w:val="en-US"/>
        </w:rPr>
        <w:t>F</w:t>
      </w:r>
      <w:r w:rsidRPr="00CC3CDD">
        <w:rPr>
          <w:rFonts w:ascii="Times New Roman" w:hAnsi="Times New Roman"/>
          <w:b/>
          <w:i/>
          <w:sz w:val="28"/>
          <w:szCs w:val="28"/>
        </w:rPr>
        <w:t>,</w:t>
      </w:r>
    </w:p>
    <w:p w:rsidR="00A206A2" w:rsidRPr="00CC3CDD" w:rsidRDefault="00A206A2" w:rsidP="00A206A2">
      <w:pPr>
        <w:spacing w:after="0"/>
        <w:ind w:firstLine="709"/>
        <w:jc w:val="both"/>
        <w:rPr>
          <w:rFonts w:ascii="Times New Roman" w:hAnsi="Times New Roman"/>
          <w:sz w:val="28"/>
          <w:szCs w:val="28"/>
        </w:rPr>
      </w:pPr>
      <w:r w:rsidRPr="00CC3CDD">
        <w:rPr>
          <w:rFonts w:ascii="Times New Roman" w:hAnsi="Times New Roman"/>
          <w:sz w:val="28"/>
          <w:szCs w:val="28"/>
        </w:rPr>
        <w:t>где,</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r w:rsidRPr="00CC3CDD">
        <w:rPr>
          <w:rFonts w:ascii="Times New Roman" w:hAnsi="Times New Roman"/>
          <w:b/>
          <w:i/>
          <w:sz w:val="28"/>
          <w:szCs w:val="28"/>
          <w:lang w:val="en-US"/>
        </w:rPr>
        <w:t>V</w:t>
      </w:r>
      <w:r w:rsidRPr="00CC3CDD">
        <w:rPr>
          <w:rFonts w:ascii="Times New Roman" w:hAnsi="Times New Roman"/>
          <w:b/>
          <w:i/>
          <w:sz w:val="28"/>
          <w:szCs w:val="28"/>
          <w:vertAlign w:val="subscript"/>
        </w:rPr>
        <w:t>ДТ</w:t>
      </w:r>
      <w:r w:rsidRPr="00CC3CDD">
        <w:rPr>
          <w:rFonts w:ascii="Times New Roman" w:hAnsi="Times New Roman"/>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w:t>
      </w:r>
      <w:r w:rsidRPr="00CC3CDD">
        <w:rPr>
          <w:rFonts w:ascii="Times New Roman" w:eastAsia="Times New Roman" w:hAnsi="Times New Roman" w:cs="Times New Roman"/>
          <w:sz w:val="28"/>
          <w:szCs w:val="28"/>
        </w:rPr>
        <w:t>налоговых деклараций, и (или) с данными Росстата России, и (или) с показателями отчета по форме № 5-НП);</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ДТ</w:t>
      </w:r>
      <w:r w:rsidRPr="00CC3CDD">
        <w:rPr>
          <w:rFonts w:ascii="Times New Roman" w:eastAsia="Times New Roman" w:hAnsi="Times New Roman" w:cs="Times New Roman"/>
          <w:sz w:val="28"/>
          <w:szCs w:val="28"/>
        </w:rPr>
        <w:t xml:space="preserve"> – ставка акциза на дизельное топливо, рублей за 1 тонну;</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lastRenderedPageBreak/>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A206A2" w:rsidRPr="00CC3CDD" w:rsidRDefault="00A206A2" w:rsidP="00A206A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6A6206" w:rsidRPr="00CC3CDD" w:rsidRDefault="00F2009A" w:rsidP="006A6206">
      <w:pPr>
        <w:pStyle w:val="3"/>
        <w:tabs>
          <w:tab w:val="left" w:pos="1985"/>
        </w:tabs>
        <w:spacing w:before="120" w:after="120" w:line="240" w:lineRule="auto"/>
        <w:ind w:left="1985" w:right="1134"/>
        <w:jc w:val="center"/>
        <w:rPr>
          <w:rFonts w:ascii="Times New Roman" w:hAnsi="Times New Roman"/>
          <w:bCs w:val="0"/>
          <w:i/>
          <w:sz w:val="28"/>
          <w:szCs w:val="28"/>
          <w:lang w:eastAsia="ru-RU"/>
        </w:rPr>
      </w:pPr>
      <w:r w:rsidRPr="00CC3CDD">
        <w:rPr>
          <w:rFonts w:ascii="Times New Roman" w:hAnsi="Times New Roman"/>
          <w:bCs w:val="0"/>
          <w:i/>
          <w:sz w:val="28"/>
          <w:szCs w:val="28"/>
          <w:lang w:eastAsia="ru-RU"/>
        </w:rPr>
        <w:t>2.3.</w:t>
      </w:r>
      <w:r w:rsidR="00644D46" w:rsidRPr="00CC3CDD">
        <w:rPr>
          <w:rFonts w:ascii="Times New Roman" w:hAnsi="Times New Roman"/>
          <w:bCs w:val="0"/>
          <w:i/>
          <w:sz w:val="28"/>
          <w:szCs w:val="28"/>
          <w:lang w:eastAsia="ru-RU"/>
        </w:rPr>
        <w:t>9</w:t>
      </w:r>
      <w:r w:rsidRPr="00CC3CDD">
        <w:rPr>
          <w:rFonts w:ascii="Times New Roman" w:hAnsi="Times New Roman"/>
          <w:bCs w:val="0"/>
          <w:i/>
          <w:sz w:val="28"/>
          <w:szCs w:val="28"/>
          <w:lang w:eastAsia="ru-RU"/>
        </w:rPr>
        <w:t xml:space="preserve">. </w:t>
      </w:r>
      <w:r w:rsidR="006A6206" w:rsidRPr="00CC3CDD">
        <w:rPr>
          <w:rFonts w:ascii="Times New Roman" w:hAnsi="Times New Roman"/>
          <w:bCs w:val="0"/>
          <w:i/>
          <w:sz w:val="28"/>
          <w:szCs w:val="28"/>
          <w:lang w:eastAsia="ru-RU"/>
        </w:rPr>
        <w:t>Акцизы на моторные масла для дизельных и (или) карбюраторных (</w:t>
      </w:r>
      <w:proofErr w:type="spellStart"/>
      <w:r w:rsidR="006A6206" w:rsidRPr="00CC3CDD">
        <w:rPr>
          <w:rFonts w:ascii="Times New Roman" w:hAnsi="Times New Roman"/>
          <w:bCs w:val="0"/>
          <w:i/>
          <w:sz w:val="28"/>
          <w:szCs w:val="28"/>
          <w:lang w:eastAsia="ru-RU"/>
        </w:rPr>
        <w:t>инжекторных</w:t>
      </w:r>
      <w:proofErr w:type="spellEnd"/>
      <w:r w:rsidR="006A6206" w:rsidRPr="00CC3CDD">
        <w:rPr>
          <w:rFonts w:ascii="Times New Roman" w:hAnsi="Times New Roman"/>
          <w:bCs w:val="0"/>
          <w:i/>
          <w:sz w:val="28"/>
          <w:szCs w:val="28"/>
          <w:lang w:eastAsia="ru-RU"/>
        </w:rPr>
        <w:t>) двигателей, производимые на территории Российской Федерации 182 1 03 02080 01 0000 110</w:t>
      </w:r>
    </w:p>
    <w:p w:rsidR="006A6206" w:rsidRPr="00CC3CDD" w:rsidRDefault="006A6206" w:rsidP="006A6206">
      <w:pPr>
        <w:spacing w:after="0" w:line="240" w:lineRule="auto"/>
        <w:ind w:firstLine="709"/>
        <w:jc w:val="both"/>
        <w:rPr>
          <w:rFonts w:ascii="Times New Roman" w:hAnsi="Times New Roman"/>
          <w:sz w:val="28"/>
          <w:szCs w:val="28"/>
        </w:rPr>
      </w:pPr>
      <w:r w:rsidRPr="00CC3CDD">
        <w:rPr>
          <w:rFonts w:ascii="Times New Roman" w:hAnsi="Times New Roman"/>
          <w:sz w:val="28"/>
          <w:szCs w:val="28"/>
        </w:rPr>
        <w:t>Для расчёта поступлений акцизов на моторные масла для дизельных и (или) карбюраторных (</w:t>
      </w:r>
      <w:proofErr w:type="spellStart"/>
      <w:r w:rsidRPr="00CC3CDD">
        <w:rPr>
          <w:rFonts w:ascii="Times New Roman" w:hAnsi="Times New Roman"/>
          <w:sz w:val="28"/>
          <w:szCs w:val="28"/>
        </w:rPr>
        <w:t>инжекторных</w:t>
      </w:r>
      <w:proofErr w:type="spellEnd"/>
      <w:r w:rsidRPr="00CC3CDD">
        <w:rPr>
          <w:rFonts w:ascii="Times New Roman" w:hAnsi="Times New Roman"/>
          <w:sz w:val="28"/>
          <w:szCs w:val="28"/>
        </w:rPr>
        <w:t>) двигателей используются:</w:t>
      </w:r>
    </w:p>
    <w:p w:rsidR="006A6206" w:rsidRPr="00CC3CDD" w:rsidRDefault="006A6206" w:rsidP="006A6206">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показатели прогноза социально-экономического развития </w:t>
      </w:r>
      <w:r w:rsidR="00B638D7" w:rsidRPr="00CC3CDD">
        <w:rPr>
          <w:rFonts w:ascii="Times New Roman" w:hAnsi="Times New Roman"/>
          <w:sz w:val="28"/>
          <w:szCs w:val="28"/>
        </w:rPr>
        <w:t>Санкт-Петербурга</w:t>
      </w:r>
      <w:r w:rsidRPr="00CC3CDD">
        <w:rPr>
          <w:rFonts w:ascii="Times New Roman" w:hAnsi="Times New Roman"/>
          <w:sz w:val="28"/>
          <w:szCs w:val="28"/>
        </w:rPr>
        <w:t xml:space="preserve"> (налогооблагаемый </w:t>
      </w:r>
      <w:r w:rsidRPr="00CC3CDD">
        <w:rPr>
          <w:rFonts w:ascii="Times New Roman" w:hAnsi="Times New Roman"/>
          <w:bCs/>
          <w:sz w:val="28"/>
          <w:szCs w:val="28"/>
        </w:rPr>
        <w:t xml:space="preserve">объём реализации </w:t>
      </w:r>
      <w:r w:rsidRPr="00CC3CDD">
        <w:rPr>
          <w:rFonts w:ascii="Times New Roman" w:hAnsi="Times New Roman"/>
          <w:sz w:val="28"/>
          <w:szCs w:val="28"/>
        </w:rPr>
        <w:t>моторных масел для дизельных и (или) карбюраторных (</w:t>
      </w:r>
      <w:proofErr w:type="spellStart"/>
      <w:r w:rsidRPr="00CC3CDD">
        <w:rPr>
          <w:rFonts w:ascii="Times New Roman" w:hAnsi="Times New Roman"/>
          <w:sz w:val="28"/>
          <w:szCs w:val="28"/>
        </w:rPr>
        <w:t>инжекторных</w:t>
      </w:r>
      <w:proofErr w:type="spellEnd"/>
      <w:r w:rsidRPr="00CC3CDD">
        <w:rPr>
          <w:rFonts w:ascii="Times New Roman" w:hAnsi="Times New Roman"/>
          <w:sz w:val="28"/>
          <w:szCs w:val="28"/>
        </w:rPr>
        <w:t>) двигателей</w:t>
      </w:r>
      <w:r w:rsidR="00B638D7" w:rsidRPr="00CC3CDD">
        <w:rPr>
          <w:rFonts w:ascii="Times New Roman" w:hAnsi="Times New Roman"/>
          <w:sz w:val="28"/>
          <w:szCs w:val="28"/>
        </w:rPr>
        <w:t>)</w:t>
      </w:r>
      <w:r w:rsidRPr="00CC3CDD">
        <w:rPr>
          <w:rFonts w:ascii="Times New Roman" w:hAnsi="Times New Roman"/>
          <w:sz w:val="28"/>
          <w:szCs w:val="28"/>
        </w:rPr>
        <w:t>;</w:t>
      </w:r>
    </w:p>
    <w:p w:rsidR="006A6206" w:rsidRPr="00CC3CDD" w:rsidRDefault="006A6206" w:rsidP="006A6206">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6A6206" w:rsidRPr="00CC3CDD" w:rsidRDefault="006A6206" w:rsidP="006A6206">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hAnsi="Times New Roman"/>
          <w:sz w:val="28"/>
          <w:szCs w:val="28"/>
        </w:rPr>
        <w:t xml:space="preserve">налогов, сборов, страховых взносов и иных </w:t>
      </w:r>
      <w:r w:rsidRPr="00CC3CDD">
        <w:rPr>
          <w:rFonts w:ascii="Times New Roman" w:hAnsi="Times New Roman"/>
          <w:sz w:val="28"/>
          <w:szCs w:val="28"/>
        </w:rPr>
        <w:t>обязательных платежей в бюджетную систему Российской Федерации»;</w:t>
      </w:r>
    </w:p>
    <w:p w:rsidR="006A6206" w:rsidRPr="00CC3CDD" w:rsidRDefault="006A6206" w:rsidP="006A6206">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w:t>
      </w:r>
      <w:r w:rsidRPr="00CC3CDD">
        <w:rPr>
          <w:rFonts w:ascii="Times New Roman" w:hAnsi="Times New Roman"/>
          <w:bCs/>
          <w:sz w:val="28"/>
          <w:szCs w:val="28"/>
        </w:rPr>
        <w:t>налоговые ставки, предусмотренные главой 22 НК РФ «Акцизы</w:t>
      </w:r>
      <w:r w:rsidRPr="00CC3CDD">
        <w:rPr>
          <w:rFonts w:ascii="Times New Roman" w:hAnsi="Times New Roman"/>
          <w:sz w:val="28"/>
          <w:szCs w:val="28"/>
        </w:rPr>
        <w:t>».</w:t>
      </w:r>
    </w:p>
    <w:p w:rsidR="006A6206" w:rsidRPr="00CC3CDD" w:rsidRDefault="006A6206" w:rsidP="006A6206">
      <w:pPr>
        <w:spacing w:after="0" w:line="240" w:lineRule="auto"/>
        <w:ind w:firstLine="709"/>
        <w:jc w:val="both"/>
        <w:rPr>
          <w:rFonts w:ascii="Times New Roman" w:hAnsi="Times New Roman"/>
          <w:sz w:val="28"/>
          <w:szCs w:val="28"/>
        </w:rPr>
      </w:pPr>
    </w:p>
    <w:p w:rsidR="006A6206" w:rsidRPr="00CC3CDD" w:rsidRDefault="006A6206" w:rsidP="006A6206">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Расчёт поступлений акцизов на моторные масла для дизельных и (или) карбюраторных (</w:t>
      </w:r>
      <w:proofErr w:type="spellStart"/>
      <w:r w:rsidRPr="00CC3CDD">
        <w:rPr>
          <w:rFonts w:ascii="Times New Roman" w:hAnsi="Times New Roman"/>
          <w:sz w:val="28"/>
          <w:szCs w:val="28"/>
        </w:rPr>
        <w:t>инжекторных</w:t>
      </w:r>
      <w:proofErr w:type="spellEnd"/>
      <w:r w:rsidRPr="00CC3CDD">
        <w:rPr>
          <w:rFonts w:ascii="Times New Roman" w:hAnsi="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A6206" w:rsidRPr="00CC3CDD" w:rsidRDefault="006A6206" w:rsidP="006A6206">
      <w:pPr>
        <w:spacing w:after="0" w:line="240" w:lineRule="auto"/>
        <w:ind w:firstLine="709"/>
        <w:jc w:val="both"/>
        <w:rPr>
          <w:rFonts w:ascii="Times New Roman" w:hAnsi="Times New Roman"/>
          <w:sz w:val="28"/>
          <w:szCs w:val="28"/>
        </w:rPr>
      </w:pPr>
      <w:r w:rsidRPr="00CC3CDD">
        <w:rPr>
          <w:rFonts w:ascii="Times New Roman" w:hAnsi="Times New Roman"/>
          <w:sz w:val="28"/>
          <w:szCs w:val="28"/>
        </w:rPr>
        <w:t>Поступления акцизов на моторные масла для дизельных и (или) карбюраторных (</w:t>
      </w:r>
      <w:proofErr w:type="spellStart"/>
      <w:r w:rsidRPr="00CC3CDD">
        <w:rPr>
          <w:rFonts w:ascii="Times New Roman" w:hAnsi="Times New Roman"/>
          <w:sz w:val="28"/>
          <w:szCs w:val="28"/>
        </w:rPr>
        <w:t>инжекторных</w:t>
      </w:r>
      <w:proofErr w:type="spellEnd"/>
      <w:r w:rsidRPr="00CC3CDD">
        <w:rPr>
          <w:rFonts w:ascii="Times New Roman" w:hAnsi="Times New Roman"/>
          <w:sz w:val="28"/>
          <w:szCs w:val="28"/>
        </w:rPr>
        <w:t>) (</w:t>
      </w:r>
      <w:r w:rsidRPr="00CC3CDD">
        <w:rPr>
          <w:rFonts w:ascii="Times New Roman" w:hAnsi="Times New Roman"/>
          <w:b/>
          <w:i/>
          <w:sz w:val="28"/>
          <w:szCs w:val="28"/>
        </w:rPr>
        <w:t>А</w:t>
      </w:r>
      <w:r w:rsidRPr="00CC3CDD">
        <w:rPr>
          <w:rFonts w:ascii="Times New Roman" w:hAnsi="Times New Roman"/>
          <w:b/>
          <w:i/>
          <w:sz w:val="28"/>
          <w:szCs w:val="28"/>
          <w:vertAlign w:val="subscript"/>
        </w:rPr>
        <w:t>ММ</w:t>
      </w:r>
      <w:r w:rsidRPr="00CC3CDD">
        <w:rPr>
          <w:rFonts w:ascii="Times New Roman" w:hAnsi="Times New Roman"/>
          <w:sz w:val="28"/>
          <w:szCs w:val="28"/>
        </w:rPr>
        <w:t>) двигателей определяется исходя из следующего алгоритма расчёта (формуле):</w:t>
      </w:r>
    </w:p>
    <w:p w:rsidR="006A6206" w:rsidRPr="00CC3CDD" w:rsidRDefault="006A6206" w:rsidP="006A6206">
      <w:pPr>
        <w:spacing w:before="120" w:after="120"/>
        <w:jc w:val="center"/>
        <w:rPr>
          <w:rFonts w:ascii="Times New Roman" w:hAnsi="Times New Roman"/>
          <w:b/>
          <w:i/>
          <w:sz w:val="28"/>
          <w:szCs w:val="28"/>
        </w:rPr>
      </w:pPr>
      <w:r w:rsidRPr="00CC3CDD">
        <w:rPr>
          <w:rFonts w:ascii="Times New Roman" w:hAnsi="Times New Roman"/>
          <w:b/>
          <w:i/>
          <w:sz w:val="28"/>
          <w:szCs w:val="28"/>
        </w:rPr>
        <w:t>А</w:t>
      </w:r>
      <w:r w:rsidRPr="00CC3CDD">
        <w:rPr>
          <w:rFonts w:ascii="Times New Roman" w:hAnsi="Times New Roman"/>
          <w:b/>
          <w:i/>
          <w:sz w:val="28"/>
          <w:szCs w:val="28"/>
          <w:vertAlign w:val="subscript"/>
        </w:rPr>
        <w:t xml:space="preserve">ММ </w:t>
      </w:r>
      <w:r w:rsidRPr="00CC3CDD">
        <w:rPr>
          <w:rFonts w:ascii="Times New Roman" w:hAnsi="Times New Roman"/>
          <w:b/>
          <w:i/>
          <w:sz w:val="28"/>
          <w:szCs w:val="28"/>
        </w:rPr>
        <w:t>= ∑ (</w:t>
      </w:r>
      <w:proofErr w:type="gramStart"/>
      <w:r w:rsidRPr="00CC3CDD">
        <w:rPr>
          <w:rFonts w:ascii="Times New Roman" w:hAnsi="Times New Roman"/>
          <w:b/>
          <w:i/>
          <w:sz w:val="28"/>
          <w:szCs w:val="28"/>
          <w:lang w:val="en-US"/>
        </w:rPr>
        <w:t>V</w:t>
      </w:r>
      <w:proofErr w:type="gramEnd"/>
      <w:r w:rsidRPr="00CC3CDD">
        <w:rPr>
          <w:rFonts w:ascii="Times New Roman" w:hAnsi="Times New Roman"/>
          <w:b/>
          <w:i/>
          <w:sz w:val="28"/>
          <w:szCs w:val="28"/>
          <w:vertAlign w:val="subscript"/>
        </w:rPr>
        <w:t xml:space="preserve">ММ </w:t>
      </w:r>
      <w:r w:rsidRPr="00CC3CDD">
        <w:rPr>
          <w:rFonts w:ascii="Times New Roman" w:hAnsi="Times New Roman"/>
          <w:b/>
          <w:i/>
          <w:sz w:val="28"/>
          <w:szCs w:val="28"/>
        </w:rPr>
        <w:t>*</w:t>
      </w:r>
      <w:r w:rsidRPr="00CC3CDD">
        <w:rPr>
          <w:rFonts w:ascii="Times New Roman" w:hAnsi="Times New Roman"/>
          <w:b/>
          <w:i/>
          <w:sz w:val="28"/>
          <w:szCs w:val="28"/>
          <w:lang w:val="en-US"/>
        </w:rPr>
        <w:t>S</w:t>
      </w:r>
      <w:r w:rsidRPr="00CC3CDD">
        <w:rPr>
          <w:rFonts w:ascii="Times New Roman" w:hAnsi="Times New Roman"/>
          <w:b/>
          <w:i/>
          <w:sz w:val="28"/>
          <w:szCs w:val="28"/>
          <w:vertAlign w:val="subscript"/>
        </w:rPr>
        <w:t xml:space="preserve"> ММ</w:t>
      </w:r>
      <w:r w:rsidRPr="00CC3CDD">
        <w:rPr>
          <w:rFonts w:ascii="Times New Roman" w:hAnsi="Times New Roman"/>
          <w:b/>
          <w:i/>
          <w:sz w:val="28"/>
          <w:szCs w:val="28"/>
        </w:rPr>
        <w:t xml:space="preserve">) *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proofErr w:type="spellStart"/>
      <w:r w:rsidRPr="00CC3CDD">
        <w:rPr>
          <w:rFonts w:ascii="Times New Roman" w:hAnsi="Times New Roman"/>
          <w:b/>
          <w:i/>
          <w:sz w:val="28"/>
          <w:szCs w:val="28"/>
          <w:vertAlign w:val="subscript"/>
        </w:rPr>
        <w:t>соб</w:t>
      </w:r>
      <w:proofErr w:type="spellEnd"/>
      <w:r w:rsidRPr="00CC3CDD">
        <w:rPr>
          <w:rFonts w:ascii="Times New Roman" w:hAnsi="Times New Roman"/>
          <w:b/>
          <w:i/>
          <w:sz w:val="28"/>
          <w:szCs w:val="28"/>
          <w:vertAlign w:val="subscript"/>
        </w:rPr>
        <w:t xml:space="preserve"> </w:t>
      </w:r>
      <w:r w:rsidRPr="00CC3CDD">
        <w:rPr>
          <w:rFonts w:ascii="Times New Roman" w:hAnsi="Times New Roman"/>
          <w:b/>
          <w:i/>
          <w:sz w:val="28"/>
          <w:szCs w:val="28"/>
        </w:rPr>
        <w:t>(+/-)</w:t>
      </w:r>
      <w:r w:rsidRPr="00CC3CDD">
        <w:rPr>
          <w:rFonts w:ascii="Times New Roman" w:hAnsi="Times New Roman"/>
          <w:b/>
          <w:i/>
          <w:sz w:val="28"/>
          <w:szCs w:val="28"/>
          <w:lang w:val="en-US"/>
        </w:rPr>
        <w:t>P</w:t>
      </w:r>
      <w:r w:rsidRPr="00CC3CDD">
        <w:rPr>
          <w:rFonts w:ascii="Times New Roman" w:hAnsi="Times New Roman"/>
          <w:b/>
          <w:i/>
          <w:sz w:val="28"/>
          <w:szCs w:val="28"/>
        </w:rPr>
        <w:t xml:space="preserve"> (+/-)</w:t>
      </w:r>
      <w:r w:rsidRPr="00CC3CDD">
        <w:rPr>
          <w:rFonts w:ascii="Times New Roman" w:hAnsi="Times New Roman"/>
          <w:b/>
          <w:i/>
          <w:sz w:val="28"/>
          <w:szCs w:val="28"/>
          <w:lang w:val="en-US"/>
        </w:rPr>
        <w:t>F</w:t>
      </w:r>
      <w:r w:rsidRPr="00CC3CDD">
        <w:rPr>
          <w:rFonts w:ascii="Times New Roman" w:hAnsi="Times New Roman"/>
          <w:b/>
          <w:i/>
          <w:sz w:val="28"/>
          <w:szCs w:val="28"/>
        </w:rPr>
        <w:t>,</w:t>
      </w:r>
    </w:p>
    <w:p w:rsidR="006A6206" w:rsidRPr="00CC3CDD" w:rsidRDefault="006A6206" w:rsidP="006A6206">
      <w:pPr>
        <w:spacing w:after="0"/>
        <w:ind w:firstLine="709"/>
        <w:jc w:val="both"/>
        <w:rPr>
          <w:rFonts w:ascii="Times New Roman" w:hAnsi="Times New Roman"/>
          <w:sz w:val="28"/>
          <w:szCs w:val="28"/>
        </w:rPr>
      </w:pPr>
      <w:r w:rsidRPr="00CC3CDD">
        <w:rPr>
          <w:rFonts w:ascii="Times New Roman" w:hAnsi="Times New Roman"/>
          <w:sz w:val="28"/>
          <w:szCs w:val="28"/>
        </w:rPr>
        <w:t>где,</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hAnsi="Times New Roman"/>
          <w:b/>
          <w:i/>
          <w:sz w:val="28"/>
          <w:szCs w:val="28"/>
          <w:lang w:val="en-US"/>
        </w:rPr>
        <w:t>V</w:t>
      </w:r>
      <w:r w:rsidRPr="00CC3CDD">
        <w:rPr>
          <w:rFonts w:ascii="Times New Roman" w:hAnsi="Times New Roman"/>
          <w:b/>
          <w:i/>
          <w:sz w:val="28"/>
          <w:szCs w:val="28"/>
          <w:vertAlign w:val="subscript"/>
        </w:rPr>
        <w:t>ММ</w:t>
      </w:r>
      <w:r w:rsidRPr="00CC3CDD">
        <w:rPr>
          <w:rFonts w:ascii="Times New Roman" w:hAnsi="Times New Roman"/>
          <w:sz w:val="28"/>
          <w:szCs w:val="28"/>
        </w:rPr>
        <w:t xml:space="preserve"> – налогооблагаемый объем реализации моторных масел для дизельных и (или) карбюраторных (</w:t>
      </w:r>
      <w:proofErr w:type="spellStart"/>
      <w:r w:rsidRPr="00CC3CDD">
        <w:rPr>
          <w:rFonts w:ascii="Times New Roman" w:hAnsi="Times New Roman"/>
          <w:sz w:val="28"/>
          <w:szCs w:val="28"/>
        </w:rPr>
        <w:t>инжекторных</w:t>
      </w:r>
      <w:proofErr w:type="spellEnd"/>
      <w:r w:rsidRPr="00CC3CDD">
        <w:rPr>
          <w:rFonts w:ascii="Times New Roman" w:hAnsi="Times New Roman"/>
          <w:sz w:val="28"/>
          <w:szCs w:val="28"/>
        </w:rPr>
        <w:t xml:space="preserve">) двигателей, тонны (с учетом распределения по долям в соответствии с показателями макроэкономического развития, и (или) с </w:t>
      </w:r>
      <w:r w:rsidRPr="00CC3CDD">
        <w:rPr>
          <w:rFonts w:ascii="Times New Roman" w:hAnsi="Times New Roman"/>
          <w:sz w:val="28"/>
          <w:szCs w:val="28"/>
        </w:rPr>
        <w:lastRenderedPageBreak/>
        <w:t xml:space="preserve">данными оперативного анализа налоговых </w:t>
      </w:r>
      <w:r w:rsidRPr="00CC3CDD">
        <w:rPr>
          <w:rFonts w:ascii="Times New Roman" w:eastAsia="Times New Roman" w:hAnsi="Times New Roman" w:cs="Times New Roman"/>
          <w:sz w:val="28"/>
          <w:szCs w:val="28"/>
        </w:rPr>
        <w:t>деклараций, и (или) с данными Росстата России, и (или) с показателями отчета по форме № 5-НП);</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ММ</w:t>
      </w:r>
      <w:r w:rsidRPr="00CC3CDD">
        <w:rPr>
          <w:rFonts w:ascii="Times New Roman" w:eastAsia="Times New Roman" w:hAnsi="Times New Roman" w:cs="Times New Roman"/>
          <w:sz w:val="28"/>
          <w:szCs w:val="28"/>
        </w:rPr>
        <w:t xml:space="preserve"> – ставка акциза на моторные масла для дизельных и (или) карбюраторных (</w:t>
      </w:r>
      <w:proofErr w:type="spellStart"/>
      <w:r w:rsidRPr="00CC3CDD">
        <w:rPr>
          <w:rFonts w:ascii="Times New Roman" w:eastAsia="Times New Roman" w:hAnsi="Times New Roman" w:cs="Times New Roman"/>
          <w:sz w:val="28"/>
          <w:szCs w:val="28"/>
        </w:rPr>
        <w:t>инжекторных</w:t>
      </w:r>
      <w:proofErr w:type="spellEnd"/>
      <w:r w:rsidRPr="00CC3CDD">
        <w:rPr>
          <w:rFonts w:ascii="Times New Roman" w:eastAsia="Times New Roman" w:hAnsi="Times New Roman" w:cs="Times New Roman"/>
          <w:sz w:val="28"/>
          <w:szCs w:val="28"/>
        </w:rPr>
        <w:t>) двигателей, рублей за 1 тонну;</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моторные масла для дизельных и (или) карбюраторных (</w:t>
      </w:r>
      <w:proofErr w:type="spellStart"/>
      <w:r w:rsidRPr="00CC3CDD">
        <w:rPr>
          <w:rFonts w:ascii="Times New Roman" w:eastAsia="Times New Roman" w:hAnsi="Times New Roman" w:cs="Times New Roman"/>
          <w:sz w:val="28"/>
          <w:szCs w:val="28"/>
        </w:rPr>
        <w:t>инжекторных</w:t>
      </w:r>
      <w:proofErr w:type="spellEnd"/>
      <w:r w:rsidRPr="00CC3CDD">
        <w:rPr>
          <w:rFonts w:ascii="Times New Roman" w:eastAsia="Times New Roman" w:hAnsi="Times New Roman" w:cs="Times New Roman"/>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6A6206" w:rsidRPr="00CC3CDD" w:rsidRDefault="00F2009A" w:rsidP="006A6206">
      <w:pPr>
        <w:pStyle w:val="3"/>
        <w:tabs>
          <w:tab w:val="left" w:pos="1701"/>
        </w:tabs>
        <w:spacing w:before="120" w:after="120" w:line="240" w:lineRule="auto"/>
        <w:ind w:left="1418" w:right="1134"/>
        <w:jc w:val="center"/>
        <w:rPr>
          <w:rFonts w:ascii="Times New Roman" w:hAnsi="Times New Roman"/>
          <w:bCs w:val="0"/>
          <w:i/>
          <w:sz w:val="28"/>
          <w:szCs w:val="28"/>
          <w:lang w:eastAsia="ru-RU"/>
        </w:rPr>
      </w:pPr>
      <w:r w:rsidRPr="00CC3CDD">
        <w:rPr>
          <w:rFonts w:ascii="Times New Roman" w:hAnsi="Times New Roman"/>
          <w:bCs w:val="0"/>
          <w:i/>
          <w:sz w:val="28"/>
          <w:szCs w:val="28"/>
          <w:lang w:eastAsia="ru-RU"/>
        </w:rPr>
        <w:t>2.3.</w:t>
      </w:r>
      <w:r w:rsidR="00644D46" w:rsidRPr="00CC3CDD">
        <w:rPr>
          <w:rFonts w:ascii="Times New Roman" w:hAnsi="Times New Roman"/>
          <w:bCs w:val="0"/>
          <w:i/>
          <w:sz w:val="28"/>
          <w:szCs w:val="28"/>
          <w:lang w:eastAsia="ru-RU"/>
        </w:rPr>
        <w:t>10</w:t>
      </w:r>
      <w:r w:rsidRPr="00CC3CDD">
        <w:rPr>
          <w:rFonts w:ascii="Times New Roman" w:hAnsi="Times New Roman"/>
          <w:bCs w:val="0"/>
          <w:i/>
          <w:sz w:val="28"/>
          <w:szCs w:val="28"/>
          <w:lang w:eastAsia="ru-RU"/>
        </w:rPr>
        <w:t xml:space="preserve">. </w:t>
      </w:r>
      <w:proofErr w:type="gramStart"/>
      <w:r w:rsidR="006A6206" w:rsidRPr="00CC3CDD">
        <w:rPr>
          <w:rFonts w:ascii="Times New Roman" w:hAnsi="Times New Roman"/>
          <w:bCs w:val="0"/>
          <w:i/>
          <w:sz w:val="28"/>
          <w:szCs w:val="28"/>
          <w:lang w:eastAsia="ru-RU"/>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7028E7" w:rsidRPr="00CC3CDD">
        <w:rPr>
          <w:rFonts w:ascii="Times New Roman" w:hAnsi="Times New Roman"/>
          <w:bCs w:val="0"/>
          <w:i/>
          <w:sz w:val="28"/>
          <w:szCs w:val="28"/>
          <w:lang w:eastAsia="ru-RU"/>
        </w:rPr>
        <w:t xml:space="preserve">, кроме производимых из подакцизного винограда </w:t>
      </w:r>
      <w:r w:rsidR="006A6206" w:rsidRPr="00CC3CDD">
        <w:rPr>
          <w:rFonts w:ascii="Times New Roman" w:hAnsi="Times New Roman"/>
          <w:bCs w:val="0"/>
          <w:i/>
          <w:sz w:val="28"/>
          <w:szCs w:val="28"/>
          <w:lang w:eastAsia="ru-RU"/>
        </w:rPr>
        <w:br/>
        <w:t>182 1 03 02090 01 0000 110</w:t>
      </w:r>
      <w:proofErr w:type="gramEnd"/>
    </w:p>
    <w:p w:rsidR="006A6206" w:rsidRPr="00CC3CDD" w:rsidRDefault="006A6206" w:rsidP="006A6206">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7028E7" w:rsidRPr="00CC3CDD">
        <w:rPr>
          <w:rFonts w:ascii="Times New Roman" w:hAnsi="Times New Roman"/>
          <w:sz w:val="28"/>
          <w:szCs w:val="28"/>
        </w:rPr>
        <w:t xml:space="preserve">кроме </w:t>
      </w:r>
      <w:r w:rsidR="007028E7" w:rsidRPr="00CC3CDD">
        <w:rPr>
          <w:rFonts w:ascii="Times New Roman" w:hAnsi="Times New Roman"/>
          <w:bCs/>
          <w:sz w:val="28"/>
          <w:szCs w:val="28"/>
          <w:lang w:eastAsia="ru-RU"/>
        </w:rPr>
        <w:t>производимых из подакцизного винограда</w:t>
      </w:r>
      <w:r w:rsidR="007028E7" w:rsidRPr="00CC3CDD">
        <w:rPr>
          <w:rFonts w:ascii="Times New Roman" w:hAnsi="Times New Roman"/>
          <w:bCs/>
          <w:i/>
          <w:sz w:val="28"/>
          <w:szCs w:val="28"/>
          <w:lang w:eastAsia="ru-RU"/>
        </w:rPr>
        <w:t>,</w:t>
      </w:r>
      <w:r w:rsidR="007028E7" w:rsidRPr="00CC3CDD">
        <w:rPr>
          <w:rFonts w:ascii="Times New Roman" w:hAnsi="Times New Roman"/>
          <w:sz w:val="28"/>
          <w:szCs w:val="28"/>
        </w:rPr>
        <w:t xml:space="preserve"> используются,</w:t>
      </w:r>
      <w:r w:rsidRPr="00CC3CDD">
        <w:rPr>
          <w:rFonts w:ascii="Times New Roman" w:hAnsi="Times New Roman"/>
          <w:sz w:val="28"/>
          <w:szCs w:val="28"/>
        </w:rPr>
        <w:t>:</w:t>
      </w:r>
      <w:proofErr w:type="gramEnd"/>
    </w:p>
    <w:p w:rsidR="006A6206" w:rsidRPr="00CC3CDD" w:rsidRDefault="006A6206" w:rsidP="006A6206">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показатели прогноза социально-экономического развития </w:t>
      </w:r>
      <w:r w:rsidR="00B638D7" w:rsidRPr="00CC3CDD">
        <w:rPr>
          <w:rFonts w:ascii="Times New Roman" w:hAnsi="Times New Roman"/>
          <w:sz w:val="28"/>
          <w:szCs w:val="28"/>
        </w:rPr>
        <w:t>Санкт-Петербурга</w:t>
      </w:r>
      <w:r w:rsidRPr="00CC3CDD">
        <w:rPr>
          <w:rFonts w:ascii="Times New Roman" w:hAnsi="Times New Roman"/>
          <w:sz w:val="28"/>
          <w:szCs w:val="28"/>
        </w:rPr>
        <w:t xml:space="preserve"> (налогооблагаемый </w:t>
      </w:r>
      <w:r w:rsidRPr="00CC3CDD">
        <w:rPr>
          <w:rFonts w:ascii="Times New Roman" w:hAnsi="Times New Roman"/>
          <w:bCs/>
          <w:sz w:val="28"/>
          <w:szCs w:val="28"/>
        </w:rPr>
        <w:t xml:space="preserve">объём реализации </w:t>
      </w:r>
      <w:r w:rsidRPr="00CC3CDD">
        <w:rPr>
          <w:rFonts w:ascii="Times New Roman" w:hAnsi="Times New Roman"/>
          <w:sz w:val="28"/>
          <w:szCs w:val="28"/>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Pr="00CC3CDD">
        <w:rPr>
          <w:rFonts w:ascii="Times New Roman" w:hAnsi="Times New Roman"/>
          <w:sz w:val="28"/>
          <w:szCs w:val="28"/>
        </w:rPr>
        <w:lastRenderedPageBreak/>
        <w:t>дистиллята,</w:t>
      </w:r>
      <w:r w:rsidR="00B638D7" w:rsidRPr="00CC3CDD">
        <w:rPr>
          <w:rFonts w:ascii="Times New Roman" w:hAnsi="Times New Roman"/>
          <w:sz w:val="28"/>
          <w:szCs w:val="28"/>
        </w:rPr>
        <w:t xml:space="preserve"> и (или) фруктового дистиллята)</w:t>
      </w:r>
      <w:r w:rsidR="007028E7" w:rsidRPr="00CC3CDD">
        <w:rPr>
          <w:rFonts w:ascii="Times New Roman" w:hAnsi="Times New Roman"/>
          <w:sz w:val="28"/>
          <w:szCs w:val="28"/>
        </w:rPr>
        <w:t xml:space="preserve">, кроме </w:t>
      </w:r>
      <w:r w:rsidR="007028E7" w:rsidRPr="00CC3CDD">
        <w:rPr>
          <w:rFonts w:ascii="Times New Roman" w:hAnsi="Times New Roman"/>
          <w:bCs/>
          <w:sz w:val="28"/>
          <w:szCs w:val="28"/>
          <w:lang w:eastAsia="ru-RU"/>
        </w:rPr>
        <w:t>производимых из подакцизного винограда</w:t>
      </w:r>
      <w:proofErr w:type="gramStart"/>
      <w:r w:rsidR="007028E7" w:rsidRPr="00CC3CDD">
        <w:rPr>
          <w:rFonts w:ascii="Times New Roman" w:hAnsi="Times New Roman"/>
          <w:bCs/>
          <w:sz w:val="28"/>
          <w:szCs w:val="28"/>
          <w:lang w:eastAsia="ru-RU"/>
        </w:rPr>
        <w:t xml:space="preserve"> </w:t>
      </w:r>
      <w:r w:rsidRPr="00CC3CDD">
        <w:rPr>
          <w:rFonts w:ascii="Times New Roman" w:hAnsi="Times New Roman"/>
          <w:sz w:val="28"/>
          <w:szCs w:val="28"/>
        </w:rPr>
        <w:t>;</w:t>
      </w:r>
      <w:proofErr w:type="gramEnd"/>
    </w:p>
    <w:p w:rsidR="006A6206" w:rsidRPr="00CC3CDD" w:rsidRDefault="006A6206" w:rsidP="006A6206">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A6206" w:rsidRPr="00CC3CDD" w:rsidRDefault="006A6206" w:rsidP="006A6206">
      <w:pPr>
        <w:spacing w:after="0" w:line="240" w:lineRule="auto"/>
        <w:ind w:firstLine="709"/>
        <w:jc w:val="both"/>
        <w:rPr>
          <w:rFonts w:ascii="Times New Roman" w:hAnsi="Times New Roman"/>
          <w:sz w:val="28"/>
          <w:szCs w:val="28"/>
        </w:rPr>
      </w:pPr>
      <w:r w:rsidRPr="00CC3CDD">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9C4ACD" w:rsidRPr="00CC3CDD">
        <w:rPr>
          <w:rFonts w:ascii="Times New Roman" w:hAnsi="Times New Roman"/>
          <w:sz w:val="28"/>
          <w:szCs w:val="28"/>
        </w:rPr>
        <w:t>, страховых взносов</w:t>
      </w:r>
      <w:r w:rsidRPr="00CC3CDD">
        <w:rPr>
          <w:rFonts w:ascii="Times New Roman" w:hAnsi="Times New Roman"/>
          <w:sz w:val="28"/>
          <w:szCs w:val="28"/>
        </w:rPr>
        <w:t xml:space="preserve"> и иных обязательных платежей в бюджетную систему Российской Федерации»;</w:t>
      </w:r>
    </w:p>
    <w:p w:rsidR="006A6206" w:rsidRPr="00CC3CDD" w:rsidRDefault="006A6206" w:rsidP="006A6206">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w:t>
      </w:r>
      <w:r w:rsidRPr="00CC3CDD">
        <w:rPr>
          <w:rFonts w:ascii="Times New Roman" w:hAnsi="Times New Roman"/>
          <w:bCs/>
          <w:sz w:val="28"/>
          <w:szCs w:val="28"/>
        </w:rPr>
        <w:t>налоговые ставки, предусмотренные главой 22 НК РФ «Акцизы</w:t>
      </w:r>
      <w:r w:rsidRPr="00CC3CDD">
        <w:rPr>
          <w:rFonts w:ascii="Times New Roman" w:hAnsi="Times New Roman"/>
          <w:sz w:val="28"/>
          <w:szCs w:val="28"/>
        </w:rPr>
        <w:t>».</w:t>
      </w:r>
    </w:p>
    <w:p w:rsidR="006A6206" w:rsidRPr="00CC3CDD" w:rsidRDefault="006A6206" w:rsidP="006A6206">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7028E7" w:rsidRPr="00CC3CDD" w:rsidRDefault="006A6206" w:rsidP="007028E7">
      <w:pPr>
        <w:pStyle w:val="ae"/>
        <w:spacing w:after="0" w:line="240" w:lineRule="auto"/>
        <w:ind w:left="1080" w:hanging="513"/>
        <w:contextualSpacing w:val="0"/>
        <w:jc w:val="both"/>
        <w:rPr>
          <w:rFonts w:ascii="Times New Roman" w:eastAsia="Times New Roman" w:hAnsi="Times New Roman" w:cs="Times New Roman"/>
          <w:sz w:val="28"/>
          <w:szCs w:val="28"/>
          <w:lang w:eastAsia="ru-RU"/>
        </w:rPr>
      </w:pPr>
      <w:r w:rsidRPr="00CC3CDD">
        <w:rPr>
          <w:rFonts w:ascii="Times New Roman" w:hAnsi="Times New Roman"/>
          <w:sz w:val="28"/>
          <w:szCs w:val="28"/>
        </w:rPr>
        <w:t>Основные параметры прогноза представлены по двум видам:</w:t>
      </w:r>
      <w:r w:rsidRPr="00CC3CDD">
        <w:rPr>
          <w:rFonts w:ascii="Times New Roman" w:eastAsia="Times New Roman" w:hAnsi="Times New Roman" w:cs="Times New Roman"/>
          <w:sz w:val="28"/>
          <w:szCs w:val="28"/>
          <w:lang w:eastAsia="ru-RU"/>
        </w:rPr>
        <w:t xml:space="preserve"> </w:t>
      </w:r>
    </w:p>
    <w:p w:rsidR="007028E7" w:rsidRPr="00CC3CDD" w:rsidRDefault="007028E7" w:rsidP="007028E7">
      <w:pPr>
        <w:tabs>
          <w:tab w:val="num" w:pos="0"/>
        </w:tabs>
        <w:spacing w:after="0" w:line="240" w:lineRule="auto"/>
        <w:ind w:firstLine="709"/>
        <w:jc w:val="both"/>
        <w:rPr>
          <w:rFonts w:ascii="Times New Roman" w:hAnsi="Times New Roman"/>
          <w:sz w:val="28"/>
          <w:szCs w:val="28"/>
        </w:rPr>
      </w:pPr>
      <w:r w:rsidRPr="00CC3CDD">
        <w:rPr>
          <w:rFonts w:ascii="Times New Roman" w:eastAsia="Times New Roman" w:hAnsi="Times New Roman" w:cs="Times New Roman"/>
          <w:sz w:val="28"/>
          <w:szCs w:val="28"/>
          <w:lang w:eastAsia="ru-RU"/>
        </w:rPr>
        <w:t xml:space="preserve">- </w:t>
      </w:r>
      <w:r w:rsidR="006A6206" w:rsidRPr="00CC3CDD">
        <w:rPr>
          <w:rFonts w:ascii="Times New Roman" w:eastAsia="Times New Roman" w:hAnsi="Times New Roman" w:cs="Times New Roman"/>
          <w:sz w:val="28"/>
          <w:szCs w:val="28"/>
          <w:lang w:eastAsia="ru-RU"/>
        </w:rPr>
        <w:t xml:space="preserve">вина, </w:t>
      </w:r>
      <w:r w:rsidRPr="00CC3CDD">
        <w:rPr>
          <w:rFonts w:ascii="Times New Roman" w:eastAsia="Times New Roman" w:hAnsi="Times New Roman" w:cs="Times New Roman"/>
          <w:sz w:val="28"/>
          <w:szCs w:val="28"/>
          <w:lang w:eastAsia="ru-RU"/>
        </w:rPr>
        <w:t>фруктовые вина (</w:t>
      </w:r>
      <w:r w:rsidR="006A6206" w:rsidRPr="00CC3CDD">
        <w:rPr>
          <w:rFonts w:ascii="Times New Roman" w:eastAsia="Times New Roman" w:hAnsi="Times New Roman" w:cs="Times New Roman"/>
          <w:sz w:val="28"/>
          <w:szCs w:val="28"/>
          <w:lang w:eastAsia="ru-RU"/>
        </w:rPr>
        <w:t>за исключением игристых вин (шампанских</w:t>
      </w:r>
      <w:r w:rsidRPr="00CC3CDD">
        <w:rPr>
          <w:rFonts w:ascii="Times New Roman" w:eastAsia="Times New Roman" w:hAnsi="Times New Roman" w:cs="Times New Roman"/>
          <w:sz w:val="28"/>
          <w:szCs w:val="28"/>
          <w:lang w:eastAsia="ru-RU"/>
        </w:rPr>
        <w:t>, ликерных вин)</w:t>
      </w:r>
      <w:r w:rsidR="006A6206" w:rsidRPr="00CC3CDD">
        <w:rPr>
          <w:rFonts w:ascii="Times New Roman" w:eastAsia="Times New Roman" w:hAnsi="Times New Roman" w:cs="Times New Roman"/>
          <w:sz w:val="28"/>
          <w:szCs w:val="28"/>
          <w:lang w:eastAsia="ru-RU"/>
        </w:rPr>
        <w:t xml:space="preserve">, </w:t>
      </w:r>
      <w:proofErr w:type="gramStart"/>
      <w:r w:rsidRPr="00CC3CDD">
        <w:rPr>
          <w:rFonts w:ascii="Times New Roman" w:hAnsi="Times New Roman"/>
          <w:sz w:val="28"/>
          <w:szCs w:val="28"/>
        </w:rPr>
        <w:t>кроме</w:t>
      </w:r>
      <w:proofErr w:type="gramEnd"/>
      <w:r w:rsidRPr="00CC3CDD">
        <w:rPr>
          <w:rFonts w:ascii="Times New Roman" w:hAnsi="Times New Roman"/>
          <w:sz w:val="28"/>
          <w:szCs w:val="28"/>
        </w:rPr>
        <w:t xml:space="preserve"> </w:t>
      </w:r>
      <w:r w:rsidRPr="00CC3CDD">
        <w:rPr>
          <w:rFonts w:ascii="Times New Roman" w:hAnsi="Times New Roman"/>
          <w:bCs/>
          <w:sz w:val="28"/>
          <w:szCs w:val="28"/>
          <w:lang w:eastAsia="ru-RU"/>
        </w:rPr>
        <w:t>производимых из подакцизного винограда</w:t>
      </w:r>
      <w:r w:rsidRPr="00CC3CDD">
        <w:rPr>
          <w:rFonts w:ascii="Times New Roman" w:hAnsi="Times New Roman"/>
          <w:sz w:val="28"/>
          <w:szCs w:val="28"/>
        </w:rPr>
        <w:t>;</w:t>
      </w:r>
    </w:p>
    <w:p w:rsidR="00F45C4F" w:rsidRPr="00CC3CDD" w:rsidRDefault="00F45C4F" w:rsidP="007028E7">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7028E7" w:rsidRPr="00CC3CDD" w:rsidRDefault="007028E7" w:rsidP="006A6206">
      <w:pPr>
        <w:spacing w:after="0" w:line="240" w:lineRule="auto"/>
        <w:ind w:firstLine="709"/>
        <w:jc w:val="both"/>
        <w:rPr>
          <w:rFonts w:ascii="Times New Roman" w:hAnsi="Times New Roman"/>
          <w:sz w:val="28"/>
          <w:szCs w:val="28"/>
        </w:rPr>
      </w:pPr>
      <w:r w:rsidRPr="00CC3CDD">
        <w:rPr>
          <w:rFonts w:ascii="Times New Roman" w:eastAsia="Times New Roman" w:hAnsi="Times New Roman" w:cs="Times New Roman"/>
          <w:sz w:val="28"/>
          <w:szCs w:val="28"/>
          <w:lang w:eastAsia="ru-RU"/>
        </w:rPr>
        <w:t>-</w:t>
      </w:r>
      <w:r w:rsidR="006A6206" w:rsidRPr="00CC3CDD">
        <w:rPr>
          <w:rFonts w:ascii="Times New Roman" w:eastAsia="Times New Roman" w:hAnsi="Times New Roman" w:cs="Times New Roman"/>
          <w:sz w:val="28"/>
          <w:szCs w:val="28"/>
          <w:lang w:eastAsia="ru-RU"/>
        </w:rPr>
        <w:t xml:space="preserve">игристые вина (шампанские), </w:t>
      </w:r>
      <w:r w:rsidRPr="00CC3CDD">
        <w:rPr>
          <w:rFonts w:ascii="Times New Roman" w:hAnsi="Times New Roman"/>
          <w:sz w:val="28"/>
          <w:szCs w:val="28"/>
        </w:rPr>
        <w:t xml:space="preserve">кроме </w:t>
      </w:r>
      <w:proofErr w:type="gramStart"/>
      <w:r w:rsidRPr="00CC3CDD">
        <w:rPr>
          <w:rFonts w:ascii="Times New Roman" w:hAnsi="Times New Roman"/>
          <w:bCs/>
          <w:sz w:val="28"/>
          <w:szCs w:val="28"/>
          <w:lang w:eastAsia="ru-RU"/>
        </w:rPr>
        <w:t>производимых</w:t>
      </w:r>
      <w:proofErr w:type="gramEnd"/>
      <w:r w:rsidRPr="00CC3CDD">
        <w:rPr>
          <w:rFonts w:ascii="Times New Roman" w:hAnsi="Times New Roman"/>
          <w:bCs/>
          <w:sz w:val="28"/>
          <w:szCs w:val="28"/>
          <w:lang w:eastAsia="ru-RU"/>
        </w:rPr>
        <w:t xml:space="preserve"> из подакцизного винограда</w:t>
      </w:r>
      <w:r w:rsidR="009C6AE1" w:rsidRPr="00CC3CDD">
        <w:rPr>
          <w:rFonts w:ascii="Times New Roman" w:hAnsi="Times New Roman"/>
          <w:sz w:val="28"/>
          <w:szCs w:val="28"/>
        </w:rPr>
        <w:t>.</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9C6AE1" w:rsidRPr="00CC3CDD">
        <w:rPr>
          <w:rFonts w:ascii="Times New Roman" w:eastAsia="Times New Roman" w:hAnsi="Times New Roman" w:cs="Times New Roman"/>
          <w:sz w:val="28"/>
          <w:szCs w:val="28"/>
        </w:rPr>
        <w:t xml:space="preserve">кроме </w:t>
      </w:r>
      <w:r w:rsidR="009C6AE1" w:rsidRPr="00CC3CDD">
        <w:rPr>
          <w:rFonts w:ascii="Times New Roman" w:hAnsi="Times New Roman"/>
          <w:bCs/>
          <w:sz w:val="28"/>
          <w:szCs w:val="28"/>
          <w:lang w:eastAsia="ru-RU"/>
        </w:rPr>
        <w:t>производимых из подакцизного винограда,</w:t>
      </w:r>
      <w:r w:rsidR="009C6AE1"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sz w:val="28"/>
          <w:szCs w:val="28"/>
        </w:rPr>
        <w:t>(</w:t>
      </w: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В</w:t>
      </w:r>
      <w:r w:rsidRPr="00CC3CDD">
        <w:rPr>
          <w:rFonts w:ascii="Times New Roman" w:eastAsia="Times New Roman" w:hAnsi="Times New Roman" w:cs="Times New Roman"/>
          <w:sz w:val="28"/>
          <w:szCs w:val="28"/>
        </w:rPr>
        <w:t>) определяется исходя из следующего алгоритма расчёта (формуле):</w:t>
      </w:r>
      <w:proofErr w:type="gramEnd"/>
    </w:p>
    <w:p w:rsidR="006A6206" w:rsidRPr="00CC3CDD" w:rsidRDefault="006A6206" w:rsidP="006A6206">
      <w:pPr>
        <w:spacing w:before="120" w:after="120"/>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В</w:t>
      </w:r>
      <w:r w:rsidRPr="00CC3CDD">
        <w:rPr>
          <w:rFonts w:ascii="Times New Roman" w:eastAsia="Times New Roman" w:hAnsi="Times New Roman" w:cs="Times New Roman"/>
          <w:b/>
          <w:i/>
          <w:sz w:val="28"/>
          <w:szCs w:val="28"/>
        </w:rPr>
        <w:t>= ∑ (</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В</w:t>
      </w:r>
      <w:proofErr w:type="gramStart"/>
      <w:r w:rsidRPr="00CC3CDD">
        <w:rPr>
          <w:rFonts w:ascii="Times New Roman" w:eastAsia="Times New Roman" w:hAnsi="Times New Roman" w:cs="Times New Roman"/>
          <w:b/>
          <w:i/>
          <w:sz w:val="28"/>
          <w:szCs w:val="28"/>
          <w:vertAlign w:val="subscript"/>
        </w:rPr>
        <w:t>;В</w:t>
      </w:r>
      <w:proofErr w:type="gramEnd"/>
      <w:r w:rsidRPr="00CC3CDD">
        <w:rPr>
          <w:rFonts w:ascii="Times New Roman" w:eastAsia="Times New Roman" w:hAnsi="Times New Roman" w:cs="Times New Roman"/>
          <w:b/>
          <w:i/>
          <w:sz w:val="28"/>
          <w:szCs w:val="28"/>
          <w:vertAlign w:val="subscript"/>
        </w:rPr>
        <w:t>И</w:t>
      </w:r>
      <w:r w:rsidR="009C6AE1" w:rsidRPr="00CC3CDD">
        <w:rPr>
          <w:rFonts w:ascii="Times New Roman" w:eastAsia="Times New Roman" w:hAnsi="Times New Roman" w:cs="Times New Roman"/>
          <w:b/>
          <w:i/>
          <w:sz w:val="28"/>
          <w:szCs w:val="28"/>
          <w:vertAlign w:val="subscript"/>
        </w:rPr>
        <w:t>;ВН</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В;ВИ</w:t>
      </w:r>
      <w:r w:rsidR="009C6AE1" w:rsidRPr="00CC3CDD">
        <w:rPr>
          <w:rFonts w:ascii="Times New Roman" w:eastAsia="Times New Roman" w:hAnsi="Times New Roman" w:cs="Times New Roman"/>
          <w:b/>
          <w:i/>
          <w:sz w:val="28"/>
          <w:szCs w:val="28"/>
          <w:vertAlign w:val="subscript"/>
        </w:rPr>
        <w:t>;ВН</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соб.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proofErr w:type="gramStart"/>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F</w:t>
      </w:r>
      <w:proofErr w:type="gramEnd"/>
      <w:r w:rsidRPr="00CC3CDD">
        <w:rPr>
          <w:rFonts w:ascii="Times New Roman" w:eastAsia="Times New Roman" w:hAnsi="Times New Roman" w:cs="Times New Roman"/>
          <w:b/>
          <w:i/>
          <w:sz w:val="28"/>
          <w:szCs w:val="28"/>
        </w:rPr>
        <w:t>,</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В</w:t>
      </w:r>
      <w:proofErr w:type="gramStart"/>
      <w:r w:rsidRPr="00CC3CDD">
        <w:rPr>
          <w:rFonts w:ascii="Times New Roman" w:eastAsia="Times New Roman" w:hAnsi="Times New Roman" w:cs="Times New Roman"/>
          <w:b/>
          <w:i/>
          <w:sz w:val="28"/>
          <w:szCs w:val="28"/>
          <w:vertAlign w:val="subscript"/>
        </w:rPr>
        <w:t>;ВИ</w:t>
      </w:r>
      <w:proofErr w:type="gramEnd"/>
      <w:r w:rsidR="009C6AE1" w:rsidRPr="00CC3CDD">
        <w:rPr>
          <w:rFonts w:ascii="Times New Roman" w:eastAsia="Times New Roman" w:hAnsi="Times New Roman" w:cs="Times New Roman"/>
          <w:b/>
          <w:i/>
          <w:sz w:val="28"/>
          <w:szCs w:val="28"/>
          <w:vertAlign w:val="subscript"/>
        </w:rPr>
        <w:t>;ВН</w:t>
      </w:r>
      <w:r w:rsidRPr="00CC3CDD">
        <w:rPr>
          <w:rFonts w:ascii="Times New Roman" w:eastAsia="Times New Roman" w:hAnsi="Times New Roman" w:cs="Times New Roman"/>
          <w:sz w:val="28"/>
          <w:szCs w:val="28"/>
        </w:rPr>
        <w:t xml:space="preserve"> – налогооблагаемый объем реализации вина в соответствии с видом (вина/игристые вина (шампанские</w:t>
      </w:r>
      <w:r w:rsidR="009C6AE1" w:rsidRPr="00CC3CDD">
        <w:rPr>
          <w:rFonts w:ascii="Times New Roman" w:eastAsia="Times New Roman" w:hAnsi="Times New Roman" w:cs="Times New Roman"/>
          <w:sz w:val="28"/>
          <w:szCs w:val="28"/>
        </w:rPr>
        <w:t>/винные напитки</w:t>
      </w:r>
      <w:r w:rsidRPr="00CC3CDD">
        <w:rPr>
          <w:rFonts w:ascii="Times New Roman" w:eastAsia="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В</w:t>
      </w:r>
      <w:proofErr w:type="gramStart"/>
      <w:r w:rsidRPr="00CC3CDD">
        <w:rPr>
          <w:rFonts w:ascii="Times New Roman" w:eastAsia="Times New Roman" w:hAnsi="Times New Roman" w:cs="Times New Roman"/>
          <w:b/>
          <w:i/>
          <w:sz w:val="28"/>
          <w:szCs w:val="28"/>
          <w:vertAlign w:val="subscript"/>
        </w:rPr>
        <w:t>;ВИ</w:t>
      </w:r>
      <w:proofErr w:type="gramEnd"/>
      <w:r w:rsidR="009C6AE1" w:rsidRPr="00CC3CDD">
        <w:rPr>
          <w:rFonts w:ascii="Times New Roman" w:eastAsia="Times New Roman" w:hAnsi="Times New Roman" w:cs="Times New Roman"/>
          <w:b/>
          <w:i/>
          <w:sz w:val="28"/>
          <w:szCs w:val="28"/>
          <w:vertAlign w:val="subscript"/>
        </w:rPr>
        <w:t>; ВН</w:t>
      </w:r>
      <w:r w:rsidRPr="00CC3CDD">
        <w:rPr>
          <w:rFonts w:ascii="Times New Roman" w:eastAsia="Times New Roman" w:hAnsi="Times New Roman" w:cs="Times New Roman"/>
          <w:sz w:val="28"/>
          <w:szCs w:val="28"/>
        </w:rPr>
        <w:t xml:space="preserve"> – ставка акциза в соответствии с видом вина</w:t>
      </w:r>
      <w:r w:rsidR="009C6AE1" w:rsidRPr="00CC3CDD">
        <w:rPr>
          <w:rFonts w:ascii="Times New Roman" w:eastAsia="Times New Roman" w:hAnsi="Times New Roman" w:cs="Times New Roman"/>
          <w:sz w:val="28"/>
          <w:szCs w:val="28"/>
        </w:rPr>
        <w:t>/винного напитка</w:t>
      </w:r>
      <w:r w:rsidRPr="00CC3CDD">
        <w:rPr>
          <w:rFonts w:ascii="Times New Roman" w:eastAsia="Times New Roman" w:hAnsi="Times New Roman" w:cs="Times New Roman"/>
          <w:sz w:val="28"/>
          <w:szCs w:val="28"/>
        </w:rPr>
        <w:t>, рублей за 1 литр;</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lastRenderedPageBreak/>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9C4ACD" w:rsidRPr="00CC3CDD">
        <w:rPr>
          <w:rFonts w:ascii="Times New Roman" w:eastAsia="Times New Roman" w:hAnsi="Times New Roman" w:cs="Times New Roman"/>
          <w:sz w:val="28"/>
          <w:szCs w:val="28"/>
        </w:rPr>
        <w:t>Российской Федерации</w:t>
      </w:r>
      <w:r w:rsidRPr="00CC3CDD">
        <w:rPr>
          <w:rFonts w:ascii="Times New Roman" w:eastAsia="Times New Roman" w:hAnsi="Times New Roman" w:cs="Times New Roman"/>
          <w:sz w:val="28"/>
          <w:szCs w:val="28"/>
        </w:rPr>
        <w:t xml:space="preserve">, </w:t>
      </w:r>
      <w:r w:rsidR="009C4ACD" w:rsidRPr="00CC3CDD">
        <w:rPr>
          <w:rFonts w:ascii="Times New Roman" w:eastAsia="Times New Roman" w:hAnsi="Times New Roman" w:cs="Times New Roman"/>
          <w:sz w:val="28"/>
          <w:szCs w:val="28"/>
        </w:rPr>
        <w:t xml:space="preserve">фактические поступления, </w:t>
      </w:r>
      <w:r w:rsidRPr="00CC3CDD">
        <w:rPr>
          <w:rFonts w:ascii="Times New Roman" w:eastAsia="Times New Roman" w:hAnsi="Times New Roman" w:cs="Times New Roman"/>
          <w:sz w:val="28"/>
          <w:szCs w:val="28"/>
        </w:rPr>
        <w:t xml:space="preserve">а также </w:t>
      </w:r>
      <w:r w:rsidR="009C4ACD" w:rsidRPr="00CC3CDD">
        <w:rPr>
          <w:rFonts w:ascii="Times New Roman" w:eastAsia="Times New Roman" w:hAnsi="Times New Roman" w:cs="Times New Roman"/>
          <w:sz w:val="28"/>
          <w:szCs w:val="28"/>
        </w:rPr>
        <w:t>разовые операции (поступления,</w:t>
      </w:r>
      <w:r w:rsidR="009C6AE1" w:rsidRPr="00CC3CDD">
        <w:rPr>
          <w:rFonts w:ascii="Times New Roman" w:eastAsia="Times New Roman" w:hAnsi="Times New Roman" w:cs="Times New Roman"/>
          <w:sz w:val="28"/>
          <w:szCs w:val="28"/>
        </w:rPr>
        <w:t xml:space="preserve"> </w:t>
      </w:r>
      <w:r w:rsidR="009C4ACD" w:rsidRPr="00CC3CDD">
        <w:rPr>
          <w:rFonts w:ascii="Times New Roman" w:eastAsia="Times New Roman" w:hAnsi="Times New Roman" w:cs="Times New Roman"/>
          <w:sz w:val="28"/>
          <w:szCs w:val="28"/>
        </w:rPr>
        <w:t>возвраты и</w:t>
      </w:r>
      <w:r w:rsidR="009C6AE1" w:rsidRPr="00CC3CDD">
        <w:rPr>
          <w:rFonts w:ascii="Times New Roman" w:eastAsia="Times New Roman" w:hAnsi="Times New Roman" w:cs="Times New Roman"/>
          <w:sz w:val="28"/>
          <w:szCs w:val="28"/>
        </w:rPr>
        <w:t xml:space="preserve"> </w:t>
      </w:r>
      <w:r w:rsidR="009C4ACD" w:rsidRPr="00CC3CDD">
        <w:rPr>
          <w:rFonts w:ascii="Times New Roman" w:eastAsia="Times New Roman" w:hAnsi="Times New Roman" w:cs="Times New Roman"/>
          <w:sz w:val="28"/>
          <w:szCs w:val="28"/>
        </w:rPr>
        <w:t>т.д.)</w:t>
      </w:r>
      <w:r w:rsidRPr="00CC3CDD">
        <w:rPr>
          <w:rFonts w:ascii="Times New Roman" w:eastAsia="Times New Roman" w:hAnsi="Times New Roman" w:cs="Times New Roman"/>
          <w:sz w:val="28"/>
          <w:szCs w:val="28"/>
        </w:rPr>
        <w:t>, тыс. рублей.</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6A6206" w:rsidRPr="00CC3CDD" w:rsidRDefault="006A6206" w:rsidP="006A6206">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009C6AE1" w:rsidRPr="00CC3CDD">
        <w:rPr>
          <w:rFonts w:ascii="Times New Roman" w:eastAsia="Times New Roman" w:hAnsi="Times New Roman" w:cs="Times New Roman"/>
          <w:sz w:val="28"/>
          <w:szCs w:val="28"/>
        </w:rPr>
        <w:t xml:space="preserve">кроме </w:t>
      </w:r>
      <w:r w:rsidR="009C6AE1" w:rsidRPr="00CC3CDD">
        <w:rPr>
          <w:rFonts w:ascii="Times New Roman" w:hAnsi="Times New Roman"/>
          <w:bCs/>
          <w:sz w:val="28"/>
          <w:szCs w:val="28"/>
          <w:lang w:eastAsia="ru-RU"/>
        </w:rPr>
        <w:t>производимых из подакцизного винограда,</w:t>
      </w:r>
      <w:r w:rsidR="009C6AE1"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sz w:val="28"/>
          <w:szCs w:val="28"/>
        </w:rPr>
        <w:t>зачисляются в бюджеты бюджетной системы Российской Федерации по нормативам, установленным в соответствии со статьями БК РФ.</w:t>
      </w:r>
      <w:proofErr w:type="gramEnd"/>
    </w:p>
    <w:p w:rsidR="006C09DC" w:rsidRPr="00CC3CDD" w:rsidRDefault="006C09DC" w:rsidP="006A6206">
      <w:pPr>
        <w:spacing w:after="0" w:line="240" w:lineRule="auto"/>
        <w:ind w:firstLine="709"/>
        <w:jc w:val="center"/>
        <w:rPr>
          <w:rFonts w:ascii="Cambria" w:eastAsia="Times New Roman" w:hAnsi="Cambria" w:cs="Times New Roman"/>
          <w:b/>
          <w:bCs/>
          <w:i/>
          <w:sz w:val="27"/>
          <w:szCs w:val="27"/>
        </w:rPr>
      </w:pPr>
    </w:p>
    <w:p w:rsidR="006C09DC" w:rsidRPr="00CC3CDD" w:rsidRDefault="006C09DC" w:rsidP="006C09DC">
      <w:pPr>
        <w:pStyle w:val="3"/>
        <w:tabs>
          <w:tab w:val="left" w:pos="1701"/>
        </w:tabs>
        <w:spacing w:before="120" w:after="120" w:line="240" w:lineRule="auto"/>
        <w:ind w:left="1418" w:right="1134"/>
        <w:jc w:val="center"/>
        <w:rPr>
          <w:rFonts w:ascii="Times New Roman" w:hAnsi="Times New Roman"/>
          <w:i/>
          <w:sz w:val="27"/>
          <w:szCs w:val="27"/>
        </w:rPr>
      </w:pPr>
      <w:r w:rsidRPr="00CC3CDD">
        <w:rPr>
          <w:b w:val="0"/>
          <w:bCs w:val="0"/>
          <w:i/>
          <w:sz w:val="27"/>
          <w:szCs w:val="27"/>
        </w:rPr>
        <w:t xml:space="preserve">2.3.11. </w:t>
      </w:r>
      <w:r w:rsidRPr="00CC3CDD">
        <w:rPr>
          <w:rFonts w:ascii="Times New Roman" w:hAnsi="Times New Roman"/>
          <w:i/>
          <w:sz w:val="27"/>
          <w:szCs w:val="27"/>
        </w:rPr>
        <w:t>Акцизы на вина, игристые вина (шампанские), производимые на территории Российской Федерации из подакцизного винограда</w:t>
      </w:r>
      <w:r w:rsidRPr="00CC3CDD">
        <w:rPr>
          <w:rFonts w:ascii="Times New Roman" w:hAnsi="Times New Roman"/>
          <w:i/>
          <w:sz w:val="27"/>
          <w:szCs w:val="27"/>
        </w:rPr>
        <w:br/>
        <w:t>182 1 03 02091 01 0000 110</w:t>
      </w:r>
    </w:p>
    <w:p w:rsidR="006C09DC" w:rsidRPr="00CC3CDD" w:rsidRDefault="006C09DC" w:rsidP="006C09DC">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6C09DC" w:rsidRPr="00CC3CDD" w:rsidRDefault="006C09DC" w:rsidP="006C09DC">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 показатели прогноза социально-экономического развития Санкт-Петербурга (налогооблагаемый </w:t>
      </w:r>
      <w:r w:rsidRPr="00CC3CDD">
        <w:rPr>
          <w:rFonts w:ascii="Times New Roman" w:hAnsi="Times New Roman"/>
          <w:bCs/>
          <w:sz w:val="27"/>
          <w:szCs w:val="27"/>
        </w:rPr>
        <w:t>объём вин, игристых вин (шампанских)</w:t>
      </w:r>
      <w:r w:rsidRPr="00CC3CDD">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6C09DC" w:rsidRPr="00CC3CDD" w:rsidRDefault="006C09DC" w:rsidP="006C09DC">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09DC" w:rsidRPr="00CC3CDD" w:rsidRDefault="006C09DC" w:rsidP="006C09DC">
      <w:pPr>
        <w:tabs>
          <w:tab w:val="num" w:pos="0"/>
        </w:tabs>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 </w:t>
      </w:r>
      <w:r w:rsidRPr="00CC3CDD">
        <w:rPr>
          <w:rFonts w:ascii="Times New Roman" w:hAnsi="Times New Roman"/>
          <w:bCs/>
          <w:sz w:val="27"/>
          <w:szCs w:val="27"/>
        </w:rPr>
        <w:t>налоговые ставки, предусмотренные главой 22 НК РФ «Акцизы</w:t>
      </w:r>
      <w:r w:rsidRPr="00CC3CDD">
        <w:rPr>
          <w:rFonts w:ascii="Times New Roman" w:hAnsi="Times New Roman"/>
          <w:sz w:val="27"/>
          <w:szCs w:val="27"/>
        </w:rPr>
        <w:t>».</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CC3CDD">
        <w:rPr>
          <w:rFonts w:ascii="Times New Roman" w:hAnsi="Times New Roman"/>
        </w:rPr>
        <w:t xml:space="preserve"> </w:t>
      </w:r>
      <w:r w:rsidRPr="00CC3CD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Основные параметры прогноза представлены по двум видам: </w:t>
      </w:r>
    </w:p>
    <w:p w:rsidR="006C09DC" w:rsidRPr="00CC3CDD" w:rsidRDefault="006C09DC" w:rsidP="006C09DC">
      <w:pPr>
        <w:pStyle w:val="ae"/>
        <w:numPr>
          <w:ilvl w:val="0"/>
          <w:numId w:val="3"/>
        </w:numPr>
        <w:spacing w:after="0" w:line="240" w:lineRule="auto"/>
        <w:ind w:left="0" w:firstLine="709"/>
        <w:contextualSpacing w:val="0"/>
        <w:jc w:val="both"/>
        <w:rPr>
          <w:rFonts w:ascii="Times New Roman" w:hAnsi="Times New Roman"/>
          <w:sz w:val="27"/>
          <w:szCs w:val="27"/>
        </w:rPr>
      </w:pPr>
      <w:r w:rsidRPr="00CC3CDD">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6C09DC" w:rsidRPr="00CC3CDD" w:rsidRDefault="006C09DC" w:rsidP="006C09DC">
      <w:pPr>
        <w:pStyle w:val="ae"/>
        <w:numPr>
          <w:ilvl w:val="0"/>
          <w:numId w:val="3"/>
        </w:numPr>
        <w:spacing w:after="0" w:line="240" w:lineRule="auto"/>
        <w:ind w:left="0" w:firstLine="709"/>
        <w:contextualSpacing w:val="0"/>
        <w:jc w:val="both"/>
        <w:rPr>
          <w:rFonts w:ascii="Times New Roman" w:hAnsi="Times New Roman"/>
          <w:sz w:val="27"/>
          <w:szCs w:val="27"/>
        </w:rPr>
      </w:pPr>
      <w:r w:rsidRPr="00CC3CDD">
        <w:rPr>
          <w:rFonts w:ascii="Times New Roman" w:hAnsi="Times New Roman"/>
          <w:sz w:val="27"/>
          <w:szCs w:val="27"/>
        </w:rPr>
        <w:t>игристые вина (шампанские), производимые из подакцизного винограда.</w:t>
      </w:r>
    </w:p>
    <w:p w:rsidR="006C09DC" w:rsidRPr="00CC3CDD" w:rsidRDefault="006C09DC" w:rsidP="006C09DC">
      <w:pPr>
        <w:spacing w:after="0" w:line="240" w:lineRule="auto"/>
        <w:ind w:firstLine="709"/>
        <w:jc w:val="both"/>
        <w:rPr>
          <w:rFonts w:ascii="Times New Roman" w:hAnsi="Times New Roman"/>
        </w:rPr>
      </w:pP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CC3CDD">
        <w:rPr>
          <w:rFonts w:ascii="Times New Roman" w:hAnsi="Times New Roman"/>
          <w:b/>
          <w:i/>
          <w:sz w:val="27"/>
          <w:szCs w:val="27"/>
        </w:rPr>
        <w:t>А</w:t>
      </w:r>
      <w:r w:rsidRPr="00CC3CDD">
        <w:rPr>
          <w:rFonts w:ascii="Times New Roman" w:hAnsi="Times New Roman"/>
          <w:b/>
          <w:i/>
          <w:sz w:val="27"/>
          <w:szCs w:val="27"/>
          <w:vertAlign w:val="subscript"/>
        </w:rPr>
        <w:t>Впв</w:t>
      </w:r>
      <w:proofErr w:type="spellEnd"/>
      <w:r w:rsidRPr="00CC3CDD">
        <w:rPr>
          <w:rFonts w:ascii="Times New Roman" w:hAnsi="Times New Roman"/>
          <w:sz w:val="27"/>
          <w:szCs w:val="27"/>
        </w:rPr>
        <w:t>) определяется исходя из следующего алгоритма расчёта (формуле):</w:t>
      </w:r>
    </w:p>
    <w:p w:rsidR="006C09DC" w:rsidRPr="00CC3CDD" w:rsidRDefault="006C09DC" w:rsidP="006C09DC">
      <w:pPr>
        <w:spacing w:before="120" w:after="120"/>
        <w:jc w:val="center"/>
        <w:rPr>
          <w:rFonts w:ascii="Times New Roman" w:hAnsi="Times New Roman"/>
          <w:b/>
          <w:i/>
          <w:sz w:val="27"/>
          <w:szCs w:val="27"/>
        </w:rPr>
      </w:pPr>
      <w:proofErr w:type="spellStart"/>
      <w:r w:rsidRPr="00CC3CDD">
        <w:rPr>
          <w:rFonts w:ascii="Times New Roman" w:hAnsi="Times New Roman"/>
          <w:b/>
          <w:i/>
          <w:sz w:val="27"/>
          <w:szCs w:val="27"/>
        </w:rPr>
        <w:t>А</w:t>
      </w:r>
      <w:r w:rsidRPr="00CC3CDD">
        <w:rPr>
          <w:rFonts w:ascii="Times New Roman" w:hAnsi="Times New Roman"/>
          <w:b/>
          <w:i/>
          <w:sz w:val="27"/>
          <w:szCs w:val="27"/>
          <w:vertAlign w:val="subscript"/>
        </w:rPr>
        <w:t>Впв</w:t>
      </w:r>
      <w:proofErr w:type="spellEnd"/>
      <w:r w:rsidRPr="00CC3CDD">
        <w:rPr>
          <w:rFonts w:ascii="Times New Roman" w:hAnsi="Times New Roman"/>
          <w:b/>
          <w:i/>
          <w:sz w:val="27"/>
          <w:szCs w:val="27"/>
        </w:rPr>
        <w:t>= ∑[(</w:t>
      </w:r>
      <w:r w:rsidRPr="00CC3CDD">
        <w:rPr>
          <w:rFonts w:ascii="Times New Roman" w:hAnsi="Times New Roman"/>
          <w:b/>
          <w:i/>
          <w:sz w:val="27"/>
          <w:szCs w:val="27"/>
          <w:lang w:val="en-US"/>
        </w:rPr>
        <w:t>V</w:t>
      </w:r>
      <w:proofErr w:type="spellStart"/>
      <w:r w:rsidRPr="00CC3CDD">
        <w:rPr>
          <w:rFonts w:ascii="Times New Roman" w:hAnsi="Times New Roman"/>
          <w:b/>
          <w:i/>
          <w:sz w:val="27"/>
          <w:szCs w:val="27"/>
          <w:vertAlign w:val="subscript"/>
        </w:rPr>
        <w:t>Впв</w:t>
      </w:r>
      <w:proofErr w:type="gramStart"/>
      <w:r w:rsidRPr="00CC3CDD">
        <w:rPr>
          <w:rFonts w:ascii="Times New Roman" w:hAnsi="Times New Roman"/>
          <w:b/>
          <w:i/>
          <w:sz w:val="27"/>
          <w:szCs w:val="27"/>
          <w:vertAlign w:val="subscript"/>
        </w:rPr>
        <w:t>;В</w:t>
      </w:r>
      <w:proofErr w:type="gramEnd"/>
      <w:r w:rsidRPr="00CC3CDD">
        <w:rPr>
          <w:rFonts w:ascii="Times New Roman" w:hAnsi="Times New Roman"/>
          <w:b/>
          <w:i/>
          <w:sz w:val="27"/>
          <w:szCs w:val="27"/>
          <w:vertAlign w:val="subscript"/>
        </w:rPr>
        <w:t>Ипв</w:t>
      </w:r>
      <w:proofErr w:type="spellEnd"/>
      <w:r w:rsidRPr="00CC3CDD">
        <w:rPr>
          <w:rFonts w:ascii="Times New Roman" w:hAnsi="Times New Roman"/>
          <w:b/>
          <w:i/>
          <w:sz w:val="27"/>
          <w:szCs w:val="27"/>
        </w:rPr>
        <w:t>*</w:t>
      </w:r>
      <w:r w:rsidRPr="00CC3CDD">
        <w:rPr>
          <w:rFonts w:ascii="Times New Roman" w:hAnsi="Times New Roman"/>
          <w:b/>
          <w:i/>
          <w:sz w:val="27"/>
          <w:szCs w:val="27"/>
          <w:lang w:val="en-US"/>
        </w:rPr>
        <w:t>S</w:t>
      </w:r>
      <w:r w:rsidRPr="00CC3CDD">
        <w:rPr>
          <w:rFonts w:ascii="Times New Roman" w:hAnsi="Times New Roman"/>
          <w:b/>
          <w:i/>
          <w:sz w:val="27"/>
          <w:szCs w:val="27"/>
          <w:vertAlign w:val="subscript"/>
        </w:rPr>
        <w:t>В;ВИ</w:t>
      </w:r>
      <w:r w:rsidRPr="00CC3CDD">
        <w:rPr>
          <w:rFonts w:ascii="Times New Roman" w:hAnsi="Times New Roman"/>
          <w:b/>
          <w:i/>
          <w:sz w:val="27"/>
          <w:szCs w:val="27"/>
        </w:rPr>
        <w:t>) – ((</w:t>
      </w:r>
      <w:r w:rsidRPr="00CC3CDD">
        <w:rPr>
          <w:rFonts w:ascii="Times New Roman" w:hAnsi="Times New Roman"/>
          <w:b/>
          <w:i/>
          <w:sz w:val="27"/>
          <w:szCs w:val="27"/>
          <w:lang w:val="en-US"/>
        </w:rPr>
        <w:t>V</w:t>
      </w:r>
      <w:proofErr w:type="spellStart"/>
      <w:r w:rsidRPr="00CC3CDD">
        <w:rPr>
          <w:rFonts w:ascii="Times New Roman" w:hAnsi="Times New Roman"/>
          <w:b/>
          <w:i/>
          <w:sz w:val="27"/>
          <w:szCs w:val="27"/>
          <w:vertAlign w:val="subscript"/>
        </w:rPr>
        <w:t>ПВв;ПВви</w:t>
      </w:r>
      <w:proofErr w:type="spellEnd"/>
      <w:r w:rsidRPr="00CC3CDD">
        <w:rPr>
          <w:rFonts w:ascii="Times New Roman" w:hAnsi="Times New Roman"/>
          <w:b/>
          <w:i/>
          <w:sz w:val="27"/>
          <w:szCs w:val="27"/>
        </w:rPr>
        <w:t>*</w:t>
      </w:r>
      <w:r w:rsidRPr="00CC3CDD">
        <w:rPr>
          <w:rFonts w:ascii="Times New Roman" w:hAnsi="Times New Roman"/>
          <w:b/>
          <w:i/>
          <w:sz w:val="27"/>
          <w:szCs w:val="27"/>
          <w:lang w:val="en-US"/>
        </w:rPr>
        <w:t>S</w:t>
      </w:r>
      <w:r w:rsidRPr="00CC3CDD">
        <w:rPr>
          <w:rFonts w:ascii="Times New Roman" w:hAnsi="Times New Roman"/>
          <w:b/>
          <w:i/>
          <w:sz w:val="27"/>
          <w:szCs w:val="27"/>
          <w:vertAlign w:val="subscript"/>
        </w:rPr>
        <w:t>ПВ</w:t>
      </w:r>
      <w:r w:rsidRPr="00CC3CDD">
        <w:rPr>
          <w:rFonts w:ascii="Times New Roman" w:hAnsi="Times New Roman"/>
          <w:b/>
          <w:i/>
          <w:sz w:val="27"/>
          <w:szCs w:val="27"/>
        </w:rPr>
        <w:t xml:space="preserve"> )*К</w:t>
      </w:r>
      <w:r w:rsidRPr="00CC3CDD">
        <w:rPr>
          <w:rFonts w:ascii="Times New Roman" w:hAnsi="Times New Roman"/>
          <w:b/>
          <w:i/>
          <w:sz w:val="27"/>
          <w:szCs w:val="27"/>
          <w:vertAlign w:val="subscript"/>
        </w:rPr>
        <w:t xml:space="preserve">ВД </w:t>
      </w:r>
      <w:r w:rsidRPr="00CC3CDD">
        <w:rPr>
          <w:rFonts w:ascii="Times New Roman" w:hAnsi="Times New Roman"/>
          <w:b/>
          <w:i/>
          <w:sz w:val="27"/>
          <w:szCs w:val="27"/>
        </w:rPr>
        <w:t>)]*</w:t>
      </w:r>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 xml:space="preserve">соб. </w:t>
      </w:r>
      <w:r w:rsidRPr="00CC3CDD">
        <w:rPr>
          <w:rFonts w:ascii="Times New Roman" w:hAnsi="Times New Roman"/>
          <w:b/>
          <w:i/>
          <w:sz w:val="27"/>
          <w:szCs w:val="27"/>
        </w:rPr>
        <w:t>(+/-)</w:t>
      </w:r>
      <w:r w:rsidRPr="00CC3CDD">
        <w:rPr>
          <w:rFonts w:ascii="Times New Roman" w:hAnsi="Times New Roman"/>
          <w:b/>
          <w:i/>
          <w:sz w:val="27"/>
          <w:szCs w:val="27"/>
          <w:lang w:val="en-US"/>
        </w:rPr>
        <w:t>P</w:t>
      </w:r>
      <w:r w:rsidRPr="00CC3CDD">
        <w:rPr>
          <w:rFonts w:ascii="Times New Roman" w:hAnsi="Times New Roman"/>
          <w:b/>
          <w:i/>
          <w:sz w:val="27"/>
          <w:szCs w:val="27"/>
        </w:rPr>
        <w:t xml:space="preserve"> (+/-</w:t>
      </w:r>
      <w:proofErr w:type="gramStart"/>
      <w:r w:rsidRPr="00CC3CDD">
        <w:rPr>
          <w:rFonts w:ascii="Times New Roman" w:hAnsi="Times New Roman"/>
          <w:b/>
          <w:i/>
          <w:sz w:val="27"/>
          <w:szCs w:val="27"/>
        </w:rPr>
        <w:t>)</w:t>
      </w:r>
      <w:r w:rsidRPr="00CC3CDD">
        <w:rPr>
          <w:rFonts w:ascii="Times New Roman" w:hAnsi="Times New Roman"/>
          <w:b/>
          <w:i/>
          <w:sz w:val="27"/>
          <w:szCs w:val="27"/>
          <w:lang w:val="en-US"/>
        </w:rPr>
        <w:t>F</w:t>
      </w:r>
      <w:proofErr w:type="gramEnd"/>
      <w:r w:rsidRPr="00CC3CDD">
        <w:rPr>
          <w:rFonts w:ascii="Times New Roman" w:hAnsi="Times New Roman"/>
          <w:b/>
          <w:i/>
          <w:sz w:val="27"/>
          <w:szCs w:val="27"/>
        </w:rPr>
        <w:t>,</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где,</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V</w:t>
      </w:r>
      <w:proofErr w:type="spellStart"/>
      <w:r w:rsidRPr="00CC3CDD">
        <w:rPr>
          <w:rFonts w:ascii="Times New Roman" w:hAnsi="Times New Roman"/>
          <w:b/>
          <w:i/>
          <w:sz w:val="27"/>
          <w:szCs w:val="27"/>
          <w:vertAlign w:val="subscript"/>
        </w:rPr>
        <w:t>Впв</w:t>
      </w:r>
      <w:proofErr w:type="gramStart"/>
      <w:r w:rsidRPr="00CC3CDD">
        <w:rPr>
          <w:rFonts w:ascii="Times New Roman" w:hAnsi="Times New Roman"/>
          <w:b/>
          <w:i/>
          <w:sz w:val="27"/>
          <w:szCs w:val="27"/>
          <w:vertAlign w:val="subscript"/>
        </w:rPr>
        <w:t>;ВИпв</w:t>
      </w:r>
      <w:proofErr w:type="spellEnd"/>
      <w:proofErr w:type="gramEnd"/>
      <w:r w:rsidRPr="00CC3CDD">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S</w:t>
      </w:r>
      <w:r w:rsidRPr="00CC3CDD">
        <w:rPr>
          <w:rFonts w:ascii="Times New Roman" w:hAnsi="Times New Roman"/>
          <w:b/>
          <w:i/>
          <w:sz w:val="27"/>
          <w:szCs w:val="27"/>
          <w:vertAlign w:val="subscript"/>
        </w:rPr>
        <w:t>В</w:t>
      </w:r>
      <w:proofErr w:type="gramStart"/>
      <w:r w:rsidRPr="00CC3CDD">
        <w:rPr>
          <w:rFonts w:ascii="Times New Roman" w:hAnsi="Times New Roman"/>
          <w:b/>
          <w:i/>
          <w:sz w:val="27"/>
          <w:szCs w:val="27"/>
          <w:vertAlign w:val="subscript"/>
        </w:rPr>
        <w:t>;ВИ</w:t>
      </w:r>
      <w:proofErr w:type="gramEnd"/>
      <w:r w:rsidRPr="00CC3CDD">
        <w:rPr>
          <w:rFonts w:ascii="Times New Roman" w:hAnsi="Times New Roman"/>
          <w:sz w:val="27"/>
          <w:szCs w:val="27"/>
        </w:rPr>
        <w:t xml:space="preserve"> – ставка акциза, рублей за 1 литр;</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V</w:t>
      </w:r>
      <w:proofErr w:type="spellStart"/>
      <w:r w:rsidRPr="00CC3CDD">
        <w:rPr>
          <w:rFonts w:ascii="Times New Roman" w:hAnsi="Times New Roman"/>
          <w:b/>
          <w:i/>
          <w:sz w:val="27"/>
          <w:szCs w:val="27"/>
          <w:vertAlign w:val="subscript"/>
        </w:rPr>
        <w:t>ПВв</w:t>
      </w:r>
      <w:proofErr w:type="gramStart"/>
      <w:r w:rsidRPr="00CC3CDD">
        <w:rPr>
          <w:rFonts w:ascii="Times New Roman" w:hAnsi="Times New Roman"/>
          <w:b/>
          <w:i/>
          <w:sz w:val="27"/>
          <w:szCs w:val="27"/>
          <w:vertAlign w:val="subscript"/>
        </w:rPr>
        <w:t>;ПВви</w:t>
      </w:r>
      <w:proofErr w:type="spellEnd"/>
      <w:proofErr w:type="gramEnd"/>
      <w:r w:rsidRPr="00CC3CDD">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S</w:t>
      </w:r>
      <w:r w:rsidRPr="00CC3CDD">
        <w:rPr>
          <w:rFonts w:ascii="Times New Roman" w:hAnsi="Times New Roman"/>
          <w:b/>
          <w:i/>
          <w:sz w:val="27"/>
          <w:szCs w:val="27"/>
          <w:vertAlign w:val="subscript"/>
        </w:rPr>
        <w:t>ПВ</w:t>
      </w:r>
      <w:r w:rsidRPr="00CC3CDD">
        <w:rPr>
          <w:rFonts w:ascii="Times New Roman" w:hAnsi="Times New Roman"/>
          <w:sz w:val="27"/>
          <w:szCs w:val="27"/>
        </w:rPr>
        <w:t xml:space="preserve"> – ставка акциза, рублей за 1 тонну;</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b/>
          <w:i/>
          <w:sz w:val="27"/>
          <w:szCs w:val="27"/>
        </w:rPr>
        <w:t>К</w:t>
      </w:r>
      <w:r w:rsidRPr="00CC3CDD">
        <w:rPr>
          <w:rFonts w:ascii="Times New Roman" w:hAnsi="Times New Roman"/>
          <w:b/>
          <w:i/>
          <w:sz w:val="27"/>
          <w:szCs w:val="27"/>
          <w:vertAlign w:val="subscript"/>
        </w:rPr>
        <w:t xml:space="preserve">ВД </w:t>
      </w:r>
      <w:r w:rsidRPr="00CC3CDD">
        <w:rPr>
          <w:rFonts w:ascii="Times New Roman" w:hAnsi="Times New Roman"/>
          <w:sz w:val="27"/>
          <w:szCs w:val="27"/>
        </w:rPr>
        <w:t>– коэффициент</w:t>
      </w:r>
      <w:r w:rsidRPr="00CC3CDD">
        <w:rPr>
          <w:rFonts w:ascii="Times New Roman" w:hAnsi="Times New Roman"/>
          <w:b/>
          <w:i/>
          <w:sz w:val="27"/>
          <w:szCs w:val="27"/>
        </w:rPr>
        <w:t xml:space="preserve"> </w:t>
      </w:r>
      <w:r w:rsidRPr="00CC3CDD">
        <w:rPr>
          <w:rFonts w:ascii="Times New Roman" w:hAnsi="Times New Roman"/>
          <w:sz w:val="27"/>
          <w:szCs w:val="27"/>
        </w:rPr>
        <w:t>для расчета налогового вычета, рассчитываемый в соответствии с пунктом 31 статьи 200 НК РФ;</w:t>
      </w:r>
    </w:p>
    <w:p w:rsidR="006C09DC" w:rsidRPr="00CC3CDD" w:rsidRDefault="006C09DC" w:rsidP="006C09DC">
      <w:pPr>
        <w:spacing w:after="0" w:line="240" w:lineRule="auto"/>
        <w:ind w:firstLine="709"/>
        <w:jc w:val="both"/>
        <w:rPr>
          <w:rFonts w:ascii="Times New Roman" w:hAnsi="Times New Roman"/>
          <w:sz w:val="27"/>
          <w:szCs w:val="27"/>
        </w:rPr>
      </w:pPr>
      <w:proofErr w:type="gramStart"/>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соб.</w:t>
      </w:r>
      <w:proofErr w:type="gramEnd"/>
      <w:r w:rsidRPr="00CC3CD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b/>
          <w:i/>
          <w:sz w:val="27"/>
          <w:szCs w:val="27"/>
          <w:lang w:val="en-US"/>
        </w:rPr>
        <w:t>P</w:t>
      </w:r>
      <w:r w:rsidRPr="00CC3CDD">
        <w:rPr>
          <w:rFonts w:ascii="Times New Roman" w:hAnsi="Times New Roman"/>
          <w:sz w:val="27"/>
          <w:szCs w:val="27"/>
        </w:rPr>
        <w:t xml:space="preserve"> – </w:t>
      </w:r>
      <w:proofErr w:type="gramStart"/>
      <w:r w:rsidRPr="00CC3CDD">
        <w:rPr>
          <w:rFonts w:ascii="Times New Roman" w:hAnsi="Times New Roman"/>
          <w:sz w:val="27"/>
          <w:szCs w:val="27"/>
        </w:rPr>
        <w:t>переходящие</w:t>
      </w:r>
      <w:proofErr w:type="gramEnd"/>
      <w:r w:rsidRPr="00CC3CDD">
        <w:rPr>
          <w:rFonts w:ascii="Times New Roman" w:hAnsi="Times New Roman"/>
          <w:sz w:val="27"/>
          <w:szCs w:val="27"/>
        </w:rPr>
        <w:t xml:space="preserve"> платежи, тыс. рублей;</w:t>
      </w:r>
    </w:p>
    <w:p w:rsidR="006C09DC" w:rsidRPr="00CC3CDD" w:rsidRDefault="006C09DC" w:rsidP="006C09DC">
      <w:pPr>
        <w:spacing w:after="0" w:line="240" w:lineRule="auto"/>
        <w:ind w:firstLine="709"/>
        <w:jc w:val="both"/>
        <w:rPr>
          <w:rFonts w:ascii="Times New Roman" w:hAnsi="Times New Roman"/>
          <w:sz w:val="26"/>
        </w:rPr>
      </w:pPr>
      <w:r w:rsidRPr="00CC3CDD">
        <w:rPr>
          <w:rFonts w:ascii="Times New Roman" w:hAnsi="Times New Roman"/>
          <w:b/>
          <w:i/>
          <w:sz w:val="27"/>
          <w:szCs w:val="27"/>
        </w:rPr>
        <w:t xml:space="preserve">F </w:t>
      </w:r>
      <w:r w:rsidRPr="00CC3CDD">
        <w:rPr>
          <w:rFonts w:ascii="Times New Roman" w:hAnsi="Times New Roman"/>
          <w:i/>
          <w:sz w:val="27"/>
          <w:szCs w:val="27"/>
        </w:rPr>
        <w:t>–</w:t>
      </w:r>
      <w:r w:rsidRPr="00CC3CDD">
        <w:rPr>
          <w:rFonts w:ascii="Times New Roman" w:hAnsi="Times New Roman"/>
          <w:b/>
          <w:i/>
          <w:sz w:val="27"/>
          <w:szCs w:val="27"/>
        </w:rPr>
        <w:t xml:space="preserve"> </w:t>
      </w:r>
      <w:r w:rsidRPr="00CC3CD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Объем выпадающих доходов определяется в рамках прописанного </w:t>
      </w:r>
      <w:proofErr w:type="gramStart"/>
      <w:r w:rsidRPr="00CC3CDD">
        <w:rPr>
          <w:rFonts w:ascii="Times New Roman" w:hAnsi="Times New Roman"/>
          <w:sz w:val="27"/>
          <w:szCs w:val="27"/>
        </w:rPr>
        <w:t>алгоритма расчета прогнозного объема поступлений налога</w:t>
      </w:r>
      <w:proofErr w:type="gramEnd"/>
      <w:r w:rsidRPr="00CC3CDD">
        <w:rPr>
          <w:rFonts w:ascii="Times New Roman" w:hAnsi="Times New Roman"/>
          <w:sz w:val="27"/>
          <w:szCs w:val="27"/>
        </w:rPr>
        <w:t>.</w:t>
      </w:r>
    </w:p>
    <w:p w:rsidR="006C09DC" w:rsidRPr="00CC3CDD" w:rsidRDefault="006C09DC" w:rsidP="006C09DC">
      <w:pPr>
        <w:spacing w:after="0" w:line="240" w:lineRule="auto"/>
        <w:ind w:firstLine="709"/>
        <w:jc w:val="both"/>
        <w:rPr>
          <w:rFonts w:ascii="Times New Roman" w:hAnsi="Times New Roman"/>
          <w:sz w:val="27"/>
          <w:szCs w:val="27"/>
        </w:rPr>
      </w:pPr>
      <w:r w:rsidRPr="00CC3CDD">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C7248" w:rsidRPr="00CC3CDD" w:rsidRDefault="00FC7248" w:rsidP="006A6206">
      <w:pPr>
        <w:spacing w:after="0" w:line="240" w:lineRule="auto"/>
        <w:ind w:firstLine="709"/>
        <w:jc w:val="center"/>
        <w:rPr>
          <w:rFonts w:ascii="Times New Roman" w:eastAsia="Times New Roman" w:hAnsi="Times New Roman" w:cs="Times New Roman"/>
          <w:b/>
          <w:color w:val="FF0000"/>
          <w:sz w:val="28"/>
          <w:szCs w:val="28"/>
          <w:lang w:eastAsia="ru-RU"/>
        </w:rPr>
      </w:pPr>
    </w:p>
    <w:p w:rsidR="00416F7F" w:rsidRPr="00CC3CDD" w:rsidRDefault="00F2009A" w:rsidP="00416F7F">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2.3.</w:t>
      </w:r>
      <w:r w:rsidR="006C09DC" w:rsidRPr="00CC3CDD">
        <w:rPr>
          <w:rFonts w:ascii="Cambria" w:eastAsia="Times New Roman" w:hAnsi="Cambria" w:cs="Times New Roman"/>
          <w:b/>
          <w:bCs/>
          <w:i/>
          <w:sz w:val="27"/>
          <w:szCs w:val="27"/>
        </w:rPr>
        <w:t>12</w:t>
      </w:r>
      <w:r w:rsidRPr="00CC3CDD">
        <w:rPr>
          <w:rFonts w:ascii="Cambria" w:eastAsia="Times New Roman" w:hAnsi="Cambria" w:cs="Times New Roman"/>
          <w:b/>
          <w:bCs/>
          <w:i/>
          <w:sz w:val="27"/>
          <w:szCs w:val="27"/>
        </w:rPr>
        <w:t xml:space="preserve">. </w:t>
      </w:r>
      <w:r w:rsidR="00416F7F" w:rsidRPr="00CC3CDD">
        <w:rPr>
          <w:rFonts w:ascii="Cambria" w:eastAsia="Times New Roman" w:hAnsi="Cambria" w:cs="Times New Roman"/>
          <w:b/>
          <w:bCs/>
          <w:i/>
          <w:sz w:val="27"/>
          <w:szCs w:val="27"/>
        </w:rPr>
        <w:t xml:space="preserve">Акцизы на вина с защищенным географическим указанием, с защищенным наименованием места происхождения, за </w:t>
      </w:r>
      <w:r w:rsidR="00416F7F" w:rsidRPr="00CC3CDD">
        <w:rPr>
          <w:rFonts w:ascii="Cambria" w:eastAsia="Times New Roman" w:hAnsi="Cambria" w:cs="Times New Roman"/>
          <w:b/>
          <w:bCs/>
          <w:i/>
          <w:sz w:val="27"/>
          <w:szCs w:val="27"/>
        </w:rPr>
        <w:lastRenderedPageBreak/>
        <w:t xml:space="preserve">исключением игристых вин (шампанских), производимые на территории Российской Федерации </w:t>
      </w:r>
      <w:r w:rsidR="00095600" w:rsidRPr="00CC3CDD">
        <w:rPr>
          <w:rFonts w:ascii="Times New Roman" w:hAnsi="Times New Roman"/>
          <w:bCs/>
          <w:sz w:val="28"/>
          <w:szCs w:val="28"/>
          <w:lang w:eastAsia="ru-RU"/>
        </w:rPr>
        <w:br/>
      </w:r>
      <w:r w:rsidR="00416F7F" w:rsidRPr="00CC3CDD">
        <w:rPr>
          <w:rFonts w:ascii="Cambria" w:eastAsia="Times New Roman" w:hAnsi="Cambria" w:cs="Times New Roman"/>
          <w:b/>
          <w:bCs/>
          <w:i/>
          <w:sz w:val="27"/>
          <w:szCs w:val="27"/>
        </w:rPr>
        <w:t>182 1 03 02340 01 0000 110</w:t>
      </w:r>
      <w:r w:rsidR="009C6AE1" w:rsidRPr="00CC3CDD">
        <w:rPr>
          <w:rFonts w:ascii="Cambria" w:eastAsia="Times New Roman" w:hAnsi="Cambria" w:cs="Times New Roman"/>
          <w:b/>
          <w:bCs/>
          <w:i/>
          <w:sz w:val="27"/>
          <w:szCs w:val="27"/>
        </w:rPr>
        <w:t xml:space="preserve"> (является подакцизным товарам до 31.12.2019)</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CC3CDD">
        <w:rPr>
          <w:rFonts w:ascii="Times New Roman" w:eastAsia="Times New Roman" w:hAnsi="Times New Roman" w:cs="Times New Roman"/>
          <w:sz w:val="28"/>
          <w:szCs w:val="28"/>
        </w:rPr>
        <w:t>Санкт-Петербурга</w:t>
      </w:r>
      <w:r w:rsidRPr="00CC3CDD">
        <w:rPr>
          <w:rFonts w:ascii="Times New Roman" w:eastAsia="Times New Roman" w:hAnsi="Times New Roman" w:cs="Times New Roman"/>
          <w:sz w:val="28"/>
          <w:szCs w:val="28"/>
        </w:rPr>
        <w:t xml:space="preserve"> (налогооблагаемый </w:t>
      </w:r>
      <w:r w:rsidRPr="00CC3CDD">
        <w:rPr>
          <w:rFonts w:ascii="Times New Roman" w:eastAsia="Times New Roman" w:hAnsi="Times New Roman" w:cs="Times New Roman"/>
          <w:bCs/>
          <w:sz w:val="28"/>
          <w:szCs w:val="28"/>
        </w:rPr>
        <w:t xml:space="preserve">объём реализации </w:t>
      </w:r>
      <w:r w:rsidRPr="00CC3CDD">
        <w:rPr>
          <w:rFonts w:ascii="Times New Roman" w:eastAsia="Times New Roman" w:hAnsi="Times New Roman" w:cs="Times New Roman"/>
          <w:sz w:val="28"/>
          <w:szCs w:val="28"/>
        </w:rPr>
        <w:t>вин с защищенным географическим</w:t>
      </w:r>
      <w:proofErr w:type="gramEnd"/>
    </w:p>
    <w:p w:rsidR="00416F7F" w:rsidRPr="00CC3CDD" w:rsidRDefault="00416F7F" w:rsidP="00416F7F">
      <w:pPr>
        <w:tabs>
          <w:tab w:val="num" w:pos="0"/>
        </w:tabs>
        <w:spacing w:after="0" w:line="240" w:lineRule="auto"/>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указанием, с защищенным наименованием места происхождения, за исключе</w:t>
      </w:r>
      <w:r w:rsidR="00B638D7" w:rsidRPr="00CC3CDD">
        <w:rPr>
          <w:rFonts w:ascii="Times New Roman" w:eastAsia="Times New Roman" w:hAnsi="Times New Roman" w:cs="Times New Roman"/>
          <w:sz w:val="28"/>
          <w:szCs w:val="28"/>
        </w:rPr>
        <w:t>нием игристых вин (шампанских))</w:t>
      </w:r>
      <w:r w:rsidRPr="00CC3CDD">
        <w:rPr>
          <w:rFonts w:ascii="Times New Roman" w:eastAsia="Times New Roman" w:hAnsi="Times New Roman" w:cs="Times New Roman"/>
          <w:sz w:val="28"/>
          <w:szCs w:val="28"/>
        </w:rPr>
        <w:t>;</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налоговой базы по акцизу, сложившаяся за предыдущие периоды;</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w:t>
      </w:r>
      <w:r w:rsidR="00F03A5C" w:rsidRPr="00CC3CDD">
        <w:rPr>
          <w:rFonts w:ascii="Times New Roman" w:eastAsia="Times New Roman" w:hAnsi="Times New Roman" w:cs="Times New Roman"/>
          <w:sz w:val="28"/>
          <w:szCs w:val="28"/>
        </w:rPr>
        <w:t xml:space="preserve"> страховых взносов </w:t>
      </w:r>
      <w:r w:rsidRPr="00CC3CDD">
        <w:rPr>
          <w:rFonts w:ascii="Times New Roman" w:eastAsia="Times New Roman" w:hAnsi="Times New Roman" w:cs="Times New Roman"/>
          <w:sz w:val="28"/>
          <w:szCs w:val="28"/>
        </w:rPr>
        <w:t xml:space="preserve"> сборов и иных обязательных платежей в бюджетную систему Российской Федерации»;</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Cs/>
          <w:sz w:val="28"/>
          <w:szCs w:val="28"/>
        </w:rPr>
        <w:t>налоговые ставки, предусмотренные главой 22 НК РФ «Акцизы</w:t>
      </w:r>
      <w:r w:rsidRPr="00CC3CDD">
        <w:rPr>
          <w:rFonts w:ascii="Times New Roman" w:eastAsia="Times New Roman" w:hAnsi="Times New Roman" w:cs="Times New Roman"/>
          <w:sz w:val="28"/>
          <w:szCs w:val="28"/>
        </w:rPr>
        <w:t>».</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ВЗ</w:t>
      </w:r>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CC3CDD" w:rsidRDefault="00416F7F" w:rsidP="00416F7F">
      <w:pPr>
        <w:spacing w:before="120" w:after="120"/>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ВЗ</w:t>
      </w:r>
      <w:r w:rsidRPr="00CC3CDD">
        <w:rPr>
          <w:rFonts w:ascii="Times New Roman" w:eastAsia="Times New Roman" w:hAnsi="Times New Roman" w:cs="Times New Roman"/>
          <w:b/>
          <w:i/>
          <w:sz w:val="28"/>
          <w:szCs w:val="28"/>
          <w:vertAlign w:val="subscript"/>
          <w:lang w:val="en-US"/>
        </w:rPr>
        <w:t xml:space="preserve"> </w:t>
      </w:r>
      <w:r w:rsidRPr="00CC3CDD">
        <w:rPr>
          <w:rFonts w:ascii="Times New Roman" w:eastAsia="Times New Roman" w:hAnsi="Times New Roman" w:cs="Times New Roman"/>
          <w:b/>
          <w:i/>
          <w:sz w:val="28"/>
          <w:szCs w:val="28"/>
          <w:lang w:val="en-US"/>
        </w:rPr>
        <w:t>=∑ (</w:t>
      </w:r>
      <w:proofErr w:type="gramStart"/>
      <w:r w:rsidRPr="00CC3CDD">
        <w:rPr>
          <w:rFonts w:ascii="Times New Roman" w:eastAsia="Times New Roman" w:hAnsi="Times New Roman" w:cs="Times New Roman"/>
          <w:b/>
          <w:i/>
          <w:sz w:val="28"/>
          <w:szCs w:val="28"/>
          <w:lang w:val="en-US"/>
        </w:rPr>
        <w:t>V</w:t>
      </w:r>
      <w:proofErr w:type="gramEnd"/>
      <w:r w:rsidRPr="00CC3CDD">
        <w:rPr>
          <w:rFonts w:ascii="Times New Roman" w:eastAsia="Times New Roman" w:hAnsi="Times New Roman" w:cs="Times New Roman"/>
          <w:b/>
          <w:i/>
          <w:sz w:val="28"/>
          <w:szCs w:val="28"/>
          <w:vertAlign w:val="subscript"/>
        </w:rPr>
        <w:t>ВЗ</w:t>
      </w:r>
      <w:r w:rsidRPr="00CC3CDD">
        <w:rPr>
          <w:rFonts w:ascii="Times New Roman" w:eastAsia="Times New Roman" w:hAnsi="Times New Roman" w:cs="Times New Roman"/>
          <w:b/>
          <w:i/>
          <w:sz w:val="28"/>
          <w:szCs w:val="28"/>
          <w:lang w:val="en-US"/>
        </w:rPr>
        <w:t xml:space="preserve">*S)*K </w:t>
      </w:r>
      <w:proofErr w:type="spellStart"/>
      <w:r w:rsidRPr="00CC3CDD">
        <w:rPr>
          <w:rFonts w:ascii="Times New Roman" w:eastAsia="Times New Roman" w:hAnsi="Times New Roman" w:cs="Times New Roman"/>
          <w:b/>
          <w:i/>
          <w:sz w:val="28"/>
          <w:szCs w:val="28"/>
          <w:vertAlign w:val="subscript"/>
        </w:rPr>
        <w:t>соб</w:t>
      </w:r>
      <w:proofErr w:type="spellEnd"/>
      <w:r w:rsidRPr="00CC3CDD">
        <w:rPr>
          <w:rFonts w:ascii="Times New Roman" w:eastAsia="Times New Roman" w:hAnsi="Times New Roman" w:cs="Times New Roman"/>
          <w:b/>
          <w:i/>
          <w:sz w:val="28"/>
          <w:szCs w:val="28"/>
          <w:vertAlign w:val="subscript"/>
          <w:lang w:val="en-US"/>
        </w:rPr>
        <w:t xml:space="preserve">.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proofErr w:type="gramStart"/>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F</w:t>
      </w:r>
      <w:proofErr w:type="gramEnd"/>
      <w:r w:rsidRPr="00CC3CDD">
        <w:rPr>
          <w:rFonts w:ascii="Times New Roman" w:eastAsia="Times New Roman" w:hAnsi="Times New Roman" w:cs="Times New Roman"/>
          <w:b/>
          <w:i/>
          <w:sz w:val="28"/>
          <w:szCs w:val="28"/>
        </w:rPr>
        <w:t>,</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ВЗ</w:t>
      </w:r>
      <w:r w:rsidRPr="00CC3CDD">
        <w:rPr>
          <w:rFonts w:ascii="Times New Roman" w:eastAsia="Times New Roman" w:hAnsi="Times New Roman" w:cs="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ставка</w:t>
      </w:r>
      <w:proofErr w:type="gramEnd"/>
      <w:r w:rsidRPr="00CC3CDD">
        <w:rPr>
          <w:rFonts w:ascii="Times New Roman" w:eastAsia="Times New Roman" w:hAnsi="Times New Roman" w:cs="Times New Roman"/>
          <w:sz w:val="28"/>
          <w:szCs w:val="28"/>
        </w:rPr>
        <w:t>, рублей за 1 литр;</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lastRenderedPageBreak/>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F03A5C" w:rsidRPr="00CC3CDD">
        <w:rPr>
          <w:rFonts w:ascii="Times New Roman" w:eastAsia="Times New Roman" w:hAnsi="Times New Roman" w:cs="Times New Roman"/>
          <w:sz w:val="28"/>
          <w:szCs w:val="28"/>
        </w:rPr>
        <w:t>Российской Федерации</w:t>
      </w:r>
      <w:r w:rsidRPr="00CC3CDD">
        <w:rPr>
          <w:rFonts w:ascii="Times New Roman" w:eastAsia="Times New Roman" w:hAnsi="Times New Roman" w:cs="Times New Roman"/>
          <w:sz w:val="28"/>
          <w:szCs w:val="28"/>
        </w:rPr>
        <w:t>,</w:t>
      </w:r>
      <w:r w:rsidR="00F03A5C" w:rsidRPr="00CC3CDD">
        <w:rPr>
          <w:rFonts w:ascii="Times New Roman" w:eastAsia="Times New Roman" w:hAnsi="Times New Roman" w:cs="Times New Roman"/>
          <w:sz w:val="28"/>
          <w:szCs w:val="28"/>
        </w:rPr>
        <w:t xml:space="preserve"> фактические поступления,</w:t>
      </w:r>
      <w:r w:rsidRPr="00CC3CDD">
        <w:rPr>
          <w:rFonts w:ascii="Times New Roman" w:eastAsia="Times New Roman" w:hAnsi="Times New Roman" w:cs="Times New Roman"/>
          <w:sz w:val="28"/>
          <w:szCs w:val="28"/>
        </w:rPr>
        <w:t xml:space="preserve"> а также </w:t>
      </w:r>
      <w:r w:rsidR="00F03A5C" w:rsidRPr="00CC3CDD">
        <w:rPr>
          <w:rFonts w:ascii="Times New Roman" w:eastAsia="Times New Roman" w:hAnsi="Times New Roman" w:cs="Times New Roman"/>
          <w:sz w:val="28"/>
          <w:szCs w:val="28"/>
        </w:rPr>
        <w:t xml:space="preserve">разовые операции </w:t>
      </w:r>
      <w:r w:rsidR="00F738DA" w:rsidRPr="00CC3CDD">
        <w:rPr>
          <w:rFonts w:ascii="Times New Roman" w:eastAsia="Times New Roman" w:hAnsi="Times New Roman" w:cs="Times New Roman"/>
          <w:sz w:val="28"/>
          <w:szCs w:val="28"/>
        </w:rPr>
        <w:t xml:space="preserve">(поступления, возвраты и т.д.), </w:t>
      </w:r>
      <w:r w:rsidRPr="00CC3CDD">
        <w:rPr>
          <w:rFonts w:ascii="Times New Roman" w:eastAsia="Times New Roman" w:hAnsi="Times New Roman" w:cs="Times New Roman"/>
          <w:sz w:val="28"/>
          <w:szCs w:val="28"/>
        </w:rPr>
        <w:t>тыс. рублей.</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9C6AE1" w:rsidRPr="00CC3CDD" w:rsidRDefault="00F2009A" w:rsidP="009C6AE1">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2.3.1</w:t>
      </w:r>
      <w:r w:rsidR="006C09DC" w:rsidRPr="00CC3CDD">
        <w:rPr>
          <w:rFonts w:ascii="Cambria" w:eastAsia="Times New Roman" w:hAnsi="Cambria" w:cs="Times New Roman"/>
          <w:b/>
          <w:bCs/>
          <w:i/>
          <w:sz w:val="27"/>
          <w:szCs w:val="27"/>
        </w:rPr>
        <w:t>3</w:t>
      </w:r>
      <w:r w:rsidRPr="00CC3CDD">
        <w:rPr>
          <w:rFonts w:ascii="Cambria" w:eastAsia="Times New Roman" w:hAnsi="Cambria" w:cs="Times New Roman"/>
          <w:b/>
          <w:bCs/>
          <w:i/>
          <w:sz w:val="27"/>
          <w:szCs w:val="27"/>
        </w:rPr>
        <w:t xml:space="preserve">. </w:t>
      </w:r>
      <w:r w:rsidR="00416F7F" w:rsidRPr="00CC3CDD">
        <w:rPr>
          <w:rFonts w:ascii="Cambria" w:eastAsia="Times New Roman" w:hAnsi="Cambria" w:cs="Times New Roman"/>
          <w:b/>
          <w:bCs/>
          <w:i/>
          <w:sz w:val="27"/>
          <w:szCs w:val="27"/>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9C6AE1" w:rsidRPr="00CC3CDD">
        <w:rPr>
          <w:rFonts w:ascii="Cambria" w:eastAsia="Times New Roman" w:hAnsi="Cambria" w:cs="Times New Roman"/>
          <w:b/>
          <w:bCs/>
          <w:i/>
          <w:sz w:val="27"/>
          <w:szCs w:val="27"/>
        </w:rPr>
        <w:t xml:space="preserve"> (является подакцизным товарам до 31.12.2019)</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CC3CDD">
        <w:rPr>
          <w:rFonts w:ascii="Times New Roman" w:eastAsia="Times New Roman" w:hAnsi="Times New Roman" w:cs="Times New Roman"/>
          <w:sz w:val="28"/>
          <w:szCs w:val="28"/>
        </w:rPr>
        <w:t>Санкт-Петербурга</w:t>
      </w:r>
      <w:r w:rsidRPr="00CC3CDD">
        <w:rPr>
          <w:rFonts w:ascii="Times New Roman" w:eastAsia="Times New Roman" w:hAnsi="Times New Roman" w:cs="Times New Roman"/>
          <w:sz w:val="28"/>
          <w:szCs w:val="28"/>
        </w:rPr>
        <w:t xml:space="preserve"> (налогооблагаемый </w:t>
      </w:r>
      <w:r w:rsidRPr="00CC3CDD">
        <w:rPr>
          <w:rFonts w:ascii="Times New Roman" w:eastAsia="Times New Roman" w:hAnsi="Times New Roman" w:cs="Times New Roman"/>
          <w:bCs/>
          <w:sz w:val="28"/>
          <w:szCs w:val="28"/>
        </w:rPr>
        <w:t xml:space="preserve">объём реализации </w:t>
      </w:r>
      <w:r w:rsidRPr="00CC3CDD">
        <w:rPr>
          <w:rFonts w:ascii="Times New Roman" w:eastAsia="Times New Roman" w:hAnsi="Times New Roman" w:cs="Times New Roman"/>
          <w:sz w:val="28"/>
          <w:szCs w:val="28"/>
        </w:rPr>
        <w:t>игристых вин (шампанских) с защищенным географическим указанием, с защищенным наименованием места происхождения);</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налоговой базы по акцизу, сложившаяся за предыдущие периоды;</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eastAsia="Times New Roman" w:hAnsi="Times New Roman" w:cs="Times New Roman"/>
          <w:sz w:val="28"/>
          <w:szCs w:val="28"/>
        </w:rPr>
        <w:t xml:space="preserve">налогов, сборов, страховых взносов и иных </w:t>
      </w:r>
      <w:r w:rsidRPr="00CC3CDD">
        <w:rPr>
          <w:rFonts w:ascii="Times New Roman" w:eastAsia="Times New Roman" w:hAnsi="Times New Roman" w:cs="Times New Roman"/>
          <w:sz w:val="28"/>
          <w:szCs w:val="28"/>
        </w:rPr>
        <w:t>обязательных платежей в бюджетную систему Российской Федерации»;</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Cs/>
          <w:sz w:val="28"/>
          <w:szCs w:val="28"/>
        </w:rPr>
        <w:t>налоговые ставки, предусмотренные главой 22 НК РФ «Акцизы</w:t>
      </w:r>
      <w:r w:rsidRPr="00CC3CDD">
        <w:rPr>
          <w:rFonts w:ascii="Times New Roman" w:eastAsia="Times New Roman" w:hAnsi="Times New Roman" w:cs="Times New Roman"/>
          <w:sz w:val="28"/>
          <w:szCs w:val="28"/>
        </w:rPr>
        <w:t>».</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ВЗи</w:t>
      </w:r>
      <w:proofErr w:type="spellEnd"/>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CC3CDD" w:rsidRDefault="00416F7F" w:rsidP="00416F7F">
      <w:pPr>
        <w:spacing w:before="120" w:after="120"/>
        <w:jc w:val="center"/>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ВЗи</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 ∑ (</w:t>
      </w:r>
      <w:proofErr w:type="gramStart"/>
      <w:r w:rsidRPr="00CC3CDD">
        <w:rPr>
          <w:rFonts w:ascii="Times New Roman" w:eastAsia="Times New Roman" w:hAnsi="Times New Roman" w:cs="Times New Roman"/>
          <w:b/>
          <w:i/>
          <w:sz w:val="28"/>
          <w:szCs w:val="28"/>
          <w:lang w:val="en-US"/>
        </w:rPr>
        <w:t>V</w:t>
      </w:r>
      <w:proofErr w:type="spellStart"/>
      <w:proofErr w:type="gramEnd"/>
      <w:r w:rsidRPr="00CC3CDD">
        <w:rPr>
          <w:rFonts w:ascii="Times New Roman" w:eastAsia="Times New Roman" w:hAnsi="Times New Roman" w:cs="Times New Roman"/>
          <w:b/>
          <w:i/>
          <w:sz w:val="28"/>
          <w:szCs w:val="28"/>
          <w:vertAlign w:val="subscript"/>
        </w:rPr>
        <w:t>ВЗи</w:t>
      </w:r>
      <w:proofErr w:type="spellEnd"/>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соб.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proofErr w:type="gramStart"/>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F</w:t>
      </w:r>
      <w:proofErr w:type="gramEnd"/>
      <w:r w:rsidRPr="00CC3CDD">
        <w:rPr>
          <w:rFonts w:ascii="Times New Roman" w:eastAsia="Times New Roman" w:hAnsi="Times New Roman" w:cs="Times New Roman"/>
          <w:sz w:val="28"/>
          <w:szCs w:val="28"/>
        </w:rPr>
        <w:t>,</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lastRenderedPageBreak/>
        <w:t>V</w:t>
      </w:r>
      <w:proofErr w:type="spellStart"/>
      <w:r w:rsidRPr="00CC3CDD">
        <w:rPr>
          <w:rFonts w:ascii="Times New Roman" w:eastAsia="Times New Roman" w:hAnsi="Times New Roman" w:cs="Times New Roman"/>
          <w:b/>
          <w:i/>
          <w:sz w:val="28"/>
          <w:szCs w:val="28"/>
          <w:vertAlign w:val="subscript"/>
        </w:rPr>
        <w:t>ВЗи</w:t>
      </w:r>
      <w:proofErr w:type="spell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ставка</w:t>
      </w:r>
      <w:proofErr w:type="gramEnd"/>
      <w:r w:rsidRPr="00CC3CDD">
        <w:rPr>
          <w:rFonts w:ascii="Times New Roman" w:eastAsia="Times New Roman" w:hAnsi="Times New Roman" w:cs="Times New Roman"/>
          <w:sz w:val="28"/>
          <w:szCs w:val="28"/>
        </w:rPr>
        <w:t xml:space="preserve"> акциза, рублей за 1 литр;</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F0452E" w:rsidRPr="00CC3CDD">
        <w:rPr>
          <w:rFonts w:ascii="Times New Roman" w:eastAsia="Times New Roman" w:hAnsi="Times New Roman" w:cs="Times New Roman"/>
          <w:sz w:val="28"/>
          <w:szCs w:val="28"/>
        </w:rPr>
        <w:t>Российской Федерации</w:t>
      </w:r>
      <w:r w:rsidRPr="00CC3CDD">
        <w:rPr>
          <w:rFonts w:ascii="Times New Roman" w:eastAsia="Times New Roman" w:hAnsi="Times New Roman" w:cs="Times New Roman"/>
          <w:sz w:val="28"/>
          <w:szCs w:val="28"/>
        </w:rPr>
        <w:t>,</w:t>
      </w:r>
      <w:r w:rsidR="00F0452E" w:rsidRPr="00CC3CDD">
        <w:rPr>
          <w:rFonts w:ascii="Times New Roman" w:eastAsia="Times New Roman" w:hAnsi="Times New Roman" w:cs="Times New Roman"/>
          <w:sz w:val="28"/>
          <w:szCs w:val="28"/>
        </w:rPr>
        <w:t xml:space="preserve"> фактические </w:t>
      </w:r>
      <w:proofErr w:type="gramStart"/>
      <w:r w:rsidR="00F0452E" w:rsidRPr="00CC3CDD">
        <w:rPr>
          <w:rFonts w:ascii="Times New Roman" w:eastAsia="Times New Roman" w:hAnsi="Times New Roman" w:cs="Times New Roman"/>
          <w:sz w:val="28"/>
          <w:szCs w:val="28"/>
        </w:rPr>
        <w:t>поступления</w:t>
      </w:r>
      <w:proofErr w:type="gramEnd"/>
      <w:r w:rsidRPr="00CC3CDD">
        <w:rPr>
          <w:rFonts w:ascii="Times New Roman" w:eastAsia="Times New Roman" w:hAnsi="Times New Roman" w:cs="Times New Roman"/>
          <w:sz w:val="28"/>
          <w:szCs w:val="28"/>
        </w:rPr>
        <w:t xml:space="preserve"> а также </w:t>
      </w:r>
      <w:r w:rsidR="00F0452E" w:rsidRPr="00CC3CDD">
        <w:rPr>
          <w:rFonts w:ascii="Times New Roman" w:eastAsia="Times New Roman" w:hAnsi="Times New Roman" w:cs="Times New Roman"/>
          <w:sz w:val="28"/>
          <w:szCs w:val="28"/>
        </w:rPr>
        <w:t xml:space="preserve">разовые операции </w:t>
      </w:r>
      <w:r w:rsidR="00F738DA" w:rsidRPr="00CC3CDD">
        <w:rPr>
          <w:rFonts w:ascii="Times New Roman" w:eastAsia="Times New Roman" w:hAnsi="Times New Roman" w:cs="Times New Roman"/>
          <w:sz w:val="28"/>
          <w:szCs w:val="28"/>
        </w:rPr>
        <w:t xml:space="preserve">(поступления, возвраты и т.д.), </w:t>
      </w:r>
      <w:r w:rsidRPr="00CC3CDD">
        <w:rPr>
          <w:rFonts w:ascii="Times New Roman" w:eastAsia="Times New Roman" w:hAnsi="Times New Roman" w:cs="Times New Roman"/>
          <w:sz w:val="28"/>
          <w:szCs w:val="28"/>
        </w:rPr>
        <w:t>тыс. рублей.</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C8690A" w:rsidRPr="00CC3CDD" w:rsidRDefault="00416F7F" w:rsidP="00416F7F">
      <w:pPr>
        <w:spacing w:after="0" w:line="240" w:lineRule="auto"/>
        <w:ind w:firstLine="708"/>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416F7F" w:rsidRPr="00CC3CDD" w:rsidRDefault="00D52156" w:rsidP="00416F7F">
      <w:pPr>
        <w:pStyle w:val="3"/>
        <w:tabs>
          <w:tab w:val="left" w:pos="1985"/>
        </w:tabs>
        <w:spacing w:before="120" w:after="120" w:line="240" w:lineRule="auto"/>
        <w:ind w:left="1985" w:right="1134"/>
        <w:jc w:val="center"/>
        <w:rPr>
          <w:i/>
          <w:sz w:val="27"/>
          <w:szCs w:val="27"/>
        </w:rPr>
      </w:pPr>
      <w:r w:rsidRPr="00CC3CDD">
        <w:rPr>
          <w:i/>
          <w:sz w:val="27"/>
          <w:szCs w:val="27"/>
        </w:rPr>
        <w:t>2.3.1</w:t>
      </w:r>
      <w:r w:rsidR="006C09DC" w:rsidRPr="00CC3CDD">
        <w:rPr>
          <w:i/>
          <w:sz w:val="27"/>
          <w:szCs w:val="27"/>
        </w:rPr>
        <w:t>4</w:t>
      </w:r>
      <w:r w:rsidRPr="00CC3CDD">
        <w:rPr>
          <w:i/>
          <w:sz w:val="27"/>
          <w:szCs w:val="27"/>
        </w:rPr>
        <w:t xml:space="preserve">. </w:t>
      </w:r>
      <w:r w:rsidR="00416F7F" w:rsidRPr="00CC3CDD">
        <w:rPr>
          <w:i/>
          <w:sz w:val="27"/>
          <w:szCs w:val="27"/>
        </w:rPr>
        <w:t xml:space="preserve">Акцизы на пиво, производимое на территории Российской Федерации </w:t>
      </w:r>
      <w:r w:rsidR="00416F7F" w:rsidRPr="00CC3CDD">
        <w:rPr>
          <w:i/>
          <w:sz w:val="27"/>
          <w:szCs w:val="27"/>
        </w:rPr>
        <w:br/>
        <w:t>182 1 03 02100 01 0000 110</w:t>
      </w:r>
    </w:p>
    <w:p w:rsidR="00416F7F" w:rsidRPr="00CC3CDD" w:rsidRDefault="00416F7F" w:rsidP="00416F7F">
      <w:pPr>
        <w:spacing w:after="0" w:line="240" w:lineRule="auto"/>
        <w:ind w:firstLine="709"/>
        <w:jc w:val="both"/>
        <w:rPr>
          <w:rFonts w:ascii="Times New Roman" w:hAnsi="Times New Roman"/>
          <w:sz w:val="28"/>
          <w:szCs w:val="28"/>
        </w:rPr>
      </w:pPr>
      <w:r w:rsidRPr="00CC3CDD">
        <w:rPr>
          <w:rFonts w:ascii="Times New Roman" w:hAnsi="Times New Roman"/>
          <w:sz w:val="28"/>
          <w:szCs w:val="28"/>
        </w:rPr>
        <w:t>Для расчёта поступлений акцизов на пиво используются:</w:t>
      </w:r>
    </w:p>
    <w:p w:rsidR="00416F7F" w:rsidRPr="00CC3CDD" w:rsidRDefault="00416F7F" w:rsidP="00416F7F">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показатели прогноза социально-экономического развития </w:t>
      </w:r>
      <w:r w:rsidR="00B638D7" w:rsidRPr="00CC3CDD">
        <w:rPr>
          <w:rFonts w:ascii="Times New Roman" w:hAnsi="Times New Roman"/>
          <w:sz w:val="28"/>
          <w:szCs w:val="28"/>
        </w:rPr>
        <w:t>Санкт-Петербурга</w:t>
      </w:r>
      <w:r w:rsidRPr="00CC3CDD">
        <w:rPr>
          <w:rFonts w:ascii="Times New Roman" w:hAnsi="Times New Roman"/>
          <w:sz w:val="28"/>
          <w:szCs w:val="28"/>
        </w:rPr>
        <w:t xml:space="preserve"> (налогооблагаемый </w:t>
      </w:r>
      <w:r w:rsidRPr="00CC3CDD">
        <w:rPr>
          <w:rFonts w:ascii="Times New Roman" w:hAnsi="Times New Roman"/>
          <w:bCs/>
          <w:sz w:val="28"/>
          <w:szCs w:val="28"/>
        </w:rPr>
        <w:t xml:space="preserve">объём реализации </w:t>
      </w:r>
      <w:r w:rsidRPr="00CC3CDD">
        <w:rPr>
          <w:rFonts w:ascii="Times New Roman" w:hAnsi="Times New Roman"/>
          <w:sz w:val="28"/>
          <w:szCs w:val="28"/>
        </w:rPr>
        <w:t>пива);</w:t>
      </w:r>
    </w:p>
    <w:p w:rsidR="00416F7F" w:rsidRPr="00CC3CDD" w:rsidRDefault="00416F7F" w:rsidP="00416F7F">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416F7F" w:rsidRPr="00CC3CDD" w:rsidRDefault="00416F7F" w:rsidP="00627B10">
      <w:pPr>
        <w:spacing w:after="0" w:line="240" w:lineRule="auto"/>
        <w:ind w:firstLine="708"/>
        <w:jc w:val="both"/>
        <w:rPr>
          <w:rFonts w:ascii="Times New Roman" w:eastAsia="Times New Roman" w:hAnsi="Times New Roman" w:cs="Times New Roman"/>
          <w:sz w:val="28"/>
          <w:szCs w:val="28"/>
        </w:rPr>
      </w:pPr>
      <w:r w:rsidRPr="00CC3CDD">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w:t>
      </w:r>
      <w:r w:rsidR="00627B10" w:rsidRPr="00CC3CDD">
        <w:rPr>
          <w:rFonts w:ascii="Times New Roman" w:hAnsi="Times New Roman"/>
          <w:sz w:val="28"/>
          <w:szCs w:val="28"/>
        </w:rPr>
        <w:t xml:space="preserve"> </w:t>
      </w:r>
      <w:r w:rsidR="00670D02" w:rsidRPr="00CC3CDD">
        <w:rPr>
          <w:rFonts w:ascii="Times New Roman" w:eastAsia="Times New Roman" w:hAnsi="Times New Roman" w:cs="Times New Roman"/>
          <w:sz w:val="28"/>
          <w:szCs w:val="28"/>
        </w:rPr>
        <w:t>с</w:t>
      </w:r>
      <w:r w:rsidRPr="00CC3CDD">
        <w:rPr>
          <w:rFonts w:ascii="Times New Roman" w:eastAsia="Times New Roman" w:hAnsi="Times New Roman" w:cs="Times New Roman"/>
          <w:sz w:val="28"/>
          <w:szCs w:val="28"/>
        </w:rPr>
        <w:t>боров</w:t>
      </w:r>
      <w:r w:rsidR="00670D02"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416F7F" w:rsidRPr="00CC3CDD"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Cs/>
          <w:sz w:val="28"/>
          <w:szCs w:val="28"/>
        </w:rPr>
        <w:t>налоговые ставки, предусмотренные главой 22 НК РФ «Акцизы</w:t>
      </w:r>
      <w:r w:rsidRPr="00CC3CDD">
        <w:rPr>
          <w:rFonts w:ascii="Times New Roman" w:eastAsia="Times New Roman" w:hAnsi="Times New Roman" w:cs="Times New Roman"/>
          <w:sz w:val="28"/>
          <w:szCs w:val="28"/>
        </w:rPr>
        <w:t>».</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 поступлений акцизов на пиво осуществляется по методу прямого расчёта, основанного на непосредственном использовании прогнозных значений </w:t>
      </w:r>
      <w:r w:rsidRPr="00CC3CDD">
        <w:rPr>
          <w:rFonts w:ascii="Times New Roman" w:eastAsia="Times New Roman" w:hAnsi="Times New Roman" w:cs="Times New Roman"/>
          <w:sz w:val="28"/>
          <w:szCs w:val="28"/>
        </w:rPr>
        <w:lastRenderedPageBreak/>
        <w:t>объемных показателей, размера ставок и других показателей, определяющих поступления акцизов (уровень собираемости и др.).</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Поступления акцизов на пиво (</w:t>
      </w: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ПВ</w:t>
      </w:r>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p>
    <w:p w:rsidR="00416F7F" w:rsidRPr="00CC3CDD" w:rsidRDefault="00416F7F" w:rsidP="00416F7F">
      <w:pPr>
        <w:spacing w:after="0"/>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ПВ</w:t>
      </w:r>
      <w:r w:rsidRPr="00CC3CDD">
        <w:rPr>
          <w:rFonts w:ascii="Times New Roman" w:eastAsia="Times New Roman" w:hAnsi="Times New Roman" w:cs="Times New Roman"/>
          <w:b/>
          <w:i/>
          <w:sz w:val="28"/>
          <w:szCs w:val="28"/>
        </w:rPr>
        <w:t>= ∑</w:t>
      </w:r>
      <w:proofErr w:type="gramStart"/>
      <w:r w:rsidRPr="00CC3CDD">
        <w:rPr>
          <w:rFonts w:ascii="Times New Roman" w:eastAsia="Times New Roman" w:hAnsi="Times New Roman" w:cs="Times New Roman"/>
          <w:b/>
          <w:i/>
          <w:sz w:val="28"/>
          <w:szCs w:val="28"/>
        </w:rPr>
        <w:t xml:space="preserve">( </w:t>
      </w:r>
      <w:proofErr w:type="gramEnd"/>
      <w:r w:rsidRPr="00CC3CDD">
        <w:rPr>
          <w:rFonts w:ascii="Times New Roman" w:eastAsia="Times New Roman" w:hAnsi="Times New Roman" w:cs="Times New Roman"/>
          <w:b/>
          <w:i/>
          <w:sz w:val="28"/>
          <w:szCs w:val="28"/>
        </w:rPr>
        <w:t>∑ (</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ПВ</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соб.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proofErr w:type="gramStart"/>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F</w:t>
      </w:r>
      <w:proofErr w:type="gramEnd"/>
      <w:r w:rsidRPr="00CC3CDD">
        <w:rPr>
          <w:rFonts w:ascii="Times New Roman" w:eastAsia="Times New Roman" w:hAnsi="Times New Roman" w:cs="Times New Roman"/>
          <w:b/>
          <w:i/>
          <w:sz w:val="28"/>
          <w:szCs w:val="28"/>
        </w:rPr>
        <w:t>),</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ПВ</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ставка</w:t>
      </w:r>
      <w:proofErr w:type="gramEnd"/>
      <w:r w:rsidRPr="00CC3CDD">
        <w:rPr>
          <w:rFonts w:ascii="Times New Roman" w:eastAsia="Times New Roman" w:hAnsi="Times New Roman" w:cs="Times New Roman"/>
          <w:sz w:val="28"/>
          <w:szCs w:val="28"/>
        </w:rPr>
        <w:t xml:space="preserve"> акциза в соответствии с нормативным содержанием объемной доли этилового спирта, рублей за 1 литр;</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F0452E" w:rsidRPr="00CC3CDD">
        <w:rPr>
          <w:rFonts w:ascii="Times New Roman" w:eastAsia="Times New Roman" w:hAnsi="Times New Roman" w:cs="Times New Roman"/>
          <w:sz w:val="28"/>
          <w:szCs w:val="28"/>
        </w:rPr>
        <w:t>Российской Федерации</w:t>
      </w:r>
      <w:r w:rsidRPr="00CC3CDD">
        <w:rPr>
          <w:rFonts w:ascii="Times New Roman" w:eastAsia="Times New Roman" w:hAnsi="Times New Roman" w:cs="Times New Roman"/>
          <w:sz w:val="28"/>
          <w:szCs w:val="28"/>
        </w:rPr>
        <w:t xml:space="preserve">, </w:t>
      </w:r>
      <w:r w:rsidR="00F0452E" w:rsidRPr="00CC3CDD">
        <w:rPr>
          <w:rFonts w:ascii="Times New Roman" w:eastAsia="Times New Roman" w:hAnsi="Times New Roman" w:cs="Times New Roman"/>
          <w:sz w:val="28"/>
          <w:szCs w:val="28"/>
        </w:rPr>
        <w:t>фактические поступления</w:t>
      </w:r>
      <w:proofErr w:type="gramStart"/>
      <w:r w:rsidR="00F0452E" w:rsidRPr="00CC3CDD">
        <w:rPr>
          <w:rFonts w:ascii="Times New Roman" w:eastAsia="Times New Roman" w:hAnsi="Times New Roman" w:cs="Times New Roman"/>
          <w:sz w:val="28"/>
          <w:szCs w:val="28"/>
        </w:rPr>
        <w:t xml:space="preserve"> ,</w:t>
      </w:r>
      <w:proofErr w:type="gramEnd"/>
      <w:r w:rsidR="00F0452E"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sz w:val="28"/>
          <w:szCs w:val="28"/>
        </w:rPr>
        <w:t xml:space="preserve">а также </w:t>
      </w:r>
      <w:r w:rsidR="00670D02" w:rsidRPr="00CC3CDD">
        <w:rPr>
          <w:rFonts w:ascii="Times New Roman" w:eastAsia="Times New Roman" w:hAnsi="Times New Roman" w:cs="Times New Roman"/>
          <w:sz w:val="28"/>
          <w:szCs w:val="28"/>
        </w:rPr>
        <w:t>разовые операции (поступления,</w:t>
      </w:r>
      <w:r w:rsidR="00F738DA" w:rsidRPr="00CC3CDD">
        <w:rPr>
          <w:rFonts w:ascii="Times New Roman" w:eastAsia="Times New Roman" w:hAnsi="Times New Roman" w:cs="Times New Roman"/>
          <w:sz w:val="28"/>
          <w:szCs w:val="28"/>
        </w:rPr>
        <w:t xml:space="preserve"> </w:t>
      </w:r>
      <w:r w:rsidR="00670D02" w:rsidRPr="00CC3CDD">
        <w:rPr>
          <w:rFonts w:ascii="Times New Roman" w:eastAsia="Times New Roman" w:hAnsi="Times New Roman" w:cs="Times New Roman"/>
          <w:sz w:val="28"/>
          <w:szCs w:val="28"/>
        </w:rPr>
        <w:t>возвраты и</w:t>
      </w:r>
      <w:r w:rsidR="00F738DA" w:rsidRPr="00CC3CDD">
        <w:rPr>
          <w:rFonts w:ascii="Times New Roman" w:eastAsia="Times New Roman" w:hAnsi="Times New Roman" w:cs="Times New Roman"/>
          <w:sz w:val="28"/>
          <w:szCs w:val="28"/>
        </w:rPr>
        <w:t xml:space="preserve"> </w:t>
      </w:r>
      <w:r w:rsidR="00670D02" w:rsidRPr="00CC3CDD">
        <w:rPr>
          <w:rFonts w:ascii="Times New Roman" w:eastAsia="Times New Roman" w:hAnsi="Times New Roman" w:cs="Times New Roman"/>
          <w:sz w:val="28"/>
          <w:szCs w:val="28"/>
        </w:rPr>
        <w:t>т.д.)</w:t>
      </w:r>
      <w:r w:rsidRPr="00CC3CDD">
        <w:rPr>
          <w:rFonts w:ascii="Times New Roman" w:eastAsia="Times New Roman" w:hAnsi="Times New Roman" w:cs="Times New Roman"/>
          <w:sz w:val="28"/>
          <w:szCs w:val="28"/>
        </w:rPr>
        <w:t>, тыс. рублей.</w:t>
      </w:r>
    </w:p>
    <w:p w:rsidR="00416F7F" w:rsidRPr="00CC3CDD" w:rsidRDefault="00416F7F" w:rsidP="00416F7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CC3CDD" w:rsidRDefault="00416F7F" w:rsidP="00416F7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0B57F9" w:rsidRPr="00CC3CDD" w:rsidRDefault="00416F7F" w:rsidP="000B57F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пиво, зачисляются в бюджеты бюджетной системы Российской Федерации по нормативам, установленным в соответствии со статьями БК РФ.</w:t>
      </w:r>
      <w:bookmarkStart w:id="14" w:name="_Toc456460821"/>
      <w:bookmarkStart w:id="15" w:name="_Toc475107821"/>
    </w:p>
    <w:bookmarkEnd w:id="14"/>
    <w:p w:rsidR="00095600" w:rsidRPr="00CC3CDD" w:rsidRDefault="00095600" w:rsidP="00095600">
      <w:pPr>
        <w:spacing w:after="0" w:line="240" w:lineRule="auto"/>
        <w:ind w:firstLine="708"/>
        <w:jc w:val="center"/>
        <w:rPr>
          <w:rFonts w:ascii="Cambria" w:eastAsia="Times New Roman" w:hAnsi="Cambria" w:cs="Times New Roman"/>
          <w:b/>
          <w:bCs/>
          <w:i/>
          <w:sz w:val="27"/>
          <w:szCs w:val="27"/>
        </w:rPr>
      </w:pPr>
    </w:p>
    <w:p w:rsidR="00296CC3" w:rsidRPr="00CC3CDD" w:rsidRDefault="006E5681" w:rsidP="00DA022F">
      <w:pPr>
        <w:spacing w:after="0" w:line="240" w:lineRule="auto"/>
        <w:ind w:firstLine="709"/>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2.</w:t>
      </w:r>
      <w:r w:rsidR="001162E3" w:rsidRPr="00CC3CDD">
        <w:rPr>
          <w:rFonts w:ascii="Cambria" w:eastAsia="Times New Roman" w:hAnsi="Cambria" w:cs="Times New Roman"/>
          <w:b/>
          <w:bCs/>
          <w:i/>
          <w:sz w:val="27"/>
          <w:szCs w:val="27"/>
        </w:rPr>
        <w:t>3.1</w:t>
      </w:r>
      <w:r w:rsidR="006C09DC" w:rsidRPr="00CC3CDD">
        <w:rPr>
          <w:rFonts w:ascii="Cambria" w:eastAsia="Times New Roman" w:hAnsi="Cambria" w:cs="Times New Roman"/>
          <w:b/>
          <w:bCs/>
          <w:i/>
          <w:sz w:val="27"/>
          <w:szCs w:val="27"/>
        </w:rPr>
        <w:t>5</w:t>
      </w:r>
      <w:r w:rsidRPr="00CC3CDD">
        <w:rPr>
          <w:rFonts w:ascii="Cambria" w:eastAsia="Times New Roman" w:hAnsi="Cambria" w:cs="Times New Roman"/>
          <w:b/>
          <w:bCs/>
          <w:i/>
          <w:sz w:val="27"/>
          <w:szCs w:val="27"/>
        </w:rPr>
        <w:t xml:space="preserve">. </w:t>
      </w:r>
      <w:proofErr w:type="gramStart"/>
      <w:r w:rsidR="00C8690A" w:rsidRPr="00CC3CDD">
        <w:rPr>
          <w:rFonts w:ascii="Cambria" w:eastAsia="Times New Roman" w:hAnsi="Cambria" w:cs="Times New Roman"/>
          <w:b/>
          <w:bCs/>
          <w:i/>
          <w:sz w:val="27"/>
          <w:szCs w:val="27"/>
        </w:rPr>
        <w:t>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производимым на территории Российской Федерации</w:t>
      </w:r>
      <w:r w:rsidR="00384249" w:rsidRPr="00CC3CDD">
        <w:rPr>
          <w:rFonts w:ascii="Cambria" w:eastAsia="Times New Roman" w:hAnsi="Cambria" w:cs="Times New Roman"/>
          <w:b/>
          <w:bCs/>
          <w:i/>
          <w:sz w:val="27"/>
          <w:szCs w:val="27"/>
        </w:rPr>
        <w:t>, кроме производимой из подакцизного винограда</w:t>
      </w:r>
      <w:r w:rsidR="00095600" w:rsidRPr="00CC3CDD">
        <w:rPr>
          <w:rFonts w:ascii="Cambria" w:eastAsia="Times New Roman" w:hAnsi="Cambria" w:cs="Times New Roman"/>
          <w:b/>
          <w:bCs/>
          <w:i/>
          <w:sz w:val="27"/>
          <w:szCs w:val="27"/>
        </w:rPr>
        <w:br/>
      </w:r>
      <w:r w:rsidR="00296CC3" w:rsidRPr="00CC3CDD">
        <w:rPr>
          <w:rFonts w:ascii="Cambria" w:eastAsia="Times New Roman" w:hAnsi="Cambria" w:cs="Times New Roman"/>
          <w:b/>
          <w:bCs/>
          <w:i/>
          <w:sz w:val="27"/>
          <w:szCs w:val="27"/>
        </w:rPr>
        <w:t>182</w:t>
      </w:r>
      <w:proofErr w:type="gramEnd"/>
      <w:r w:rsidR="00296CC3" w:rsidRPr="00CC3CDD">
        <w:rPr>
          <w:rFonts w:ascii="Cambria" w:eastAsia="Times New Roman" w:hAnsi="Cambria" w:cs="Times New Roman"/>
          <w:b/>
          <w:bCs/>
          <w:i/>
          <w:sz w:val="27"/>
          <w:szCs w:val="27"/>
        </w:rPr>
        <w:t xml:space="preserve"> 1 03 0211</w:t>
      </w:r>
      <w:r w:rsidR="00384249" w:rsidRPr="00CC3CDD">
        <w:rPr>
          <w:rFonts w:ascii="Cambria" w:eastAsia="Times New Roman" w:hAnsi="Cambria" w:cs="Times New Roman"/>
          <w:b/>
          <w:bCs/>
          <w:i/>
          <w:sz w:val="27"/>
          <w:szCs w:val="27"/>
        </w:rPr>
        <w:t>1</w:t>
      </w:r>
      <w:r w:rsidR="00296CC3" w:rsidRPr="00CC3CDD">
        <w:rPr>
          <w:rFonts w:ascii="Cambria" w:eastAsia="Times New Roman" w:hAnsi="Cambria" w:cs="Times New Roman"/>
          <w:b/>
          <w:bCs/>
          <w:i/>
          <w:sz w:val="27"/>
          <w:szCs w:val="27"/>
        </w:rPr>
        <w:t xml:space="preserve"> 01 0000 110</w:t>
      </w:r>
    </w:p>
    <w:p w:rsidR="00095600" w:rsidRPr="00CC3CDD" w:rsidRDefault="00095600" w:rsidP="00095600">
      <w:pPr>
        <w:spacing w:after="0" w:line="240" w:lineRule="auto"/>
        <w:ind w:firstLine="708"/>
        <w:jc w:val="center"/>
        <w:rPr>
          <w:i/>
          <w:sz w:val="27"/>
          <w:szCs w:val="27"/>
        </w:rPr>
      </w:pPr>
    </w:p>
    <w:bookmarkEnd w:id="15"/>
    <w:p w:rsidR="00C8690A" w:rsidRPr="00CC3CDD" w:rsidRDefault="00C8690A" w:rsidP="00384249">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384249" w:rsidRPr="00CC3CDD">
        <w:rPr>
          <w:rFonts w:ascii="Times New Roman" w:eastAsia="Times New Roman" w:hAnsi="Times New Roman" w:cs="Times New Roman"/>
          <w:sz w:val="28"/>
          <w:szCs w:val="28"/>
        </w:rPr>
        <w:t>, кроме производимой из подакцизного винограда</w:t>
      </w:r>
      <w:r w:rsidR="00384249" w:rsidRPr="00CC3CDD">
        <w:rPr>
          <w:rFonts w:ascii="Cambria" w:eastAsia="Times New Roman" w:hAnsi="Cambria" w:cs="Times New Roman"/>
          <w:bCs/>
          <w:sz w:val="27"/>
          <w:szCs w:val="27"/>
        </w:rPr>
        <w:t>,</w:t>
      </w:r>
      <w:r w:rsidR="004C189E" w:rsidRPr="00CC3CDD">
        <w:rPr>
          <w:rFonts w:ascii="Cambria" w:eastAsia="Times New Roman" w:hAnsi="Cambria" w:cs="Times New Roman"/>
          <w:b/>
          <w:bCs/>
          <w:i/>
          <w:sz w:val="27"/>
          <w:szCs w:val="27"/>
        </w:rPr>
        <w:t xml:space="preserve"> </w:t>
      </w:r>
      <w:r w:rsidRPr="00CC3CDD">
        <w:rPr>
          <w:rFonts w:ascii="Times New Roman" w:eastAsia="Times New Roman" w:hAnsi="Times New Roman" w:cs="Times New Roman"/>
          <w:sz w:val="28"/>
          <w:szCs w:val="28"/>
        </w:rPr>
        <w:t>используются:</w:t>
      </w:r>
      <w:proofErr w:type="gramEnd"/>
    </w:p>
    <w:p w:rsidR="00C8690A" w:rsidRPr="00CC3CDD" w:rsidRDefault="00C8690A" w:rsidP="007D32BB">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 показатели прогноза социально-экономического развития Санкт-Петербурга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144BBD" w:rsidRPr="00CC3CDD">
        <w:rPr>
          <w:rFonts w:ascii="Times New Roman" w:eastAsia="Times New Roman" w:hAnsi="Times New Roman" w:cs="Times New Roman"/>
          <w:sz w:val="28"/>
          <w:szCs w:val="28"/>
        </w:rPr>
        <w:t xml:space="preserve">, </w:t>
      </w:r>
      <w:r w:rsidR="004C189E" w:rsidRPr="00CC3CDD">
        <w:rPr>
          <w:rFonts w:ascii="Times New Roman" w:eastAsia="Times New Roman" w:hAnsi="Times New Roman" w:cs="Times New Roman"/>
          <w:sz w:val="28"/>
          <w:szCs w:val="28"/>
        </w:rPr>
        <w:t>кроме производимой из подакцизного винограда</w:t>
      </w:r>
      <w:proofErr w:type="gramEnd"/>
      <w:r w:rsidR="004C189E" w:rsidRPr="00CC3CDD">
        <w:rPr>
          <w:rFonts w:ascii="Cambria" w:eastAsia="Times New Roman" w:hAnsi="Cambria" w:cs="Times New Roman"/>
          <w:bCs/>
          <w:sz w:val="27"/>
          <w:szCs w:val="27"/>
        </w:rPr>
        <w:t xml:space="preserve">, </w:t>
      </w:r>
      <w:proofErr w:type="gramStart"/>
      <w:r w:rsidR="00144BBD" w:rsidRPr="00CC3CDD">
        <w:rPr>
          <w:rFonts w:ascii="Times New Roman" w:eastAsia="Times New Roman" w:hAnsi="Times New Roman" w:cs="Times New Roman"/>
          <w:sz w:val="28"/>
          <w:szCs w:val="28"/>
        </w:rPr>
        <w:t>разрабатываемые Минэкономразвития Российской Федерации</w:t>
      </w:r>
      <w:r w:rsidRPr="00CC3CDD">
        <w:rPr>
          <w:rFonts w:ascii="Times New Roman" w:eastAsia="Times New Roman" w:hAnsi="Times New Roman" w:cs="Times New Roman"/>
          <w:sz w:val="28"/>
          <w:szCs w:val="28"/>
        </w:rPr>
        <w:t xml:space="preserve">; </w:t>
      </w:r>
      <w:proofErr w:type="gramEnd"/>
    </w:p>
    <w:p w:rsidR="00C8690A" w:rsidRPr="00CC3CDD" w:rsidRDefault="00C8690A" w:rsidP="007D32B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8690A" w:rsidRPr="00CC3CDD" w:rsidRDefault="00C8690A" w:rsidP="007D32B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eastAsia="Times New Roman" w:hAnsi="Times New Roman" w:cs="Times New Roman"/>
          <w:sz w:val="28"/>
          <w:szCs w:val="28"/>
        </w:rPr>
        <w:t xml:space="preserve">налогов, сборов, страховых взносов и иных </w:t>
      </w:r>
      <w:r w:rsidRPr="00CC3CDD">
        <w:rPr>
          <w:rFonts w:ascii="Times New Roman" w:eastAsia="Times New Roman" w:hAnsi="Times New Roman" w:cs="Times New Roman"/>
          <w:sz w:val="28"/>
          <w:szCs w:val="28"/>
        </w:rPr>
        <w:t>обязательных платежей в бюджетную систему Российской Федерации»;</w:t>
      </w:r>
    </w:p>
    <w:p w:rsidR="00C8690A" w:rsidRPr="00CC3CDD" w:rsidRDefault="00C8690A" w:rsidP="007D32B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налоговые ставки, предусмотренные главой 22 НК РФ «Акцизы».</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4C189E" w:rsidRPr="00CC3CDD">
        <w:rPr>
          <w:rFonts w:ascii="Times New Roman" w:eastAsia="Times New Roman" w:hAnsi="Times New Roman" w:cs="Times New Roman"/>
          <w:sz w:val="28"/>
          <w:szCs w:val="28"/>
        </w:rPr>
        <w:t>, кроме производимой из подакцизного винограда</w:t>
      </w:r>
      <w:r w:rsidR="004C189E" w:rsidRPr="00CC3CDD">
        <w:rPr>
          <w:rFonts w:ascii="Cambria" w:eastAsia="Times New Roman" w:hAnsi="Cambria" w:cs="Times New Roman"/>
          <w:bCs/>
          <w:sz w:val="27"/>
          <w:szCs w:val="27"/>
        </w:rPr>
        <w:t>,</w:t>
      </w:r>
      <w:r w:rsidRPr="00CC3CDD">
        <w:rPr>
          <w:rFonts w:ascii="Times New Roman" w:eastAsia="Times New Roman" w:hAnsi="Times New Roman" w:cs="Times New Roman"/>
          <w:sz w:val="28"/>
          <w:szCs w:val="28"/>
        </w:rPr>
        <w:t xml:space="preserve"> осуществляется по методу прямого</w:t>
      </w:r>
      <w:proofErr w:type="gramEnd"/>
      <w:r w:rsidRPr="00CC3CDD">
        <w:rPr>
          <w:rFonts w:ascii="Times New Roman" w:eastAsia="Times New Roman" w:hAnsi="Times New Roman" w:cs="Times New Roman"/>
          <w:sz w:val="28"/>
          <w:szCs w:val="28"/>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Поступления акцизов на алкогольную продукцию с объемной долей этилового спирта свыше 9%</w:t>
      </w:r>
      <w:r w:rsidR="004C189E" w:rsidRPr="00CC3CDD">
        <w:rPr>
          <w:rFonts w:ascii="Times New Roman" w:eastAsia="Times New Roman" w:hAnsi="Times New Roman" w:cs="Times New Roman"/>
          <w:sz w:val="28"/>
          <w:szCs w:val="28"/>
        </w:rPr>
        <w:t>, кроме производимой из подакцизного винограда</w:t>
      </w:r>
      <w:r w:rsidR="004C189E" w:rsidRPr="00CC3CDD">
        <w:rPr>
          <w:rFonts w:ascii="Cambria" w:eastAsia="Times New Roman" w:hAnsi="Cambria" w:cs="Times New Roman"/>
          <w:bCs/>
          <w:sz w:val="27"/>
          <w:szCs w:val="27"/>
        </w:rPr>
        <w:t>,</w:t>
      </w:r>
      <w:r w:rsidRPr="00CC3CDD">
        <w:rPr>
          <w:rFonts w:ascii="Times New Roman" w:eastAsia="Times New Roman" w:hAnsi="Times New Roman" w:cs="Times New Roman"/>
          <w:sz w:val="28"/>
          <w:szCs w:val="28"/>
        </w:rPr>
        <w:t xml:space="preserve"> (</w:t>
      </w:r>
      <w:r w:rsidR="007D32BB" w:rsidRPr="00CC3CDD">
        <w:rPr>
          <w:rFonts w:ascii="Times New Roman" w:eastAsia="Times New Roman" w:hAnsi="Times New Roman" w:cs="Times New Roman"/>
          <w:b/>
          <w:i/>
          <w:sz w:val="28"/>
          <w:szCs w:val="28"/>
        </w:rPr>
        <w:t>А</w:t>
      </w:r>
      <w:r w:rsidR="007D32BB" w:rsidRPr="00CC3CDD">
        <w:rPr>
          <w:rFonts w:ascii="Times New Roman" w:eastAsia="Times New Roman" w:hAnsi="Times New Roman" w:cs="Times New Roman"/>
          <w:b/>
          <w:i/>
          <w:sz w:val="28"/>
          <w:szCs w:val="28"/>
          <w:vertAlign w:val="subscript"/>
        </w:rPr>
        <w:t>АЛ св</w:t>
      </w:r>
      <w:proofErr w:type="gramStart"/>
      <w:r w:rsidR="007D32BB" w:rsidRPr="00CC3CDD">
        <w:rPr>
          <w:rFonts w:ascii="Times New Roman" w:eastAsia="Times New Roman" w:hAnsi="Times New Roman" w:cs="Times New Roman"/>
          <w:b/>
          <w:i/>
          <w:sz w:val="28"/>
          <w:szCs w:val="28"/>
          <w:vertAlign w:val="subscript"/>
        </w:rPr>
        <w:t>9</w:t>
      </w:r>
      <w:proofErr w:type="gramEnd"/>
      <w:r w:rsidR="007D32BB"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определяется исходя из следующего алгоритма расчёта (формуле):</w:t>
      </w:r>
    </w:p>
    <w:p w:rsidR="00DA3C7E" w:rsidRPr="00CC3CDD" w:rsidRDefault="00DA3C7E" w:rsidP="00DA3C7E">
      <w:pPr>
        <w:spacing w:before="120" w:after="120"/>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АЛ св</w:t>
      </w:r>
      <w:proofErr w:type="gramStart"/>
      <w:r w:rsidRPr="00CC3CDD">
        <w:rPr>
          <w:rFonts w:ascii="Times New Roman" w:eastAsia="Times New Roman" w:hAnsi="Times New Roman" w:cs="Times New Roman"/>
          <w:b/>
          <w:i/>
          <w:sz w:val="28"/>
          <w:szCs w:val="28"/>
          <w:vertAlign w:val="subscript"/>
        </w:rPr>
        <w:t>9</w:t>
      </w:r>
      <w:proofErr w:type="gram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 ∑ (</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АЛ св9%</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соб.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proofErr w:type="gramStart"/>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F</w:t>
      </w:r>
      <w:proofErr w:type="gramEnd"/>
      <w:r w:rsidRPr="00CC3CDD">
        <w:rPr>
          <w:rFonts w:ascii="Times New Roman" w:eastAsia="Times New Roman" w:hAnsi="Times New Roman" w:cs="Times New Roman"/>
          <w:b/>
          <w:i/>
          <w:sz w:val="28"/>
          <w:szCs w:val="28"/>
        </w:rPr>
        <w:t>,</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АЛсв9%</w:t>
      </w:r>
      <w:r w:rsidRPr="00CC3CDD">
        <w:rPr>
          <w:rFonts w:ascii="Times New Roman" w:eastAsia="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w:t>
      </w:r>
      <w:r w:rsidR="004C189E" w:rsidRPr="00CC3CDD">
        <w:rPr>
          <w:rFonts w:ascii="Times New Roman" w:eastAsia="Times New Roman" w:hAnsi="Times New Roman" w:cs="Times New Roman"/>
          <w:sz w:val="28"/>
          <w:szCs w:val="28"/>
        </w:rPr>
        <w:t>кроме производимой из подакцизного винограда</w:t>
      </w:r>
      <w:r w:rsidR="004C189E" w:rsidRPr="00CC3CDD">
        <w:rPr>
          <w:rFonts w:ascii="Cambria" w:eastAsia="Times New Roman" w:hAnsi="Cambria" w:cs="Times New Roman"/>
          <w:bCs/>
          <w:sz w:val="27"/>
          <w:szCs w:val="27"/>
        </w:rPr>
        <w:t xml:space="preserve">, </w:t>
      </w:r>
      <w:r w:rsidRPr="00CC3CDD">
        <w:rPr>
          <w:rFonts w:ascii="Times New Roman" w:eastAsia="Times New Roman" w:hAnsi="Times New Roman" w:cs="Times New Roman"/>
          <w:sz w:val="28"/>
          <w:szCs w:val="28"/>
        </w:rPr>
        <w:t>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lastRenderedPageBreak/>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ставка</w:t>
      </w:r>
      <w:proofErr w:type="gramEnd"/>
      <w:r w:rsidRPr="00CC3CDD">
        <w:rPr>
          <w:rFonts w:ascii="Times New Roman" w:eastAsia="Times New Roman" w:hAnsi="Times New Roman" w:cs="Times New Roman"/>
          <w:sz w:val="28"/>
          <w:szCs w:val="28"/>
        </w:rPr>
        <w:t xml:space="preserve"> акциза, рублей за 1 литр безводного этилового спирта, содержащегося в подакцизном товаре;</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144BBD" w:rsidRPr="00CC3CDD">
        <w:rPr>
          <w:rFonts w:ascii="Times New Roman" w:eastAsia="Times New Roman" w:hAnsi="Times New Roman" w:cs="Times New Roman"/>
          <w:sz w:val="28"/>
          <w:szCs w:val="28"/>
        </w:rPr>
        <w:t>Российской Федерации, фактические</w:t>
      </w:r>
      <w:r w:rsidRPr="00CC3CDD">
        <w:rPr>
          <w:rFonts w:ascii="Times New Roman" w:eastAsia="Times New Roman" w:hAnsi="Times New Roman" w:cs="Times New Roman"/>
          <w:sz w:val="28"/>
          <w:szCs w:val="28"/>
        </w:rPr>
        <w:t xml:space="preserve"> </w:t>
      </w:r>
      <w:r w:rsidR="00144BBD" w:rsidRPr="00CC3CDD">
        <w:rPr>
          <w:rFonts w:ascii="Times New Roman" w:eastAsia="Times New Roman" w:hAnsi="Times New Roman" w:cs="Times New Roman"/>
          <w:sz w:val="28"/>
          <w:szCs w:val="28"/>
        </w:rPr>
        <w:t>поступления, а также разовые операции (поступления,</w:t>
      </w:r>
      <w:r w:rsidR="00F738DA" w:rsidRPr="00CC3CDD">
        <w:rPr>
          <w:rFonts w:ascii="Times New Roman" w:eastAsia="Times New Roman" w:hAnsi="Times New Roman" w:cs="Times New Roman"/>
          <w:sz w:val="28"/>
          <w:szCs w:val="28"/>
        </w:rPr>
        <w:t xml:space="preserve"> возвраты и </w:t>
      </w:r>
      <w:r w:rsidR="00144BBD" w:rsidRPr="00CC3CDD">
        <w:rPr>
          <w:rFonts w:ascii="Times New Roman" w:eastAsia="Times New Roman" w:hAnsi="Times New Roman" w:cs="Times New Roman"/>
          <w:sz w:val="28"/>
          <w:szCs w:val="28"/>
        </w:rPr>
        <w:t>т.д.)</w:t>
      </w:r>
      <w:r w:rsidRPr="00CC3CDD">
        <w:rPr>
          <w:rFonts w:ascii="Times New Roman" w:eastAsia="Times New Roman" w:hAnsi="Times New Roman" w:cs="Times New Roman"/>
          <w:sz w:val="28"/>
          <w:szCs w:val="28"/>
        </w:rPr>
        <w:t>, тыс. рублей.</w:t>
      </w:r>
    </w:p>
    <w:p w:rsidR="00C8690A" w:rsidRPr="00CC3CDD" w:rsidRDefault="00C8690A" w:rsidP="00C97CEE">
      <w:pPr>
        <w:spacing w:after="0" w:line="240" w:lineRule="auto"/>
        <w:ind w:firstLine="708"/>
        <w:jc w:val="both"/>
        <w:rPr>
          <w:rFonts w:ascii="Times New Roman" w:eastAsia="Times New Roman" w:hAnsi="Times New Roman" w:cs="Times New Roman"/>
          <w:sz w:val="28"/>
          <w:szCs w:val="28"/>
          <w:lang w:eastAsia="ru-RU"/>
        </w:rPr>
      </w:pP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p>
    <w:p w:rsidR="00DA3C7E" w:rsidRPr="00CC3CDD" w:rsidRDefault="00DA3C7E" w:rsidP="00DA3C7E">
      <w:pPr>
        <w:spacing w:after="0" w:line="240" w:lineRule="auto"/>
        <w:ind w:firstLine="709"/>
        <w:jc w:val="center"/>
        <w:rPr>
          <w:rFonts w:ascii="Times New Roman" w:eastAsia="Times New Roman" w:hAnsi="Times New Roman" w:cs="Times New Roman"/>
          <w:b/>
          <w:i/>
          <w:sz w:val="28"/>
          <w:szCs w:val="28"/>
          <w:vertAlign w:val="subscript"/>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 xml:space="preserve">АЛсв9% = </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АП*</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vertAlign w:val="subscript"/>
        </w:rPr>
        <w:t>АЛсв9%;</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 xml:space="preserve">АП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налогооблагаемый объем алкогольной продукции с объемной долей этилового спирта свыше 9%, </w:t>
      </w:r>
      <w:r w:rsidR="004C189E" w:rsidRPr="00CC3CDD">
        <w:rPr>
          <w:rFonts w:ascii="Times New Roman" w:eastAsia="Times New Roman" w:hAnsi="Times New Roman" w:cs="Times New Roman"/>
          <w:sz w:val="28"/>
          <w:szCs w:val="28"/>
        </w:rPr>
        <w:t>кроме производимой из подакцизного винограда</w:t>
      </w:r>
      <w:r w:rsidR="004C189E" w:rsidRPr="00CC3CDD">
        <w:rPr>
          <w:rFonts w:ascii="Cambria" w:eastAsia="Times New Roman" w:hAnsi="Cambria" w:cs="Times New Roman"/>
          <w:bCs/>
          <w:sz w:val="27"/>
          <w:szCs w:val="27"/>
        </w:rPr>
        <w:t xml:space="preserve">, </w:t>
      </w:r>
      <w:proofErr w:type="gramStart"/>
      <w:r w:rsidR="004C189E" w:rsidRPr="00CC3CDD">
        <w:rPr>
          <w:rFonts w:ascii="Cambria" w:eastAsia="Times New Roman" w:hAnsi="Cambria" w:cs="Times New Roman"/>
          <w:bCs/>
          <w:sz w:val="27"/>
          <w:szCs w:val="27"/>
        </w:rPr>
        <w:t>л</w:t>
      </w:r>
      <w:r w:rsidRPr="00CC3CDD">
        <w:rPr>
          <w:rFonts w:ascii="Times New Roman" w:eastAsia="Times New Roman" w:hAnsi="Times New Roman" w:cs="Times New Roman"/>
          <w:sz w:val="28"/>
          <w:szCs w:val="28"/>
        </w:rPr>
        <w:t>.;</w:t>
      </w:r>
      <w:proofErr w:type="gramEnd"/>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vertAlign w:val="subscript"/>
        </w:rPr>
        <w:t xml:space="preserve">АЛсв9%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средняя крепость алкогольной продукции с объемной долей этилового спирта свыше 9%,</w:t>
      </w:r>
      <w:r w:rsidR="004C189E" w:rsidRPr="00CC3CDD">
        <w:rPr>
          <w:rFonts w:ascii="Times New Roman" w:eastAsia="Times New Roman" w:hAnsi="Times New Roman" w:cs="Times New Roman"/>
          <w:sz w:val="28"/>
          <w:szCs w:val="28"/>
        </w:rPr>
        <w:t xml:space="preserve"> кроме производимой из подакцизного винограда</w:t>
      </w:r>
      <w:r w:rsidR="004C189E" w:rsidRPr="00CC3CDD">
        <w:rPr>
          <w:rFonts w:ascii="Cambria" w:eastAsia="Times New Roman" w:hAnsi="Cambria" w:cs="Times New Roman"/>
          <w:bCs/>
          <w:sz w:val="27"/>
          <w:szCs w:val="27"/>
        </w:rPr>
        <w:t>,</w:t>
      </w:r>
      <w:r w:rsidRPr="00CC3CDD">
        <w:rPr>
          <w:rFonts w:ascii="Times New Roman" w:eastAsia="Times New Roman" w:hAnsi="Times New Roman" w:cs="Times New Roman"/>
          <w:sz w:val="28"/>
          <w:szCs w:val="28"/>
        </w:rPr>
        <w:t xml:space="preserve"> % (в соответствии с данными </w:t>
      </w:r>
      <w:proofErr w:type="spellStart"/>
      <w:r w:rsidRPr="00CC3CDD">
        <w:rPr>
          <w:rFonts w:ascii="Times New Roman" w:eastAsia="Times New Roman" w:hAnsi="Times New Roman" w:cs="Times New Roman"/>
          <w:sz w:val="28"/>
          <w:szCs w:val="28"/>
        </w:rPr>
        <w:t>Росалкогольрегулирования</w:t>
      </w:r>
      <w:proofErr w:type="spellEnd"/>
      <w:r w:rsidRPr="00CC3CDD">
        <w:rPr>
          <w:rFonts w:ascii="Times New Roman" w:eastAsia="Times New Roman" w:hAnsi="Times New Roman" w:cs="Times New Roman"/>
          <w:sz w:val="28"/>
          <w:szCs w:val="28"/>
        </w:rPr>
        <w:t xml:space="preserve"> и (или) оперативного анализа налоговых деклараций).</w:t>
      </w:r>
      <w:proofErr w:type="gramEnd"/>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DA3C7E" w:rsidRPr="00CC3CDD" w:rsidRDefault="00DA3C7E" w:rsidP="00DA3C7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Акцизы на алкогольную продукцию с объемной долей этилового спирта свыше 9</w:t>
      </w:r>
      <w:r w:rsidR="004C189E" w:rsidRPr="00CC3CDD">
        <w:rPr>
          <w:rFonts w:ascii="Times New Roman" w:eastAsia="Times New Roman" w:hAnsi="Times New Roman" w:cs="Times New Roman"/>
          <w:sz w:val="28"/>
          <w:szCs w:val="28"/>
        </w:rPr>
        <w:t>%, кроме производимой из подакцизного винограда</w:t>
      </w:r>
      <w:r w:rsidR="004C189E" w:rsidRPr="00CC3CDD">
        <w:rPr>
          <w:rFonts w:ascii="Cambria" w:eastAsia="Times New Roman" w:hAnsi="Cambria" w:cs="Times New Roman"/>
          <w:bCs/>
          <w:sz w:val="27"/>
          <w:szCs w:val="27"/>
        </w:rPr>
        <w:t>,</w:t>
      </w:r>
      <w:r w:rsidRPr="00CC3CDD">
        <w:rPr>
          <w:rFonts w:ascii="Times New Roman" w:eastAsia="Times New Roman" w:hAnsi="Times New Roman" w:cs="Times New Roman"/>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B638D7" w:rsidRPr="00CC3CDD" w:rsidRDefault="00DA0407" w:rsidP="00B638D7">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2.3.1</w:t>
      </w:r>
      <w:r w:rsidR="006C09DC" w:rsidRPr="00CC3CDD">
        <w:rPr>
          <w:rFonts w:ascii="Cambria" w:eastAsia="Times New Roman" w:hAnsi="Cambria" w:cs="Times New Roman"/>
          <w:b/>
          <w:bCs/>
          <w:i/>
          <w:sz w:val="27"/>
          <w:szCs w:val="27"/>
        </w:rPr>
        <w:t>6</w:t>
      </w:r>
      <w:r w:rsidRPr="00CC3CDD">
        <w:rPr>
          <w:rFonts w:ascii="Cambria" w:eastAsia="Times New Roman" w:hAnsi="Cambria" w:cs="Times New Roman"/>
          <w:b/>
          <w:bCs/>
          <w:i/>
          <w:sz w:val="27"/>
          <w:szCs w:val="27"/>
        </w:rPr>
        <w:t xml:space="preserve">. </w:t>
      </w:r>
      <w:r w:rsidR="00B638D7" w:rsidRPr="00CC3CDD">
        <w:rPr>
          <w:rFonts w:ascii="Cambria" w:eastAsia="Times New Roman" w:hAnsi="Cambria" w:cs="Times New Roman"/>
          <w:b/>
          <w:bCs/>
          <w:i/>
          <w:sz w:val="27"/>
          <w:szCs w:val="27"/>
        </w:rPr>
        <w:t xml:space="preserve">Акцизы на сидр, </w:t>
      </w:r>
      <w:proofErr w:type="spellStart"/>
      <w:r w:rsidR="00B638D7" w:rsidRPr="00CC3CDD">
        <w:rPr>
          <w:rFonts w:ascii="Cambria" w:eastAsia="Times New Roman" w:hAnsi="Cambria" w:cs="Times New Roman"/>
          <w:b/>
          <w:bCs/>
          <w:i/>
          <w:sz w:val="27"/>
          <w:szCs w:val="27"/>
        </w:rPr>
        <w:t>пуаре</w:t>
      </w:r>
      <w:proofErr w:type="spellEnd"/>
      <w:r w:rsidR="00B638D7" w:rsidRPr="00CC3CDD">
        <w:rPr>
          <w:rFonts w:ascii="Cambria" w:eastAsia="Times New Roman" w:hAnsi="Cambria" w:cs="Times New Roman"/>
          <w:b/>
          <w:bCs/>
          <w:i/>
          <w:sz w:val="27"/>
          <w:szCs w:val="27"/>
        </w:rPr>
        <w:t>, медовуху, производимые на территории Российской Федерации</w:t>
      </w:r>
      <w:r w:rsidR="00095600" w:rsidRPr="00CC3CDD">
        <w:rPr>
          <w:rFonts w:ascii="Cambria" w:eastAsia="Times New Roman" w:hAnsi="Cambria" w:cs="Times New Roman"/>
          <w:b/>
          <w:bCs/>
          <w:i/>
          <w:sz w:val="27"/>
          <w:szCs w:val="27"/>
        </w:rPr>
        <w:br/>
      </w:r>
      <w:r w:rsidR="00B638D7" w:rsidRPr="00CC3CDD">
        <w:rPr>
          <w:rFonts w:ascii="Cambria" w:eastAsia="Times New Roman" w:hAnsi="Cambria" w:cs="Times New Roman"/>
          <w:b/>
          <w:bCs/>
          <w:i/>
          <w:sz w:val="27"/>
          <w:szCs w:val="27"/>
        </w:rPr>
        <w:t>182 1 03 02120 01 0000 110</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Для расчёта поступлений акцизов на сидр, </w:t>
      </w:r>
      <w:proofErr w:type="spellStart"/>
      <w:r w:rsidRPr="00CC3CDD">
        <w:rPr>
          <w:rFonts w:ascii="Times New Roman" w:eastAsia="Times New Roman" w:hAnsi="Times New Roman" w:cs="Times New Roman"/>
          <w:sz w:val="28"/>
          <w:szCs w:val="28"/>
        </w:rPr>
        <w:t>пуаре</w:t>
      </w:r>
      <w:proofErr w:type="spellEnd"/>
      <w:r w:rsidRPr="00CC3CDD">
        <w:rPr>
          <w:rFonts w:ascii="Times New Roman" w:eastAsia="Times New Roman" w:hAnsi="Times New Roman" w:cs="Times New Roman"/>
          <w:sz w:val="28"/>
          <w:szCs w:val="28"/>
        </w:rPr>
        <w:t xml:space="preserve"> и медовуху используются:</w:t>
      </w:r>
    </w:p>
    <w:p w:rsidR="000D222A" w:rsidRPr="00CC3CDD"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показатели прогноза социально-экономического развития (налогооблагаемый </w:t>
      </w:r>
      <w:r w:rsidRPr="00CC3CDD">
        <w:rPr>
          <w:rFonts w:ascii="Times New Roman" w:eastAsia="Times New Roman" w:hAnsi="Times New Roman" w:cs="Times New Roman"/>
          <w:bCs/>
          <w:sz w:val="28"/>
          <w:szCs w:val="28"/>
        </w:rPr>
        <w:t xml:space="preserve">объём реализации </w:t>
      </w:r>
      <w:r w:rsidR="000D222A" w:rsidRPr="00CC3CDD">
        <w:rPr>
          <w:rFonts w:ascii="Times New Roman" w:eastAsia="Times New Roman" w:hAnsi="Times New Roman" w:cs="Times New Roman"/>
          <w:sz w:val="28"/>
          <w:szCs w:val="28"/>
        </w:rPr>
        <w:t xml:space="preserve">сидра, </w:t>
      </w:r>
      <w:proofErr w:type="spellStart"/>
      <w:r w:rsidR="000D222A" w:rsidRPr="00CC3CDD">
        <w:rPr>
          <w:rFonts w:ascii="Times New Roman" w:eastAsia="Times New Roman" w:hAnsi="Times New Roman" w:cs="Times New Roman"/>
          <w:sz w:val="28"/>
          <w:szCs w:val="28"/>
        </w:rPr>
        <w:t>пуаре</w:t>
      </w:r>
      <w:proofErr w:type="spellEnd"/>
      <w:r w:rsidR="000D222A" w:rsidRPr="00CC3CDD">
        <w:rPr>
          <w:rFonts w:ascii="Times New Roman" w:eastAsia="Times New Roman" w:hAnsi="Times New Roman" w:cs="Times New Roman"/>
          <w:sz w:val="28"/>
          <w:szCs w:val="28"/>
        </w:rPr>
        <w:t xml:space="preserve"> и медовухи)</w:t>
      </w:r>
    </w:p>
    <w:p w:rsidR="00B638D7" w:rsidRPr="00CC3CDD"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eastAsia="Times New Roman" w:hAnsi="Times New Roman" w:cs="Times New Roman"/>
          <w:sz w:val="28"/>
          <w:szCs w:val="28"/>
        </w:rPr>
        <w:t xml:space="preserve">налогов, сборов, страховых взносов и иных </w:t>
      </w:r>
      <w:r w:rsidRPr="00CC3CDD">
        <w:rPr>
          <w:rFonts w:ascii="Times New Roman" w:eastAsia="Times New Roman" w:hAnsi="Times New Roman" w:cs="Times New Roman"/>
          <w:sz w:val="28"/>
          <w:szCs w:val="28"/>
        </w:rPr>
        <w:t>обязательных платежей в бюджетную систему Российской Федерации»;</w:t>
      </w:r>
    </w:p>
    <w:p w:rsidR="00B638D7" w:rsidRPr="00CC3CDD"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Cs/>
          <w:sz w:val="28"/>
          <w:szCs w:val="28"/>
        </w:rPr>
        <w:t>налоговые ставки, предусмотренные главой 22 НК РФ «Акцизы</w:t>
      </w:r>
      <w:r w:rsidRPr="00CC3CDD">
        <w:rPr>
          <w:rFonts w:ascii="Times New Roman" w:eastAsia="Times New Roman" w:hAnsi="Times New Roman" w:cs="Times New Roman"/>
          <w:sz w:val="28"/>
          <w:szCs w:val="28"/>
        </w:rPr>
        <w:t>».</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 поступлений акцизов на сидр, </w:t>
      </w:r>
      <w:proofErr w:type="spellStart"/>
      <w:r w:rsidRPr="00CC3CDD">
        <w:rPr>
          <w:rFonts w:ascii="Times New Roman" w:eastAsia="Times New Roman" w:hAnsi="Times New Roman" w:cs="Times New Roman"/>
          <w:sz w:val="28"/>
          <w:szCs w:val="28"/>
        </w:rPr>
        <w:t>пуаре</w:t>
      </w:r>
      <w:proofErr w:type="spellEnd"/>
      <w:r w:rsidRPr="00CC3CDD">
        <w:rPr>
          <w:rFonts w:ascii="Times New Roman" w:eastAsia="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CC3CDD">
        <w:rPr>
          <w:rFonts w:ascii="Calibri" w:eastAsia="Times New Roman" w:hAnsi="Calibri" w:cs="Times New Roman"/>
          <w:sz w:val="28"/>
          <w:szCs w:val="28"/>
        </w:rPr>
        <w:t xml:space="preserve"> </w:t>
      </w:r>
      <w:r w:rsidRPr="00CC3CDD">
        <w:rPr>
          <w:rFonts w:ascii="Times New Roman" w:eastAsia="Times New Roman" w:hAnsi="Times New Roman" w:cs="Times New Roman"/>
          <w:sz w:val="28"/>
          <w:szCs w:val="28"/>
        </w:rPr>
        <w:t>определяющих поступления акцизов (уровень собираемости и др.).</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Поступления акцизов на сидр, </w:t>
      </w:r>
      <w:proofErr w:type="spellStart"/>
      <w:r w:rsidRPr="00CC3CDD">
        <w:rPr>
          <w:rFonts w:ascii="Times New Roman" w:eastAsia="Times New Roman" w:hAnsi="Times New Roman" w:cs="Times New Roman"/>
          <w:sz w:val="28"/>
          <w:szCs w:val="28"/>
        </w:rPr>
        <w:t>пуаре</w:t>
      </w:r>
      <w:proofErr w:type="spellEnd"/>
      <w:r w:rsidRPr="00CC3CDD">
        <w:rPr>
          <w:rFonts w:ascii="Times New Roman" w:eastAsia="Times New Roman" w:hAnsi="Times New Roman" w:cs="Times New Roman"/>
          <w:sz w:val="28"/>
          <w:szCs w:val="28"/>
        </w:rPr>
        <w:t xml:space="preserve"> и медовуху (</w:t>
      </w: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 xml:space="preserve"> сидр</w:t>
      </w:r>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B638D7" w:rsidRPr="00CC3CDD" w:rsidRDefault="00B638D7" w:rsidP="00B638D7">
      <w:pPr>
        <w:spacing w:before="120" w:after="120"/>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 xml:space="preserve"> сидр</w:t>
      </w:r>
      <w:r w:rsidRPr="00CC3CDD">
        <w:rPr>
          <w:rFonts w:ascii="Times New Roman" w:eastAsia="Times New Roman" w:hAnsi="Times New Roman" w:cs="Times New Roman"/>
          <w:b/>
          <w:i/>
          <w:sz w:val="28"/>
          <w:szCs w:val="28"/>
        </w:rPr>
        <w:t>= ∑ (</w:t>
      </w:r>
      <w:proofErr w:type="gramStart"/>
      <w:r w:rsidRPr="00CC3CDD">
        <w:rPr>
          <w:rFonts w:ascii="Times New Roman" w:eastAsia="Times New Roman" w:hAnsi="Times New Roman" w:cs="Times New Roman"/>
          <w:b/>
          <w:i/>
          <w:sz w:val="28"/>
          <w:szCs w:val="28"/>
          <w:lang w:val="en-US"/>
        </w:rPr>
        <w:t>V</w:t>
      </w:r>
      <w:proofErr w:type="gramEnd"/>
      <w:r w:rsidRPr="00CC3CDD">
        <w:rPr>
          <w:rFonts w:ascii="Times New Roman" w:eastAsia="Times New Roman" w:hAnsi="Times New Roman" w:cs="Times New Roman"/>
          <w:b/>
          <w:i/>
          <w:sz w:val="28"/>
          <w:szCs w:val="28"/>
          <w:vertAlign w:val="subscript"/>
        </w:rPr>
        <w:t>сидр</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соб.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proofErr w:type="gramStart"/>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F</w:t>
      </w:r>
      <w:proofErr w:type="gramEnd"/>
      <w:r w:rsidRPr="00CC3CDD">
        <w:rPr>
          <w:rFonts w:ascii="Times New Roman" w:eastAsia="Times New Roman" w:hAnsi="Times New Roman" w:cs="Times New Roman"/>
          <w:b/>
          <w:i/>
          <w:sz w:val="28"/>
          <w:szCs w:val="28"/>
        </w:rPr>
        <w:t>,</w:t>
      </w:r>
    </w:p>
    <w:p w:rsidR="00F738DA" w:rsidRPr="00CC3CDD" w:rsidRDefault="00F738DA" w:rsidP="00B638D7">
      <w:pPr>
        <w:spacing w:after="0" w:line="240" w:lineRule="auto"/>
        <w:ind w:firstLine="709"/>
        <w:jc w:val="both"/>
        <w:rPr>
          <w:rFonts w:ascii="Times New Roman" w:eastAsia="Times New Roman" w:hAnsi="Times New Roman" w:cs="Times New Roman"/>
          <w:sz w:val="28"/>
          <w:szCs w:val="28"/>
        </w:rPr>
      </w:pP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сидр</w:t>
      </w:r>
      <w:r w:rsidRPr="00CC3CDD">
        <w:rPr>
          <w:rFonts w:ascii="Times New Roman" w:eastAsia="Times New Roman" w:hAnsi="Times New Roman" w:cs="Times New Roman"/>
          <w:sz w:val="28"/>
          <w:szCs w:val="28"/>
        </w:rPr>
        <w:t xml:space="preserve"> – налогооблагаемый объем реализации сидра, </w:t>
      </w:r>
      <w:proofErr w:type="spellStart"/>
      <w:r w:rsidRPr="00CC3CDD">
        <w:rPr>
          <w:rFonts w:ascii="Times New Roman" w:eastAsia="Times New Roman" w:hAnsi="Times New Roman" w:cs="Times New Roman"/>
          <w:sz w:val="28"/>
          <w:szCs w:val="28"/>
        </w:rPr>
        <w:t>пуаре</w:t>
      </w:r>
      <w:proofErr w:type="spellEnd"/>
      <w:r w:rsidRPr="00CC3CDD">
        <w:rPr>
          <w:rFonts w:ascii="Times New Roman" w:eastAsia="Times New Roman" w:hAnsi="Times New Roman" w:cs="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ставка</w:t>
      </w:r>
      <w:proofErr w:type="gramEnd"/>
      <w:r w:rsidRPr="00CC3CDD">
        <w:rPr>
          <w:rFonts w:ascii="Times New Roman" w:eastAsia="Times New Roman" w:hAnsi="Times New Roman" w:cs="Times New Roman"/>
          <w:sz w:val="28"/>
          <w:szCs w:val="28"/>
        </w:rPr>
        <w:t xml:space="preserve"> акциза, рублей за 1 литр;</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D378F4" w:rsidRPr="00CC3CDD">
        <w:rPr>
          <w:rFonts w:ascii="Times New Roman" w:eastAsia="Times New Roman" w:hAnsi="Times New Roman" w:cs="Times New Roman"/>
          <w:sz w:val="28"/>
          <w:szCs w:val="28"/>
        </w:rPr>
        <w:t>Российской Федерации</w:t>
      </w:r>
      <w:r w:rsidRPr="00CC3CDD">
        <w:rPr>
          <w:rFonts w:ascii="Times New Roman" w:eastAsia="Times New Roman" w:hAnsi="Times New Roman" w:cs="Times New Roman"/>
          <w:sz w:val="28"/>
          <w:szCs w:val="28"/>
        </w:rPr>
        <w:t>,</w:t>
      </w:r>
      <w:r w:rsidR="00D378F4" w:rsidRPr="00CC3CDD">
        <w:rPr>
          <w:rFonts w:ascii="Times New Roman" w:eastAsia="Times New Roman" w:hAnsi="Times New Roman" w:cs="Times New Roman"/>
          <w:sz w:val="28"/>
          <w:szCs w:val="28"/>
        </w:rPr>
        <w:t xml:space="preserve"> фактические поступления,</w:t>
      </w:r>
      <w:r w:rsidRPr="00CC3CDD">
        <w:rPr>
          <w:rFonts w:ascii="Times New Roman" w:eastAsia="Times New Roman" w:hAnsi="Times New Roman" w:cs="Times New Roman"/>
          <w:sz w:val="28"/>
          <w:szCs w:val="28"/>
        </w:rPr>
        <w:t xml:space="preserve"> а также </w:t>
      </w:r>
      <w:r w:rsidR="00D378F4" w:rsidRPr="00CC3CDD">
        <w:rPr>
          <w:rFonts w:ascii="Times New Roman" w:eastAsia="Times New Roman" w:hAnsi="Times New Roman" w:cs="Times New Roman"/>
          <w:sz w:val="28"/>
          <w:szCs w:val="28"/>
        </w:rPr>
        <w:t>разовые операции (поступления,</w:t>
      </w:r>
      <w:r w:rsidR="00B80C1B" w:rsidRPr="00CC3CDD">
        <w:rPr>
          <w:rFonts w:ascii="Times New Roman" w:eastAsia="Times New Roman" w:hAnsi="Times New Roman" w:cs="Times New Roman"/>
          <w:sz w:val="28"/>
          <w:szCs w:val="28"/>
        </w:rPr>
        <w:t xml:space="preserve"> </w:t>
      </w:r>
      <w:r w:rsidR="00D378F4" w:rsidRPr="00CC3CDD">
        <w:rPr>
          <w:rFonts w:ascii="Times New Roman" w:eastAsia="Times New Roman" w:hAnsi="Times New Roman" w:cs="Times New Roman"/>
          <w:sz w:val="28"/>
          <w:szCs w:val="28"/>
        </w:rPr>
        <w:t>возвраты и</w:t>
      </w:r>
      <w:r w:rsidR="00B80C1B" w:rsidRPr="00CC3CDD">
        <w:rPr>
          <w:rFonts w:ascii="Times New Roman" w:eastAsia="Times New Roman" w:hAnsi="Times New Roman" w:cs="Times New Roman"/>
          <w:sz w:val="28"/>
          <w:szCs w:val="28"/>
        </w:rPr>
        <w:t xml:space="preserve"> </w:t>
      </w:r>
      <w:r w:rsidR="00D378F4" w:rsidRPr="00CC3CDD">
        <w:rPr>
          <w:rFonts w:ascii="Times New Roman" w:eastAsia="Times New Roman" w:hAnsi="Times New Roman" w:cs="Times New Roman"/>
          <w:sz w:val="28"/>
          <w:szCs w:val="28"/>
        </w:rPr>
        <w:t>т.д.)</w:t>
      </w:r>
      <w:r w:rsidRPr="00CC3CDD">
        <w:rPr>
          <w:rFonts w:ascii="Times New Roman" w:eastAsia="Times New Roman" w:hAnsi="Times New Roman" w:cs="Times New Roman"/>
          <w:sz w:val="28"/>
          <w:szCs w:val="28"/>
        </w:rPr>
        <w:t>, тыс. рублей.</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B638D7" w:rsidRPr="00CC3CDD" w:rsidRDefault="00B638D7" w:rsidP="00B638D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Акцизы на сидр, </w:t>
      </w:r>
      <w:proofErr w:type="spellStart"/>
      <w:r w:rsidRPr="00CC3CDD">
        <w:rPr>
          <w:rFonts w:ascii="Times New Roman" w:eastAsia="Times New Roman" w:hAnsi="Times New Roman" w:cs="Times New Roman"/>
          <w:sz w:val="28"/>
          <w:szCs w:val="28"/>
        </w:rPr>
        <w:t>пуаре</w:t>
      </w:r>
      <w:proofErr w:type="spellEnd"/>
      <w:r w:rsidRPr="00CC3CDD">
        <w:rPr>
          <w:rFonts w:ascii="Times New Roman" w:eastAsia="Times New Roman" w:hAnsi="Times New Roman" w:cs="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F95267" w:rsidRPr="00CC3CDD" w:rsidRDefault="00F95267" w:rsidP="00C97CEE">
      <w:pPr>
        <w:spacing w:after="0" w:line="240" w:lineRule="auto"/>
        <w:ind w:firstLine="708"/>
        <w:jc w:val="both"/>
        <w:rPr>
          <w:rFonts w:ascii="Times New Roman" w:eastAsia="Times New Roman" w:hAnsi="Times New Roman" w:cs="Times New Roman"/>
          <w:color w:val="FF0000"/>
          <w:sz w:val="28"/>
          <w:szCs w:val="28"/>
          <w:lang w:eastAsia="ru-RU"/>
        </w:rPr>
      </w:pPr>
    </w:p>
    <w:p w:rsidR="00F95267" w:rsidRPr="00CC3CDD" w:rsidRDefault="00F95267" w:rsidP="00C97CEE">
      <w:pPr>
        <w:spacing w:after="0" w:line="240" w:lineRule="auto"/>
        <w:ind w:firstLine="708"/>
        <w:jc w:val="both"/>
        <w:rPr>
          <w:rFonts w:ascii="Times New Roman" w:eastAsia="Times New Roman" w:hAnsi="Times New Roman" w:cs="Times New Roman"/>
          <w:color w:val="FF0000"/>
          <w:sz w:val="28"/>
          <w:szCs w:val="28"/>
          <w:lang w:eastAsia="ru-RU"/>
        </w:rPr>
      </w:pPr>
    </w:p>
    <w:p w:rsidR="00296CC3" w:rsidRPr="00CC3CDD" w:rsidRDefault="006E5681" w:rsidP="00DA022F">
      <w:pPr>
        <w:spacing w:after="0" w:line="240" w:lineRule="auto"/>
        <w:ind w:firstLine="709"/>
        <w:jc w:val="center"/>
        <w:outlineLvl w:val="2"/>
        <w:rPr>
          <w:rFonts w:ascii="Cambria" w:eastAsia="Times New Roman" w:hAnsi="Cambria" w:cs="Times New Roman"/>
          <w:b/>
          <w:bCs/>
          <w:i/>
          <w:sz w:val="27"/>
          <w:szCs w:val="27"/>
        </w:rPr>
      </w:pPr>
      <w:bookmarkStart w:id="16" w:name="_Toc475107827"/>
      <w:r w:rsidRPr="00CC3CDD">
        <w:rPr>
          <w:rFonts w:ascii="Cambria" w:eastAsia="Times New Roman" w:hAnsi="Cambria" w:cs="Times New Roman"/>
          <w:b/>
          <w:bCs/>
          <w:i/>
          <w:sz w:val="27"/>
          <w:szCs w:val="27"/>
        </w:rPr>
        <w:t>2.</w:t>
      </w:r>
      <w:r w:rsidR="001162E3" w:rsidRPr="00CC3CDD">
        <w:rPr>
          <w:rFonts w:ascii="Cambria" w:eastAsia="Times New Roman" w:hAnsi="Cambria" w:cs="Times New Roman"/>
          <w:b/>
          <w:bCs/>
          <w:i/>
          <w:sz w:val="27"/>
          <w:szCs w:val="27"/>
        </w:rPr>
        <w:t>3</w:t>
      </w:r>
      <w:r w:rsidRPr="00CC3CDD">
        <w:rPr>
          <w:rFonts w:ascii="Cambria" w:eastAsia="Times New Roman" w:hAnsi="Cambria" w:cs="Times New Roman"/>
          <w:b/>
          <w:bCs/>
          <w:i/>
          <w:sz w:val="27"/>
          <w:szCs w:val="27"/>
        </w:rPr>
        <w:t>.</w:t>
      </w:r>
      <w:r w:rsidR="00DA0407" w:rsidRPr="00CC3CDD">
        <w:rPr>
          <w:rFonts w:ascii="Cambria" w:eastAsia="Times New Roman" w:hAnsi="Cambria" w:cs="Times New Roman"/>
          <w:b/>
          <w:bCs/>
          <w:i/>
          <w:sz w:val="27"/>
          <w:szCs w:val="27"/>
        </w:rPr>
        <w:t>1</w:t>
      </w:r>
      <w:r w:rsidR="00B50872" w:rsidRPr="00CC3CDD">
        <w:rPr>
          <w:rFonts w:ascii="Cambria" w:eastAsia="Times New Roman" w:hAnsi="Cambria" w:cs="Times New Roman"/>
          <w:b/>
          <w:bCs/>
          <w:i/>
          <w:sz w:val="27"/>
          <w:szCs w:val="27"/>
        </w:rPr>
        <w:t>7</w:t>
      </w:r>
      <w:r w:rsidR="001162E3" w:rsidRPr="00CC3CDD">
        <w:rPr>
          <w:rFonts w:ascii="Cambria" w:eastAsia="Times New Roman" w:hAnsi="Cambria" w:cs="Times New Roman"/>
          <w:b/>
          <w:bCs/>
          <w:i/>
          <w:sz w:val="27"/>
          <w:szCs w:val="27"/>
        </w:rPr>
        <w:t>.</w:t>
      </w:r>
      <w:r w:rsidRPr="00CC3CDD">
        <w:rPr>
          <w:rFonts w:ascii="Cambria" w:eastAsia="Times New Roman" w:hAnsi="Cambria" w:cs="Times New Roman"/>
          <w:b/>
          <w:bCs/>
          <w:i/>
          <w:sz w:val="27"/>
          <w:szCs w:val="27"/>
        </w:rPr>
        <w:t xml:space="preserve"> </w:t>
      </w:r>
      <w:r w:rsidR="00B12F28" w:rsidRPr="00CC3CDD">
        <w:rPr>
          <w:rFonts w:ascii="Cambria" w:eastAsia="Times New Roman" w:hAnsi="Cambria" w:cs="Times New Roman"/>
          <w:b/>
          <w:bCs/>
          <w:i/>
          <w:sz w:val="27"/>
          <w:szCs w:val="27"/>
        </w:rPr>
        <w:t>Акцизы на средние дистилляты, производимые на территории Российской Федерации</w:t>
      </w:r>
      <w:r w:rsidR="00095600" w:rsidRPr="00CC3CDD">
        <w:rPr>
          <w:rFonts w:ascii="Cambria" w:eastAsia="Times New Roman" w:hAnsi="Cambria" w:cs="Times New Roman"/>
          <w:b/>
          <w:bCs/>
          <w:i/>
          <w:sz w:val="27"/>
          <w:szCs w:val="27"/>
        </w:rPr>
        <w:br/>
      </w:r>
      <w:r w:rsidR="00296CC3" w:rsidRPr="00CC3CDD">
        <w:rPr>
          <w:rFonts w:ascii="Cambria" w:eastAsia="Times New Roman" w:hAnsi="Cambria" w:cs="Times New Roman"/>
          <w:b/>
          <w:bCs/>
          <w:i/>
          <w:sz w:val="27"/>
          <w:szCs w:val="27"/>
        </w:rPr>
        <w:t>182 1 03 02330 01 0000 110</w:t>
      </w:r>
    </w:p>
    <w:bookmarkEnd w:id="16"/>
    <w:p w:rsidR="00095600" w:rsidRPr="00CC3CDD" w:rsidRDefault="00095600" w:rsidP="00BC7FE4">
      <w:pPr>
        <w:spacing w:after="0" w:line="240" w:lineRule="auto"/>
        <w:ind w:firstLine="708"/>
        <w:jc w:val="both"/>
        <w:rPr>
          <w:rFonts w:ascii="Times New Roman" w:eastAsia="Times New Roman" w:hAnsi="Times New Roman" w:cs="Times New Roman"/>
          <w:sz w:val="28"/>
          <w:szCs w:val="28"/>
          <w:lang w:eastAsia="ru-RU"/>
        </w:rPr>
      </w:pPr>
    </w:p>
    <w:p w:rsidR="00B12F28" w:rsidRPr="00CC3CDD" w:rsidRDefault="00B12F28" w:rsidP="00BC7FE4">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Для расчёта акцизов на средние дистилляты, используются:</w:t>
      </w:r>
    </w:p>
    <w:p w:rsidR="00004767" w:rsidRPr="00CC3CDD" w:rsidRDefault="00004767" w:rsidP="00004767">
      <w:pPr>
        <w:spacing w:after="0" w:line="240" w:lineRule="auto"/>
        <w:ind w:firstLine="709"/>
        <w:jc w:val="both"/>
        <w:rPr>
          <w:rFonts w:ascii="Times New Roman" w:eastAsia="Times New Roman" w:hAnsi="Times New Roman" w:cs="Times New Roman"/>
          <w:strike/>
          <w:sz w:val="28"/>
          <w:szCs w:val="28"/>
        </w:rPr>
      </w:pPr>
      <w:r w:rsidRPr="00CC3CDD">
        <w:rPr>
          <w:rFonts w:ascii="Times New Roman" w:eastAsia="Times New Roman" w:hAnsi="Times New Roman" w:cs="Times New Roman"/>
          <w:sz w:val="28"/>
          <w:szCs w:val="28"/>
        </w:rPr>
        <w:t xml:space="preserve">- показатели прогноза социально-экономического развития </w:t>
      </w:r>
      <w:proofErr w:type="gramStart"/>
      <w:r w:rsidR="00DA3C7E" w:rsidRPr="00CC3CDD">
        <w:rPr>
          <w:rFonts w:ascii="Times New Roman" w:eastAsia="Times New Roman" w:hAnsi="Times New Roman" w:cs="Times New Roman"/>
          <w:sz w:val="28"/>
          <w:szCs w:val="28"/>
        </w:rPr>
        <w:t>Санкт-Петербурга</w:t>
      </w:r>
      <w:proofErr w:type="gramEnd"/>
      <w:r w:rsidR="00DA3C7E"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sz w:val="28"/>
          <w:szCs w:val="28"/>
        </w:rPr>
        <w:t>а очередной финансовый год и плановый период (налогооблагаемый объём средних дистиллятов, в том числе объем средних дистиллятов, использован</w:t>
      </w:r>
      <w:r w:rsidR="00B638D7" w:rsidRPr="00CC3CDD">
        <w:rPr>
          <w:rFonts w:ascii="Times New Roman" w:eastAsia="Times New Roman" w:hAnsi="Times New Roman" w:cs="Times New Roman"/>
          <w:sz w:val="28"/>
          <w:szCs w:val="28"/>
        </w:rPr>
        <w:t>ный для заправки морских судов)</w:t>
      </w:r>
      <w:r w:rsidRPr="00CC3CDD">
        <w:rPr>
          <w:rFonts w:ascii="Times New Roman" w:eastAsia="Times New Roman" w:hAnsi="Times New Roman" w:cs="Times New Roman"/>
          <w:strike/>
          <w:sz w:val="28"/>
          <w:szCs w:val="28"/>
        </w:rPr>
        <w:t>;</w:t>
      </w:r>
    </w:p>
    <w:p w:rsidR="00B12F28" w:rsidRPr="00CC3CDD"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12F28" w:rsidRPr="00CC3CDD"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eastAsia="Times New Roman" w:hAnsi="Times New Roman" w:cs="Times New Roman"/>
          <w:sz w:val="28"/>
          <w:szCs w:val="28"/>
          <w:lang w:eastAsia="ru-RU"/>
        </w:rPr>
        <w:t xml:space="preserve">налогов, сборов, страховых взносов и иных </w:t>
      </w:r>
      <w:r w:rsidRPr="00CC3CDD">
        <w:rPr>
          <w:rFonts w:ascii="Times New Roman" w:eastAsia="Times New Roman" w:hAnsi="Times New Roman" w:cs="Times New Roman"/>
          <w:sz w:val="28"/>
          <w:szCs w:val="28"/>
          <w:lang w:eastAsia="ru-RU"/>
        </w:rPr>
        <w:t>обязательных платежей в бюджетную систему Российской Федерации»;</w:t>
      </w:r>
    </w:p>
    <w:p w:rsidR="00B12F28" w:rsidRPr="00CC3CDD"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налоговые ставки, коэффициенты (применяемые к начислениям для расчета возврата) и преференции, предусмотренные главой 22 НК РФ «Акцизы».</w:t>
      </w:r>
    </w:p>
    <w:p w:rsidR="00B12F28" w:rsidRPr="00CC3CDD"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Поступления акцизов на средние дистилляты (</w:t>
      </w: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СД</w:t>
      </w:r>
      <w:r w:rsidRPr="00CC3CDD">
        <w:rPr>
          <w:rFonts w:ascii="Times New Roman" w:eastAsia="Times New Roman" w:hAnsi="Times New Roman" w:cs="Times New Roman"/>
          <w:sz w:val="28"/>
          <w:szCs w:val="28"/>
        </w:rPr>
        <w:t>) определяется исходя из следующего алгоритма расчёта (формуле):</w:t>
      </w:r>
    </w:p>
    <w:p w:rsidR="00004767" w:rsidRPr="00CC3CDD" w:rsidRDefault="00004767" w:rsidP="00004767">
      <w:pPr>
        <w:spacing w:before="120" w:after="120"/>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А</w:t>
      </w:r>
      <w:r w:rsidRPr="00CC3CDD">
        <w:rPr>
          <w:rFonts w:ascii="Times New Roman" w:eastAsia="Times New Roman" w:hAnsi="Times New Roman" w:cs="Times New Roman"/>
          <w:b/>
          <w:i/>
          <w:sz w:val="28"/>
          <w:szCs w:val="28"/>
          <w:vertAlign w:val="subscript"/>
        </w:rPr>
        <w:t xml:space="preserve">СД </w:t>
      </w:r>
      <w:r w:rsidRPr="00CC3CDD">
        <w:rPr>
          <w:rFonts w:ascii="Times New Roman" w:eastAsia="Times New Roman" w:hAnsi="Times New Roman" w:cs="Times New Roman"/>
          <w:b/>
          <w:i/>
          <w:sz w:val="28"/>
          <w:szCs w:val="28"/>
        </w:rPr>
        <w:t xml:space="preserve">= ∑ </w:t>
      </w:r>
      <w:r w:rsidR="00EB3EC6"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 xml:space="preserve">СД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СДз</w:t>
      </w:r>
      <w:proofErr w:type="spellEnd"/>
      <w:proofErr w:type="gramStart"/>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w:t>
      </w:r>
      <w:proofErr w:type="gramEnd"/>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СД</w:t>
      </w:r>
      <w:r w:rsidRPr="00CC3CDD">
        <w:rPr>
          <w:rFonts w:ascii="Times New Roman" w:eastAsia="Times New Roman" w:hAnsi="Times New Roman" w:cs="Times New Roman"/>
          <w:b/>
          <w:i/>
          <w:sz w:val="28"/>
          <w:szCs w:val="28"/>
        </w:rPr>
        <w:t xml:space="preserve">) </w:t>
      </w:r>
      <w:r w:rsidR="00EB3EC6" w:rsidRPr="00CC3CDD">
        <w:rPr>
          <w:rFonts w:ascii="Times New Roman" w:eastAsia="Times New Roman" w:hAnsi="Times New Roman" w:cs="Times New Roman"/>
          <w:b/>
          <w:i/>
          <w:sz w:val="28"/>
          <w:szCs w:val="28"/>
        </w:rPr>
        <w:t>–((</w:t>
      </w:r>
      <w:r w:rsidR="00EB3EC6" w:rsidRPr="00CC3CDD">
        <w:rPr>
          <w:rFonts w:ascii="Times New Roman" w:eastAsia="Times New Roman" w:hAnsi="Times New Roman" w:cs="Times New Roman"/>
          <w:b/>
          <w:i/>
          <w:sz w:val="28"/>
          <w:szCs w:val="28"/>
          <w:lang w:val="en-US"/>
        </w:rPr>
        <w:t>V</w:t>
      </w:r>
      <w:r w:rsidR="00EB3EC6" w:rsidRPr="00CC3CDD">
        <w:rPr>
          <w:rFonts w:ascii="Times New Roman" w:eastAsia="Times New Roman" w:hAnsi="Times New Roman" w:cs="Times New Roman"/>
          <w:b/>
          <w:i/>
          <w:sz w:val="28"/>
          <w:szCs w:val="28"/>
          <w:vertAlign w:val="subscript"/>
        </w:rPr>
        <w:t xml:space="preserve">СД </w:t>
      </w:r>
      <w:r w:rsidR="00EB3EC6" w:rsidRPr="00CC3CDD">
        <w:rPr>
          <w:rFonts w:ascii="Times New Roman" w:eastAsia="Times New Roman" w:hAnsi="Times New Roman" w:cs="Times New Roman"/>
          <w:b/>
          <w:i/>
          <w:sz w:val="28"/>
          <w:szCs w:val="28"/>
        </w:rPr>
        <w:t xml:space="preserve">- </w:t>
      </w:r>
      <w:r w:rsidR="00EB3EC6" w:rsidRPr="00CC3CDD">
        <w:rPr>
          <w:rFonts w:ascii="Times New Roman" w:eastAsia="Times New Roman" w:hAnsi="Times New Roman" w:cs="Times New Roman"/>
          <w:b/>
          <w:i/>
          <w:sz w:val="28"/>
          <w:szCs w:val="28"/>
          <w:lang w:val="en-US"/>
        </w:rPr>
        <w:t>V</w:t>
      </w:r>
      <w:proofErr w:type="spellStart"/>
      <w:r w:rsidR="00EB3EC6" w:rsidRPr="00CC3CDD">
        <w:rPr>
          <w:rFonts w:ascii="Times New Roman" w:eastAsia="Times New Roman" w:hAnsi="Times New Roman" w:cs="Times New Roman"/>
          <w:b/>
          <w:i/>
          <w:sz w:val="28"/>
          <w:szCs w:val="28"/>
          <w:vertAlign w:val="subscript"/>
        </w:rPr>
        <w:t>СДз</w:t>
      </w:r>
      <w:proofErr w:type="spellEnd"/>
      <w:r w:rsidR="00EB3EC6" w:rsidRPr="00CC3CDD">
        <w:rPr>
          <w:rFonts w:ascii="Times New Roman" w:eastAsia="Times New Roman" w:hAnsi="Times New Roman" w:cs="Times New Roman"/>
          <w:b/>
          <w:i/>
          <w:sz w:val="28"/>
          <w:szCs w:val="28"/>
          <w:vertAlign w:val="subscript"/>
        </w:rPr>
        <w:t xml:space="preserve"> </w:t>
      </w:r>
      <w:r w:rsidR="00EB3EC6" w:rsidRPr="00CC3CDD">
        <w:rPr>
          <w:rFonts w:ascii="Times New Roman" w:eastAsia="Times New Roman" w:hAnsi="Times New Roman" w:cs="Times New Roman"/>
          <w:b/>
          <w:i/>
          <w:sz w:val="28"/>
          <w:szCs w:val="28"/>
        </w:rPr>
        <w:t>)*</w:t>
      </w:r>
      <w:r w:rsidR="00EB3EC6" w:rsidRPr="00CC3CDD">
        <w:rPr>
          <w:rFonts w:ascii="Times New Roman" w:eastAsia="Times New Roman" w:hAnsi="Times New Roman" w:cs="Times New Roman"/>
          <w:b/>
          <w:i/>
          <w:sz w:val="28"/>
          <w:szCs w:val="28"/>
          <w:lang w:val="en-US"/>
        </w:rPr>
        <w:t>S</w:t>
      </w:r>
      <w:r w:rsidR="00EB3EC6" w:rsidRPr="00CC3CDD">
        <w:rPr>
          <w:rFonts w:ascii="Times New Roman" w:eastAsia="Times New Roman" w:hAnsi="Times New Roman" w:cs="Times New Roman"/>
          <w:b/>
          <w:i/>
          <w:sz w:val="28"/>
          <w:szCs w:val="28"/>
          <w:vertAlign w:val="subscript"/>
        </w:rPr>
        <w:t>СД*</w:t>
      </w:r>
      <w:r w:rsidR="00EB3EC6" w:rsidRPr="00CC3CDD">
        <w:rPr>
          <w:rFonts w:ascii="Times New Roman" w:eastAsia="Times New Roman" w:hAnsi="Times New Roman" w:cs="Times New Roman"/>
          <w:b/>
          <w:i/>
          <w:sz w:val="28"/>
          <w:szCs w:val="28"/>
        </w:rPr>
        <w:t>К</w:t>
      </w:r>
      <w:r w:rsidR="00EB3EC6" w:rsidRPr="00CC3CDD">
        <w:rPr>
          <w:rFonts w:ascii="Times New Roman" w:eastAsia="Times New Roman" w:hAnsi="Times New Roman" w:cs="Times New Roman"/>
          <w:b/>
          <w:i/>
          <w:sz w:val="28"/>
          <w:szCs w:val="28"/>
          <w:vertAlign w:val="subscript"/>
        </w:rPr>
        <w:t>СД</w:t>
      </w:r>
      <w:r w:rsidR="00EB3EC6"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rPr>
        <w:t>+ ((</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СДз</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СД</w:t>
      </w:r>
      <w:r w:rsidRPr="00CC3CDD">
        <w:rPr>
          <w:rFonts w:ascii="Times New Roman" w:eastAsia="Times New Roman" w:hAnsi="Times New Roman" w:cs="Times New Roman"/>
          <w:b/>
          <w:i/>
          <w:sz w:val="28"/>
          <w:szCs w:val="28"/>
        </w:rPr>
        <w:t>) – (</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СДз</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СД</w:t>
      </w:r>
      <w:r w:rsidRPr="00CC3CDD">
        <w:rPr>
          <w:rFonts w:ascii="Times New Roman" w:eastAsia="Times New Roman" w:hAnsi="Times New Roman" w:cs="Times New Roman"/>
          <w:b/>
          <w:i/>
          <w:sz w:val="28"/>
          <w:szCs w:val="28"/>
        </w:rPr>
        <w:t>)× К</w:t>
      </w:r>
      <w:r w:rsidRPr="00CC3CDD">
        <w:rPr>
          <w:rFonts w:ascii="Times New Roman" w:eastAsia="Times New Roman" w:hAnsi="Times New Roman" w:cs="Times New Roman"/>
          <w:b/>
          <w:i/>
          <w:sz w:val="28"/>
          <w:szCs w:val="28"/>
          <w:vertAlign w:val="subscript"/>
        </w:rPr>
        <w:t>СД</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vertAlign w:val="subscript"/>
        </w:rPr>
        <w:t>соб</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004767" w:rsidRPr="00CC3CDD" w:rsidRDefault="00004767" w:rsidP="00004767">
      <w:pPr>
        <w:spacing w:after="0" w:line="240" w:lineRule="auto"/>
        <w:ind w:firstLine="709"/>
        <w:jc w:val="both"/>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СД</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sz w:val="28"/>
          <w:szCs w:val="28"/>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СДз</w:t>
      </w:r>
      <w:proofErr w:type="spellEnd"/>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sz w:val="28"/>
          <w:szCs w:val="28"/>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СД</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sz w:val="28"/>
          <w:szCs w:val="28"/>
        </w:rPr>
        <w:t>ставка акциза на средние дистилляты, рублей за 1 тонну;</w:t>
      </w:r>
    </w:p>
    <w:p w:rsidR="00004767" w:rsidRPr="00CC3CDD" w:rsidRDefault="00004767" w:rsidP="00004767">
      <w:pPr>
        <w:spacing w:after="0" w:line="240" w:lineRule="auto"/>
        <w:ind w:firstLine="709"/>
        <w:jc w:val="both"/>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СД</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sz w:val="28"/>
          <w:szCs w:val="28"/>
        </w:rPr>
        <w:t>коэффициент для расчета вычета;</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sz w:val="28"/>
          <w:szCs w:val="28"/>
        </w:rPr>
        <w:t xml:space="preserve"> – </w:t>
      </w:r>
      <w:proofErr w:type="gramStart"/>
      <w:r w:rsidRPr="00CC3CDD">
        <w:rPr>
          <w:rFonts w:ascii="Times New Roman" w:eastAsia="Times New Roman" w:hAnsi="Times New Roman" w:cs="Times New Roman"/>
          <w:sz w:val="28"/>
          <w:szCs w:val="28"/>
        </w:rPr>
        <w:t>переходящие</w:t>
      </w:r>
      <w:proofErr w:type="gramEnd"/>
      <w:r w:rsidRPr="00CC3CDD">
        <w:rPr>
          <w:rFonts w:ascii="Times New Roman" w:eastAsia="Times New Roman" w:hAnsi="Times New Roman" w:cs="Times New Roman"/>
          <w:sz w:val="28"/>
          <w:szCs w:val="28"/>
        </w:rPr>
        <w:t xml:space="preserve"> платежи, тыс. рублей;</w:t>
      </w:r>
    </w:p>
    <w:p w:rsidR="00B80C1B" w:rsidRPr="00CC3CDD" w:rsidRDefault="00004767"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00B80C1B"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bookmarkStart w:id="17" w:name="_Toc498422338"/>
      <w:r w:rsidRPr="00CC3CDD">
        <w:rPr>
          <w:rFonts w:ascii="Times New Roman" w:eastAsia="Times New Roman" w:hAnsi="Times New Roman" w:cs="Times New Roman"/>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04767" w:rsidRPr="00CC3CDD" w:rsidRDefault="00004767" w:rsidP="0000476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Объем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расчета прогнозного объема поступлений налога</w:t>
      </w:r>
      <w:proofErr w:type="gramEnd"/>
      <w:r w:rsidRPr="00CC3CDD">
        <w:rPr>
          <w:rFonts w:ascii="Times New Roman" w:eastAsia="Times New Roman" w:hAnsi="Times New Roman" w:cs="Times New Roman"/>
          <w:sz w:val="28"/>
          <w:szCs w:val="28"/>
        </w:rPr>
        <w:t>.</w:t>
      </w:r>
    </w:p>
    <w:p w:rsidR="00513BD6" w:rsidRPr="00CC3CDD" w:rsidRDefault="00004767" w:rsidP="00513BD6">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r w:rsidR="00513BD6" w:rsidRPr="00CC3CDD">
        <w:rPr>
          <w:rFonts w:ascii="Times New Roman" w:eastAsia="Times New Roman" w:hAnsi="Times New Roman" w:cs="Times New Roman"/>
          <w:sz w:val="28"/>
          <w:szCs w:val="28"/>
          <w:lang w:eastAsia="ru-RU"/>
        </w:rPr>
        <w:t xml:space="preserve"> </w:t>
      </w:r>
    </w:p>
    <w:p w:rsidR="00F95267" w:rsidRPr="00CC3CDD" w:rsidRDefault="00F95267" w:rsidP="00513BD6">
      <w:pPr>
        <w:spacing w:after="0" w:line="240" w:lineRule="auto"/>
        <w:ind w:firstLine="708"/>
        <w:jc w:val="both"/>
        <w:rPr>
          <w:rFonts w:ascii="Times New Roman" w:eastAsia="Times New Roman" w:hAnsi="Times New Roman" w:cs="Times New Roman"/>
          <w:sz w:val="28"/>
          <w:szCs w:val="28"/>
          <w:lang w:eastAsia="ru-RU"/>
        </w:rPr>
      </w:pPr>
    </w:p>
    <w:p w:rsidR="009B17BF" w:rsidRPr="00CC3CDD" w:rsidRDefault="009B17BF" w:rsidP="009B17BF">
      <w:pPr>
        <w:spacing w:after="0" w:line="240" w:lineRule="auto"/>
        <w:ind w:firstLine="708"/>
        <w:jc w:val="center"/>
        <w:rPr>
          <w:rFonts w:ascii="Cambria" w:hAnsi="Cambria"/>
          <w:b/>
          <w:sz w:val="27"/>
          <w:szCs w:val="27"/>
        </w:rPr>
      </w:pPr>
      <w:bookmarkStart w:id="18" w:name="_Toc519584967"/>
      <w:r w:rsidRPr="00CC3CDD">
        <w:rPr>
          <w:rFonts w:ascii="Cambria" w:hAnsi="Cambria"/>
          <w:b/>
          <w:sz w:val="27"/>
          <w:szCs w:val="27"/>
        </w:rPr>
        <w:t>2.3.1</w:t>
      </w:r>
      <w:r w:rsidR="00B50872" w:rsidRPr="00CC3CDD">
        <w:rPr>
          <w:rFonts w:ascii="Cambria" w:hAnsi="Cambria"/>
          <w:b/>
          <w:sz w:val="27"/>
          <w:szCs w:val="27"/>
        </w:rPr>
        <w:t>8</w:t>
      </w:r>
      <w:r w:rsidRPr="00CC3CDD">
        <w:rPr>
          <w:rFonts w:ascii="Cambria" w:hAnsi="Cambria"/>
          <w:b/>
          <w:sz w:val="27"/>
          <w:szCs w:val="27"/>
        </w:rPr>
        <w:t xml:space="preserve">. </w:t>
      </w:r>
      <w:proofErr w:type="gramStart"/>
      <w:r w:rsidRPr="00CC3CDD">
        <w:rPr>
          <w:rFonts w:ascii="Cambria" w:eastAsia="Times New Roman" w:hAnsi="Cambria" w:cs="Times New Roman"/>
          <w:b/>
          <w:bCs/>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CC3CDD">
        <w:rPr>
          <w:rFonts w:ascii="Cambria" w:eastAsia="Times New Roman" w:hAnsi="Cambria" w:cs="Times New Roman"/>
          <w:b/>
          <w:bCs/>
          <w:i/>
          <w:sz w:val="27"/>
          <w:szCs w:val="27"/>
        </w:rPr>
        <w:br/>
      </w:r>
      <w:r w:rsidRPr="00CC3CDD">
        <w:rPr>
          <w:rFonts w:ascii="Cambria" w:hAnsi="Cambria"/>
          <w:b/>
          <w:sz w:val="27"/>
          <w:szCs w:val="27"/>
        </w:rPr>
        <w:t>182 1 03 02130 01</w:t>
      </w:r>
      <w:proofErr w:type="gramEnd"/>
      <w:r w:rsidRPr="00CC3CDD">
        <w:rPr>
          <w:rFonts w:ascii="Cambria" w:hAnsi="Cambria"/>
          <w:b/>
          <w:sz w:val="27"/>
          <w:szCs w:val="27"/>
        </w:rPr>
        <w:t xml:space="preserve"> 0000 110</w:t>
      </w:r>
      <w:bookmarkEnd w:id="18"/>
    </w:p>
    <w:p w:rsidR="009B17BF" w:rsidRPr="00CC3CDD" w:rsidRDefault="009B17BF" w:rsidP="009B17BF">
      <w:pPr>
        <w:spacing w:after="0" w:line="240" w:lineRule="auto"/>
        <w:ind w:firstLine="708"/>
        <w:jc w:val="center"/>
        <w:rPr>
          <w:rFonts w:ascii="Cambria" w:hAnsi="Cambria"/>
          <w:b/>
          <w:color w:val="FF0000"/>
          <w:sz w:val="27"/>
          <w:szCs w:val="27"/>
        </w:rPr>
      </w:pPr>
    </w:p>
    <w:p w:rsidR="009B17BF" w:rsidRPr="00CC3CDD" w:rsidRDefault="009B17BF" w:rsidP="009B17BF">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9B17BF" w:rsidRPr="00CC3CDD" w:rsidRDefault="009B17BF" w:rsidP="009B17BF">
      <w:pPr>
        <w:tabs>
          <w:tab w:val="num" w:pos="0"/>
        </w:tabs>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CC3CDD">
        <w:rPr>
          <w:rFonts w:ascii="Times New Roman" w:hAnsi="Times New Roman"/>
          <w:bCs/>
          <w:sz w:val="28"/>
          <w:szCs w:val="28"/>
        </w:rPr>
        <w:t xml:space="preserve">объём реализации </w:t>
      </w:r>
      <w:r w:rsidRPr="00CC3CDD">
        <w:rPr>
          <w:rFonts w:ascii="Times New Roman" w:hAnsi="Times New Roman"/>
          <w:sz w:val="28"/>
          <w:szCs w:val="28"/>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w:t>
      </w:r>
      <w:proofErr w:type="gramEnd"/>
      <w:r w:rsidRPr="00CC3CDD">
        <w:rPr>
          <w:rFonts w:ascii="Times New Roman" w:hAnsi="Times New Roman"/>
          <w:sz w:val="28"/>
          <w:szCs w:val="28"/>
        </w:rPr>
        <w:t xml:space="preserve"> Федерации;</w:t>
      </w:r>
    </w:p>
    <w:p w:rsidR="009B17BF" w:rsidRPr="00CC3CDD" w:rsidRDefault="009B17BF" w:rsidP="009B17BF">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hAnsi="Times New Roman"/>
          <w:sz w:val="28"/>
          <w:szCs w:val="28"/>
        </w:rPr>
        <w:t xml:space="preserve">налогов, сборов, страховых взносов и иных </w:t>
      </w:r>
      <w:r w:rsidRPr="00CC3CDD">
        <w:rPr>
          <w:rFonts w:ascii="Times New Roman" w:hAnsi="Times New Roman"/>
          <w:sz w:val="28"/>
          <w:szCs w:val="28"/>
        </w:rPr>
        <w:t>обязательных платежей в бюджетную систему Российской Федерации»;</w:t>
      </w:r>
    </w:p>
    <w:p w:rsidR="009B17BF" w:rsidRPr="00CC3CDD" w:rsidRDefault="009B17BF" w:rsidP="009B17BF">
      <w:pPr>
        <w:tabs>
          <w:tab w:val="num" w:pos="0"/>
        </w:tabs>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w:t>
      </w:r>
      <w:r w:rsidRPr="00CC3CDD">
        <w:rPr>
          <w:rFonts w:ascii="Times New Roman" w:hAnsi="Times New Roman"/>
          <w:bCs/>
          <w:sz w:val="28"/>
          <w:szCs w:val="28"/>
        </w:rPr>
        <w:t>налоговые ставки, предусмотренные главой 22 НК РФ «Акцизы</w:t>
      </w:r>
      <w:r w:rsidRPr="00CC3CDD">
        <w:rPr>
          <w:rFonts w:ascii="Times New Roman" w:hAnsi="Times New Roman"/>
          <w:sz w:val="28"/>
          <w:szCs w:val="28"/>
        </w:rPr>
        <w:t>».</w:t>
      </w:r>
    </w:p>
    <w:p w:rsidR="009B17BF" w:rsidRPr="00CC3CDD" w:rsidRDefault="009B17BF" w:rsidP="009B17BF">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 xml:space="preserve">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w:t>
      </w:r>
      <w:r w:rsidRPr="00CC3CDD">
        <w:rPr>
          <w:rFonts w:ascii="Times New Roman" w:hAnsi="Times New Roman"/>
          <w:sz w:val="28"/>
          <w:szCs w:val="28"/>
        </w:rPr>
        <w:lastRenderedPageBreak/>
        <w:t>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CC3CDD">
        <w:rPr>
          <w:rFonts w:ascii="Times New Roman" w:hAnsi="Times New Roman"/>
          <w:sz w:val="28"/>
          <w:szCs w:val="28"/>
        </w:rPr>
        <w:t xml:space="preserve"> </w:t>
      </w:r>
      <w:proofErr w:type="gramStart"/>
      <w:r w:rsidRPr="00CC3CDD">
        <w:rPr>
          <w:rFonts w:ascii="Times New Roman" w:hAnsi="Times New Roman"/>
          <w:sz w:val="28"/>
          <w:szCs w:val="28"/>
        </w:rPr>
        <w:t>использовании</w:t>
      </w:r>
      <w:proofErr w:type="gramEnd"/>
      <w:r w:rsidRPr="00CC3CDD">
        <w:rPr>
          <w:rFonts w:ascii="Times New Roman" w:hAnsi="Times New Roman"/>
          <w:sz w:val="28"/>
          <w:szCs w:val="28"/>
        </w:rPr>
        <w:t xml:space="preserve"> прогнозных значений объемных показателей с учётом крепости, размера ставок и других показателей,</w:t>
      </w:r>
      <w:r w:rsidRPr="00CC3CDD">
        <w:rPr>
          <w:sz w:val="28"/>
          <w:szCs w:val="28"/>
        </w:rPr>
        <w:t xml:space="preserve"> </w:t>
      </w:r>
      <w:r w:rsidRPr="00CC3CDD">
        <w:rPr>
          <w:rFonts w:ascii="Times New Roman" w:hAnsi="Times New Roman"/>
          <w:sz w:val="28"/>
          <w:szCs w:val="28"/>
        </w:rPr>
        <w:t>определяющих поступления акцизов (уровень собираемости и др.).</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sz w:val="28"/>
          <w:szCs w:val="28"/>
        </w:rPr>
        <w:t>Поступления акцизов на алкогольную продукцию с объемной долей этилового спирта до 9% (</w:t>
      </w:r>
      <w:r w:rsidRPr="00CC3CDD">
        <w:rPr>
          <w:rFonts w:ascii="Times New Roman" w:hAnsi="Times New Roman"/>
          <w:b/>
          <w:i/>
          <w:sz w:val="28"/>
          <w:szCs w:val="28"/>
        </w:rPr>
        <w:t>А</w:t>
      </w:r>
      <w:r w:rsidRPr="00CC3CDD">
        <w:rPr>
          <w:rFonts w:ascii="Times New Roman" w:hAnsi="Times New Roman"/>
          <w:b/>
          <w:i/>
          <w:sz w:val="28"/>
          <w:szCs w:val="28"/>
          <w:vertAlign w:val="subscript"/>
        </w:rPr>
        <w:t>АЛ до</w:t>
      </w:r>
      <w:proofErr w:type="gramStart"/>
      <w:r w:rsidRPr="00CC3CDD">
        <w:rPr>
          <w:rFonts w:ascii="Times New Roman" w:hAnsi="Times New Roman"/>
          <w:b/>
          <w:i/>
          <w:sz w:val="28"/>
          <w:szCs w:val="28"/>
          <w:vertAlign w:val="subscript"/>
        </w:rPr>
        <w:t>9</w:t>
      </w:r>
      <w:proofErr w:type="gramEnd"/>
      <w:r w:rsidRPr="00CC3CDD">
        <w:rPr>
          <w:rFonts w:ascii="Times New Roman" w:hAnsi="Times New Roman"/>
          <w:b/>
          <w:i/>
          <w:sz w:val="28"/>
          <w:szCs w:val="28"/>
          <w:vertAlign w:val="subscript"/>
        </w:rPr>
        <w:t>%</w:t>
      </w:r>
      <w:r w:rsidRPr="00CC3CDD">
        <w:rPr>
          <w:rFonts w:ascii="Times New Roman" w:hAnsi="Times New Roman"/>
          <w:sz w:val="28"/>
          <w:szCs w:val="28"/>
        </w:rPr>
        <w:t>) включительно определяется исходя из следующего алгоритма расчёта (формуле):</w:t>
      </w:r>
    </w:p>
    <w:p w:rsidR="009B17BF" w:rsidRPr="00CC3CDD" w:rsidRDefault="009B17BF" w:rsidP="009B17BF">
      <w:pPr>
        <w:spacing w:after="0" w:line="240" w:lineRule="auto"/>
        <w:ind w:firstLine="709"/>
        <w:jc w:val="both"/>
        <w:rPr>
          <w:rFonts w:ascii="Times New Roman" w:hAnsi="Times New Roman"/>
          <w:sz w:val="28"/>
          <w:szCs w:val="28"/>
        </w:rPr>
      </w:pPr>
    </w:p>
    <w:p w:rsidR="009B17BF" w:rsidRPr="00CC3CDD" w:rsidRDefault="009B17BF" w:rsidP="009B17BF">
      <w:pPr>
        <w:jc w:val="center"/>
        <w:rPr>
          <w:rFonts w:ascii="Times New Roman" w:hAnsi="Times New Roman"/>
          <w:b/>
          <w:i/>
          <w:sz w:val="28"/>
          <w:szCs w:val="28"/>
        </w:rPr>
      </w:pPr>
      <w:r w:rsidRPr="00CC3CDD">
        <w:rPr>
          <w:rFonts w:ascii="Times New Roman" w:hAnsi="Times New Roman"/>
          <w:b/>
          <w:i/>
          <w:sz w:val="28"/>
          <w:szCs w:val="28"/>
        </w:rPr>
        <w:t>А</w:t>
      </w:r>
      <w:r w:rsidRPr="00CC3CDD">
        <w:rPr>
          <w:rFonts w:ascii="Times New Roman" w:hAnsi="Times New Roman"/>
          <w:b/>
          <w:i/>
          <w:sz w:val="28"/>
          <w:szCs w:val="28"/>
          <w:vertAlign w:val="subscript"/>
        </w:rPr>
        <w:t>АЛ до</w:t>
      </w:r>
      <w:proofErr w:type="gramStart"/>
      <w:r w:rsidRPr="00CC3CDD">
        <w:rPr>
          <w:rFonts w:ascii="Times New Roman" w:hAnsi="Times New Roman"/>
          <w:b/>
          <w:i/>
          <w:sz w:val="28"/>
          <w:szCs w:val="28"/>
          <w:vertAlign w:val="subscript"/>
        </w:rPr>
        <w:t>9</w:t>
      </w:r>
      <w:proofErr w:type="gramEnd"/>
      <w:r w:rsidRPr="00CC3CDD">
        <w:rPr>
          <w:rFonts w:ascii="Times New Roman" w:hAnsi="Times New Roman"/>
          <w:b/>
          <w:i/>
          <w:sz w:val="28"/>
          <w:szCs w:val="28"/>
          <w:vertAlign w:val="subscript"/>
        </w:rPr>
        <w:t>%</w:t>
      </w:r>
      <w:r w:rsidRPr="00CC3CDD">
        <w:rPr>
          <w:rFonts w:ascii="Times New Roman" w:hAnsi="Times New Roman"/>
          <w:b/>
          <w:i/>
          <w:sz w:val="28"/>
          <w:szCs w:val="28"/>
        </w:rPr>
        <w:t>=∑ (</w:t>
      </w:r>
      <w:r w:rsidRPr="00CC3CDD">
        <w:rPr>
          <w:rFonts w:ascii="Times New Roman" w:hAnsi="Times New Roman"/>
          <w:b/>
          <w:i/>
          <w:sz w:val="28"/>
          <w:szCs w:val="28"/>
          <w:lang w:val="en-US"/>
        </w:rPr>
        <w:t>V</w:t>
      </w:r>
      <w:r w:rsidRPr="00CC3CDD">
        <w:rPr>
          <w:rFonts w:ascii="Times New Roman" w:hAnsi="Times New Roman"/>
          <w:b/>
          <w:i/>
          <w:sz w:val="28"/>
          <w:szCs w:val="28"/>
          <w:vertAlign w:val="subscript"/>
        </w:rPr>
        <w:t>АЛ до9%</w:t>
      </w:r>
      <w:r w:rsidRPr="00CC3CDD">
        <w:rPr>
          <w:rFonts w:ascii="Times New Roman" w:hAnsi="Times New Roman"/>
          <w:b/>
          <w:i/>
          <w:sz w:val="28"/>
          <w:szCs w:val="28"/>
        </w:rPr>
        <w:t>*</w:t>
      </w:r>
      <w:r w:rsidRPr="00CC3CDD">
        <w:rPr>
          <w:rFonts w:ascii="Times New Roman" w:hAnsi="Times New Roman"/>
          <w:b/>
          <w:i/>
          <w:sz w:val="28"/>
          <w:szCs w:val="28"/>
          <w:lang w:val="en-US"/>
        </w:rPr>
        <w:t>S</w:t>
      </w:r>
      <w:r w:rsidRPr="00CC3CDD">
        <w:rPr>
          <w:rFonts w:ascii="Times New Roman" w:hAnsi="Times New Roman"/>
          <w:b/>
          <w:i/>
          <w:sz w:val="28"/>
          <w:szCs w:val="28"/>
        </w:rPr>
        <w:t xml:space="preserve">)*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 xml:space="preserve">соб. </w:t>
      </w:r>
      <w:r w:rsidRPr="00CC3CDD">
        <w:rPr>
          <w:rFonts w:ascii="Times New Roman" w:hAnsi="Times New Roman"/>
          <w:b/>
          <w:i/>
          <w:sz w:val="28"/>
          <w:szCs w:val="28"/>
        </w:rPr>
        <w:t>(+/-)</w:t>
      </w:r>
      <w:r w:rsidRPr="00CC3CDD">
        <w:rPr>
          <w:rFonts w:ascii="Times New Roman" w:hAnsi="Times New Roman"/>
          <w:b/>
          <w:i/>
          <w:sz w:val="28"/>
          <w:szCs w:val="28"/>
          <w:lang w:val="en-US"/>
        </w:rPr>
        <w:t>P</w:t>
      </w:r>
      <w:r w:rsidRPr="00CC3CDD">
        <w:rPr>
          <w:rFonts w:ascii="Times New Roman" w:hAnsi="Times New Roman"/>
          <w:b/>
          <w:i/>
          <w:sz w:val="28"/>
          <w:szCs w:val="28"/>
        </w:rPr>
        <w:t xml:space="preserve"> (+/-</w:t>
      </w:r>
      <w:proofErr w:type="gramStart"/>
      <w:r w:rsidRPr="00CC3CDD">
        <w:rPr>
          <w:rFonts w:ascii="Times New Roman" w:hAnsi="Times New Roman"/>
          <w:b/>
          <w:i/>
          <w:sz w:val="28"/>
          <w:szCs w:val="28"/>
        </w:rPr>
        <w:t>)</w:t>
      </w:r>
      <w:r w:rsidRPr="00CC3CDD">
        <w:rPr>
          <w:rFonts w:ascii="Times New Roman" w:hAnsi="Times New Roman"/>
          <w:b/>
          <w:i/>
          <w:sz w:val="28"/>
          <w:szCs w:val="28"/>
          <w:lang w:val="en-US"/>
        </w:rPr>
        <w:t>F</w:t>
      </w:r>
      <w:proofErr w:type="gramEnd"/>
      <w:r w:rsidRPr="00CC3CDD">
        <w:rPr>
          <w:rFonts w:ascii="Times New Roman" w:hAnsi="Times New Roman"/>
          <w:b/>
          <w:i/>
          <w:sz w:val="28"/>
          <w:szCs w:val="28"/>
        </w:rPr>
        <w:t>,</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b/>
          <w:i/>
          <w:sz w:val="28"/>
          <w:szCs w:val="28"/>
          <w:lang w:val="en-US"/>
        </w:rPr>
        <w:t>V</w:t>
      </w:r>
      <w:r w:rsidRPr="00CC3CDD">
        <w:rPr>
          <w:rFonts w:ascii="Times New Roman" w:hAnsi="Times New Roman"/>
          <w:b/>
          <w:i/>
          <w:sz w:val="28"/>
          <w:szCs w:val="28"/>
          <w:vertAlign w:val="subscript"/>
        </w:rPr>
        <w:t>АЛдо9%</w:t>
      </w:r>
      <w:r w:rsidRPr="00CC3CDD">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b/>
          <w:i/>
          <w:sz w:val="28"/>
          <w:szCs w:val="28"/>
          <w:lang w:val="en-US"/>
        </w:rPr>
        <w:t>S</w:t>
      </w:r>
      <w:r w:rsidRPr="00CC3CDD">
        <w:rPr>
          <w:rFonts w:ascii="Times New Roman" w:hAnsi="Times New Roman"/>
          <w:b/>
          <w:i/>
          <w:sz w:val="28"/>
          <w:szCs w:val="28"/>
        </w:rPr>
        <w:t xml:space="preserve"> –</w:t>
      </w:r>
      <w:r w:rsidRPr="00CC3CDD">
        <w:rPr>
          <w:rFonts w:ascii="Times New Roman" w:hAnsi="Times New Roman"/>
          <w:sz w:val="28"/>
          <w:szCs w:val="28"/>
        </w:rPr>
        <w:t xml:space="preserve"> </w:t>
      </w:r>
      <w:proofErr w:type="gramStart"/>
      <w:r w:rsidRPr="00CC3CDD">
        <w:rPr>
          <w:rFonts w:ascii="Times New Roman" w:hAnsi="Times New Roman"/>
          <w:sz w:val="28"/>
          <w:szCs w:val="28"/>
        </w:rPr>
        <w:t>ставка</w:t>
      </w:r>
      <w:proofErr w:type="gramEnd"/>
      <w:r w:rsidRPr="00CC3CDD">
        <w:rPr>
          <w:rFonts w:ascii="Times New Roman" w:hAnsi="Times New Roman"/>
          <w:sz w:val="28"/>
          <w:szCs w:val="28"/>
        </w:rPr>
        <w:t xml:space="preserve"> акциза, рублей за 1 литр безводного этилового спирта, содержащегося в подакцизном товаре;</w:t>
      </w:r>
    </w:p>
    <w:p w:rsidR="009B17BF" w:rsidRPr="00CC3CDD" w:rsidRDefault="009B17BF" w:rsidP="009B17BF">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proofErr w:type="gramEnd"/>
      <w:r w:rsidRPr="00CC3CDD">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b/>
          <w:i/>
          <w:sz w:val="28"/>
          <w:szCs w:val="28"/>
          <w:lang w:val="en-US"/>
        </w:rPr>
        <w:t>P</w:t>
      </w:r>
      <w:r w:rsidRPr="00CC3CDD">
        <w:rPr>
          <w:rFonts w:ascii="Times New Roman" w:hAnsi="Times New Roman"/>
          <w:sz w:val="28"/>
          <w:szCs w:val="28"/>
        </w:rPr>
        <w:t xml:space="preserve"> – </w:t>
      </w:r>
      <w:proofErr w:type="gramStart"/>
      <w:r w:rsidRPr="00CC3CDD">
        <w:rPr>
          <w:rFonts w:ascii="Times New Roman" w:hAnsi="Times New Roman"/>
          <w:sz w:val="28"/>
          <w:szCs w:val="28"/>
        </w:rPr>
        <w:t>переходящие</w:t>
      </w:r>
      <w:proofErr w:type="gramEnd"/>
      <w:r w:rsidRPr="00CC3CDD">
        <w:rPr>
          <w:rFonts w:ascii="Times New Roman" w:hAnsi="Times New Roman"/>
          <w:sz w:val="28"/>
          <w:szCs w:val="28"/>
        </w:rPr>
        <w:t xml:space="preserve"> платежи, тыс. рублей;</w:t>
      </w:r>
    </w:p>
    <w:p w:rsidR="00B80C1B" w:rsidRPr="00CC3CDD" w:rsidRDefault="009B17BF"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hAnsi="Times New Roman"/>
          <w:b/>
          <w:i/>
          <w:sz w:val="28"/>
          <w:szCs w:val="28"/>
        </w:rPr>
        <w:t xml:space="preserve">F </w:t>
      </w:r>
      <w:r w:rsidRPr="00CC3CDD">
        <w:rPr>
          <w:rFonts w:ascii="Times New Roman" w:hAnsi="Times New Roman"/>
          <w:i/>
          <w:sz w:val="28"/>
          <w:szCs w:val="28"/>
        </w:rPr>
        <w:t>–</w:t>
      </w:r>
      <w:r w:rsidRPr="00CC3CDD">
        <w:rPr>
          <w:rFonts w:ascii="Times New Roman" w:hAnsi="Times New Roman"/>
          <w:b/>
          <w:i/>
          <w:sz w:val="28"/>
          <w:szCs w:val="28"/>
        </w:rPr>
        <w:t xml:space="preserve"> </w:t>
      </w:r>
      <w:r w:rsidR="00B80C1B"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80C1B" w:rsidRPr="00CC3CDD" w:rsidRDefault="00B80C1B" w:rsidP="009B17BF">
      <w:pPr>
        <w:spacing w:after="0" w:line="240" w:lineRule="auto"/>
        <w:ind w:firstLine="709"/>
        <w:jc w:val="both"/>
        <w:rPr>
          <w:rFonts w:ascii="Times New Roman" w:hAnsi="Times New Roman"/>
          <w:sz w:val="28"/>
          <w:szCs w:val="28"/>
        </w:rPr>
      </w:pP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B17BF" w:rsidRPr="00CC3CDD" w:rsidRDefault="009B17BF" w:rsidP="009B17BF">
      <w:pPr>
        <w:spacing w:after="0" w:line="240" w:lineRule="auto"/>
        <w:ind w:firstLine="709"/>
        <w:jc w:val="both"/>
        <w:rPr>
          <w:rFonts w:ascii="Times New Roman" w:hAnsi="Times New Roman"/>
          <w:sz w:val="28"/>
          <w:szCs w:val="28"/>
        </w:rPr>
      </w:pPr>
    </w:p>
    <w:p w:rsidR="009B17BF" w:rsidRPr="00CC3CDD" w:rsidRDefault="009B17BF" w:rsidP="009B17BF">
      <w:pPr>
        <w:spacing w:after="0" w:line="240" w:lineRule="auto"/>
        <w:ind w:firstLine="709"/>
        <w:jc w:val="center"/>
        <w:rPr>
          <w:rFonts w:ascii="Times New Roman" w:hAnsi="Times New Roman"/>
          <w:b/>
          <w:i/>
          <w:sz w:val="28"/>
          <w:szCs w:val="28"/>
          <w:vertAlign w:val="subscript"/>
        </w:rPr>
      </w:pPr>
      <w:r w:rsidRPr="00CC3CDD">
        <w:rPr>
          <w:rFonts w:ascii="Times New Roman" w:hAnsi="Times New Roman"/>
          <w:b/>
          <w:i/>
          <w:sz w:val="28"/>
          <w:szCs w:val="28"/>
          <w:lang w:val="en-US"/>
        </w:rPr>
        <w:t>V</w:t>
      </w:r>
      <w:r w:rsidRPr="00CC3CDD">
        <w:rPr>
          <w:rFonts w:ascii="Times New Roman" w:hAnsi="Times New Roman"/>
          <w:b/>
          <w:i/>
          <w:sz w:val="28"/>
          <w:szCs w:val="28"/>
          <w:vertAlign w:val="subscript"/>
        </w:rPr>
        <w:t xml:space="preserve">АЛдо9% = </w:t>
      </w:r>
      <w:r w:rsidRPr="00CC3CDD">
        <w:rPr>
          <w:rFonts w:ascii="Times New Roman" w:hAnsi="Times New Roman"/>
          <w:b/>
          <w:i/>
          <w:sz w:val="28"/>
          <w:szCs w:val="28"/>
          <w:lang w:val="en-US"/>
        </w:rPr>
        <w:t>V</w:t>
      </w:r>
      <w:r w:rsidRPr="00CC3CDD">
        <w:rPr>
          <w:rFonts w:ascii="Times New Roman" w:hAnsi="Times New Roman"/>
          <w:b/>
          <w:i/>
          <w:sz w:val="28"/>
          <w:szCs w:val="28"/>
          <w:vertAlign w:val="subscript"/>
        </w:rPr>
        <w:t>АП1*</w:t>
      </w:r>
      <w:r w:rsidRPr="00CC3CDD">
        <w:rPr>
          <w:rFonts w:ascii="Times New Roman" w:hAnsi="Times New Roman"/>
          <w:b/>
          <w:i/>
          <w:sz w:val="28"/>
          <w:szCs w:val="28"/>
        </w:rPr>
        <w:t xml:space="preserve"> </w:t>
      </w:r>
      <w:r w:rsidRPr="00CC3CDD">
        <w:rPr>
          <w:rFonts w:ascii="Times New Roman" w:hAnsi="Times New Roman"/>
          <w:b/>
          <w:i/>
          <w:sz w:val="28"/>
          <w:szCs w:val="28"/>
          <w:lang w:val="en-US"/>
        </w:rPr>
        <w:t>K</w:t>
      </w:r>
      <w:r w:rsidRPr="00CC3CDD">
        <w:rPr>
          <w:rFonts w:ascii="Times New Roman" w:hAnsi="Times New Roman"/>
          <w:b/>
          <w:i/>
          <w:sz w:val="28"/>
          <w:szCs w:val="28"/>
          <w:vertAlign w:val="subscript"/>
        </w:rPr>
        <w:t>АЛдо9%;</w:t>
      </w:r>
    </w:p>
    <w:p w:rsidR="009B17BF" w:rsidRPr="00CC3CDD" w:rsidRDefault="009B17BF" w:rsidP="009B17BF">
      <w:pPr>
        <w:spacing w:after="0" w:line="240" w:lineRule="auto"/>
        <w:ind w:firstLine="709"/>
        <w:jc w:val="center"/>
        <w:rPr>
          <w:rFonts w:ascii="Times New Roman" w:hAnsi="Times New Roman"/>
          <w:b/>
          <w:i/>
          <w:sz w:val="28"/>
          <w:szCs w:val="28"/>
          <w:vertAlign w:val="subscript"/>
        </w:rPr>
      </w:pP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b/>
          <w:i/>
          <w:sz w:val="28"/>
          <w:szCs w:val="28"/>
          <w:lang w:val="en-US"/>
        </w:rPr>
        <w:t>V</w:t>
      </w:r>
      <w:r w:rsidRPr="00CC3CDD">
        <w:rPr>
          <w:rFonts w:ascii="Times New Roman" w:hAnsi="Times New Roman"/>
          <w:b/>
          <w:i/>
          <w:sz w:val="28"/>
          <w:szCs w:val="28"/>
          <w:vertAlign w:val="subscript"/>
        </w:rPr>
        <w:t xml:space="preserve">АП1 </w:t>
      </w:r>
      <w:r w:rsidRPr="00CC3CDD">
        <w:rPr>
          <w:rFonts w:ascii="Times New Roman" w:hAnsi="Times New Roman"/>
          <w:b/>
          <w:i/>
          <w:sz w:val="28"/>
          <w:szCs w:val="28"/>
        </w:rPr>
        <w:t xml:space="preserve">– </w:t>
      </w:r>
      <w:r w:rsidRPr="00CC3CDD">
        <w:rPr>
          <w:rFonts w:ascii="Times New Roman" w:hAnsi="Times New Roman"/>
          <w:sz w:val="28"/>
          <w:szCs w:val="28"/>
        </w:rPr>
        <w:t xml:space="preserve">налогооблагаемый объем алкогольной продукции с объемной долей этилового спирта до 9%, </w:t>
      </w:r>
      <w:proofErr w:type="gramStart"/>
      <w:r w:rsidRPr="00CC3CDD">
        <w:rPr>
          <w:rFonts w:ascii="Times New Roman" w:hAnsi="Times New Roman"/>
          <w:sz w:val="28"/>
          <w:szCs w:val="28"/>
        </w:rPr>
        <w:t>л.;</w:t>
      </w:r>
      <w:proofErr w:type="gramEnd"/>
    </w:p>
    <w:p w:rsidR="009B17BF" w:rsidRPr="00CC3CDD" w:rsidRDefault="009B17BF" w:rsidP="009B17BF">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t>K</w:t>
      </w:r>
      <w:r w:rsidRPr="00CC3CDD">
        <w:rPr>
          <w:rFonts w:ascii="Times New Roman" w:hAnsi="Times New Roman"/>
          <w:b/>
          <w:i/>
          <w:sz w:val="28"/>
          <w:szCs w:val="28"/>
          <w:vertAlign w:val="subscript"/>
        </w:rPr>
        <w:t xml:space="preserve">АЛдо9% </w:t>
      </w:r>
      <w:r w:rsidRPr="00CC3CDD">
        <w:rPr>
          <w:rFonts w:ascii="Times New Roman" w:hAnsi="Times New Roman"/>
          <w:b/>
          <w:i/>
          <w:sz w:val="28"/>
          <w:szCs w:val="28"/>
        </w:rPr>
        <w:t xml:space="preserve">– </w:t>
      </w:r>
      <w:r w:rsidRPr="00CC3CDD">
        <w:rPr>
          <w:rFonts w:ascii="Times New Roman" w:hAnsi="Times New Roman"/>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CC3CDD">
        <w:rPr>
          <w:rFonts w:ascii="Times New Roman" w:hAnsi="Times New Roman"/>
          <w:sz w:val="28"/>
          <w:szCs w:val="28"/>
        </w:rPr>
        <w:t>Росалкогольрегулирования</w:t>
      </w:r>
      <w:proofErr w:type="spellEnd"/>
      <w:r w:rsidRPr="00CC3CDD">
        <w:rPr>
          <w:rFonts w:ascii="Times New Roman" w:hAnsi="Times New Roman"/>
          <w:sz w:val="28"/>
          <w:szCs w:val="28"/>
        </w:rPr>
        <w:t xml:space="preserve"> и (или) оперативного анализа налоговых деклараций).</w:t>
      </w:r>
      <w:proofErr w:type="gramEnd"/>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CC3CDD">
        <w:rPr>
          <w:rFonts w:ascii="Times New Roman" w:hAnsi="Times New Roman"/>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Объем выпадающих доходов определяется в рамках прописанного </w:t>
      </w:r>
      <w:proofErr w:type="gramStart"/>
      <w:r w:rsidRPr="00CC3CDD">
        <w:rPr>
          <w:rFonts w:ascii="Times New Roman" w:hAnsi="Times New Roman"/>
          <w:sz w:val="28"/>
          <w:szCs w:val="28"/>
        </w:rPr>
        <w:t>алгоритма расчета прогнозного объема поступлений налога</w:t>
      </w:r>
      <w:proofErr w:type="gramEnd"/>
      <w:r w:rsidRPr="00CC3CDD">
        <w:rPr>
          <w:rFonts w:ascii="Times New Roman" w:hAnsi="Times New Roman"/>
          <w:sz w:val="28"/>
          <w:szCs w:val="28"/>
        </w:rPr>
        <w:t>.</w:t>
      </w:r>
    </w:p>
    <w:p w:rsidR="009B17BF" w:rsidRPr="00CC3CDD" w:rsidRDefault="009B17BF" w:rsidP="009B17BF">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Акцизы на алкогольную продукцию с объемной долей этилового спирта </w:t>
      </w:r>
      <w:r w:rsidRPr="00CC3CDD">
        <w:rPr>
          <w:rFonts w:ascii="Times New Roman" w:hAnsi="Times New Roman"/>
          <w:sz w:val="28"/>
          <w:szCs w:val="28"/>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E5681" w:rsidRPr="00CC3CDD" w:rsidRDefault="006E5681" w:rsidP="006E5681">
      <w:pPr>
        <w:pStyle w:val="2"/>
        <w:spacing w:after="240" w:line="240" w:lineRule="auto"/>
        <w:ind w:firstLine="709"/>
        <w:jc w:val="center"/>
        <w:rPr>
          <w:rFonts w:ascii="Cambria" w:hAnsi="Cambria"/>
          <w:i/>
          <w:color w:val="auto"/>
          <w:sz w:val="27"/>
          <w:szCs w:val="27"/>
        </w:rPr>
      </w:pPr>
      <w:r w:rsidRPr="00CC3CDD">
        <w:rPr>
          <w:rFonts w:ascii="Cambria" w:hAnsi="Cambria"/>
          <w:i/>
          <w:color w:val="auto"/>
          <w:sz w:val="27"/>
          <w:szCs w:val="27"/>
        </w:rPr>
        <w:t>2.</w:t>
      </w:r>
      <w:r w:rsidR="001162E3" w:rsidRPr="00CC3CDD">
        <w:rPr>
          <w:rFonts w:ascii="Cambria" w:hAnsi="Cambria"/>
          <w:i/>
          <w:color w:val="auto"/>
          <w:sz w:val="27"/>
          <w:szCs w:val="27"/>
        </w:rPr>
        <w:t>4</w:t>
      </w:r>
      <w:r w:rsidRPr="00CC3CDD">
        <w:rPr>
          <w:rFonts w:ascii="Cambria" w:hAnsi="Cambria"/>
          <w:i/>
          <w:color w:val="auto"/>
          <w:sz w:val="27"/>
          <w:szCs w:val="27"/>
        </w:rPr>
        <w:t xml:space="preserve">. Налог, взимаемый в связи с применением упрощенной </w:t>
      </w:r>
      <w:r w:rsidRPr="00CC3CDD">
        <w:rPr>
          <w:rFonts w:ascii="Cambria" w:hAnsi="Cambria"/>
          <w:i/>
          <w:color w:val="auto"/>
          <w:sz w:val="27"/>
          <w:szCs w:val="27"/>
        </w:rPr>
        <w:br/>
        <w:t xml:space="preserve">системы налогообложения </w:t>
      </w:r>
      <w:r w:rsidRPr="00CC3CDD">
        <w:rPr>
          <w:rFonts w:ascii="Cambria" w:hAnsi="Cambria"/>
          <w:i/>
          <w:color w:val="auto"/>
          <w:sz w:val="27"/>
          <w:szCs w:val="27"/>
        </w:rPr>
        <w:br/>
        <w:t>182 1 05 01000 00 0000 110</w:t>
      </w:r>
      <w:bookmarkEnd w:id="17"/>
    </w:p>
    <w:p w:rsidR="0073512A" w:rsidRPr="00CC3CDD"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Расчёт доходов в бюджетную систему Российской Федерации от уплаты налога</w:t>
      </w:r>
      <w:r w:rsidR="00F95267" w:rsidRPr="00CC3CDD">
        <w:rPr>
          <w:rFonts w:ascii="Times New Roman" w:eastAsia="Times New Roman" w:hAnsi="Times New Roman" w:cs="Times New Roman"/>
          <w:snapToGrid w:val="0"/>
          <w:sz w:val="28"/>
          <w:szCs w:val="28"/>
          <w:lang w:eastAsia="ru-RU"/>
        </w:rPr>
        <w:t xml:space="preserve">, </w:t>
      </w:r>
      <w:r w:rsidRPr="00CC3CDD">
        <w:rPr>
          <w:rFonts w:ascii="Times New Roman" w:eastAsia="Times New Roman" w:hAnsi="Times New Roman" w:cs="Times New Roman"/>
          <w:snapToGrid w:val="0"/>
          <w:sz w:val="28"/>
          <w:szCs w:val="28"/>
          <w:lang w:eastAsia="ru-RU"/>
        </w:rPr>
        <w:t>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73512A" w:rsidRPr="00CC3CDD"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Для расчёта налога, уплачиваемого в связи с применением упрощенной системы налогообложения,  используются:</w:t>
      </w:r>
    </w:p>
    <w:p w:rsidR="00B8028A" w:rsidRPr="00CC3CDD" w:rsidRDefault="0073512A" w:rsidP="00B8028A">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napToGrid w:val="0"/>
          <w:sz w:val="28"/>
          <w:szCs w:val="28"/>
          <w:lang w:eastAsia="ru-RU"/>
        </w:rPr>
        <w:t xml:space="preserve">- показатели прогноза социально-экономического развития Санкт-Петербурга на очередной финансовый год и плановый период  </w:t>
      </w:r>
      <w:r w:rsidRPr="00CC3CDD">
        <w:rPr>
          <w:rFonts w:ascii="Times New Roman" w:eastAsia="Times New Roman" w:hAnsi="Times New Roman" w:cs="Times New Roman"/>
          <w:iCs/>
          <w:snapToGrid w:val="0"/>
          <w:sz w:val="28"/>
          <w:szCs w:val="28"/>
          <w:lang w:eastAsia="ru-RU"/>
        </w:rPr>
        <w:t>(ВРП, прибыли прибыльных организаций для целей бухгалтерского учета)</w:t>
      </w:r>
      <w:r w:rsidR="00F20EC6" w:rsidRPr="00CC3CDD">
        <w:rPr>
          <w:rFonts w:ascii="Times New Roman" w:eastAsia="Times New Roman" w:hAnsi="Times New Roman" w:cs="Times New Roman"/>
          <w:iCs/>
          <w:snapToGrid w:val="0"/>
          <w:sz w:val="28"/>
          <w:szCs w:val="28"/>
          <w:lang w:eastAsia="ru-RU"/>
        </w:rPr>
        <w:t xml:space="preserve">, </w:t>
      </w:r>
      <w:r w:rsidR="00B8028A" w:rsidRPr="00CC3CDD">
        <w:rPr>
          <w:rFonts w:ascii="Times New Roman" w:eastAsia="Times New Roman" w:hAnsi="Times New Roman" w:cs="Times New Roman"/>
          <w:iCs/>
          <w:snapToGrid w:val="0"/>
          <w:sz w:val="28"/>
          <w:szCs w:val="28"/>
          <w:lang w:eastAsia="ru-RU"/>
        </w:rPr>
        <w:t xml:space="preserve">разрабатываемые Комитетом </w:t>
      </w:r>
      <w:r w:rsidR="002E4FE4" w:rsidRPr="00CC3CDD">
        <w:rPr>
          <w:rFonts w:ascii="Times New Roman" w:eastAsia="Times New Roman" w:hAnsi="Times New Roman" w:cs="Times New Roman"/>
          <w:iCs/>
          <w:snapToGrid w:val="0"/>
          <w:sz w:val="28"/>
          <w:szCs w:val="28"/>
          <w:lang w:eastAsia="ru-RU"/>
        </w:rPr>
        <w:t xml:space="preserve">по экономической политике  и стратегическому планированию Санкт-Петербурга и </w:t>
      </w:r>
      <w:r w:rsidR="00B8028A" w:rsidRPr="00CC3CDD">
        <w:rPr>
          <w:rFonts w:ascii="Times New Roman" w:eastAsia="Times New Roman" w:hAnsi="Times New Roman" w:cs="Times New Roman"/>
          <w:sz w:val="28"/>
          <w:szCs w:val="28"/>
          <w:lang w:eastAsia="ru-RU"/>
        </w:rPr>
        <w:t>утверждаемые Правительством Санкт-Петербурга;</w:t>
      </w:r>
    </w:p>
    <w:p w:rsidR="0073512A" w:rsidRPr="00CC3CDD"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73512A" w:rsidRPr="00CC3CDD"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F20EC6" w:rsidRPr="00CC3CDD">
        <w:rPr>
          <w:rFonts w:ascii="Times New Roman" w:eastAsia="Times New Roman" w:hAnsi="Times New Roman" w:cs="Times New Roman"/>
          <w:snapToGrid w:val="0"/>
          <w:sz w:val="28"/>
          <w:szCs w:val="28"/>
          <w:lang w:eastAsia="ru-RU"/>
        </w:rPr>
        <w:t>, страховых взносов</w:t>
      </w:r>
      <w:r w:rsidRPr="00CC3CDD">
        <w:rPr>
          <w:rFonts w:ascii="Times New Roman" w:eastAsia="Times New Roman" w:hAnsi="Times New Roman" w:cs="Times New Roman"/>
          <w:snapToGrid w:val="0"/>
          <w:sz w:val="28"/>
          <w:szCs w:val="28"/>
          <w:lang w:eastAsia="ru-RU"/>
        </w:rPr>
        <w:t xml:space="preserve"> и иных обязательных платежей в бюджетную систему Российской Федерации»;</w:t>
      </w:r>
    </w:p>
    <w:p w:rsidR="0073512A" w:rsidRPr="00CC3CDD"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 налоговые ставки, льготы и преференции, предусмотренные главой 26.2 НК РФ «Упрощенная система налогообложения», и др. источники.</w:t>
      </w:r>
    </w:p>
    <w:p w:rsidR="0073512A" w:rsidRPr="00CC3CDD"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C0D25" w:rsidRPr="00CC3CDD" w:rsidRDefault="00FC0D25"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Прогнозный объём поступлений налога, взимаемого в связи с применением упрощенной системы налогообложения (</w:t>
      </w:r>
      <w:r w:rsidRPr="00CC3CDD">
        <w:rPr>
          <w:rFonts w:ascii="Times New Roman" w:eastAsia="Times New Roman" w:hAnsi="Times New Roman" w:cs="Times New Roman"/>
          <w:b/>
          <w:i/>
          <w:snapToGrid w:val="0"/>
          <w:sz w:val="28"/>
          <w:szCs w:val="28"/>
          <w:lang w:eastAsia="ru-RU"/>
        </w:rPr>
        <w:t xml:space="preserve">УСН </w:t>
      </w:r>
      <w:r w:rsidRPr="00CC3CDD">
        <w:rPr>
          <w:rFonts w:ascii="Times New Roman" w:eastAsia="Times New Roman" w:hAnsi="Times New Roman" w:cs="Times New Roman"/>
          <w:b/>
          <w:i/>
          <w:snapToGrid w:val="0"/>
          <w:sz w:val="28"/>
          <w:szCs w:val="28"/>
          <w:vertAlign w:val="subscript"/>
          <w:lang w:eastAsia="ru-RU"/>
        </w:rPr>
        <w:t>всего</w:t>
      </w:r>
      <w:r w:rsidRPr="00CC3CDD">
        <w:rPr>
          <w:rFonts w:ascii="Times New Roman" w:eastAsia="Times New Roman" w:hAnsi="Times New Roman" w:cs="Times New Roman"/>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FC0D25" w:rsidRPr="00CC3CDD" w:rsidRDefault="00FC0D25" w:rsidP="00FC0D25">
      <w:pPr>
        <w:spacing w:before="120" w:after="120" w:line="240" w:lineRule="auto"/>
        <w:ind w:firstLine="709"/>
        <w:jc w:val="center"/>
        <w:rPr>
          <w:rFonts w:ascii="Times New Roman" w:eastAsia="Times New Roman" w:hAnsi="Times New Roman" w:cs="Times New Roman"/>
          <w:b/>
          <w:i/>
          <w:snapToGrid w:val="0"/>
          <w:sz w:val="28"/>
          <w:szCs w:val="28"/>
          <w:lang w:eastAsia="ru-RU"/>
        </w:rPr>
      </w:pPr>
      <w:r w:rsidRPr="00CC3CDD">
        <w:rPr>
          <w:rFonts w:ascii="Times New Roman" w:eastAsia="Times New Roman" w:hAnsi="Times New Roman" w:cs="Times New Roman"/>
          <w:b/>
          <w:i/>
          <w:snapToGrid w:val="0"/>
          <w:sz w:val="28"/>
          <w:szCs w:val="28"/>
          <w:lang w:eastAsia="ru-RU"/>
        </w:rPr>
        <w:t xml:space="preserve">УСН </w:t>
      </w:r>
      <w:r w:rsidRPr="00CC3CDD">
        <w:rPr>
          <w:rFonts w:ascii="Times New Roman" w:eastAsia="Times New Roman" w:hAnsi="Times New Roman" w:cs="Times New Roman"/>
          <w:b/>
          <w:i/>
          <w:snapToGrid w:val="0"/>
          <w:sz w:val="28"/>
          <w:szCs w:val="28"/>
          <w:vertAlign w:val="subscript"/>
          <w:lang w:eastAsia="ru-RU"/>
        </w:rPr>
        <w:t>всего</w:t>
      </w:r>
      <w:r w:rsidRPr="00CC3CDD">
        <w:rPr>
          <w:rFonts w:ascii="Times New Roman" w:eastAsia="Times New Roman" w:hAnsi="Times New Roman" w:cs="Times New Roman"/>
          <w:b/>
          <w:i/>
          <w:snapToGrid w:val="0"/>
          <w:sz w:val="28"/>
          <w:szCs w:val="28"/>
          <w:lang w:eastAsia="ru-RU"/>
        </w:rPr>
        <w:t xml:space="preserve"> = УСН </w:t>
      </w:r>
      <w:r w:rsidRPr="00CC3CDD">
        <w:rPr>
          <w:rFonts w:ascii="Times New Roman" w:eastAsia="Times New Roman" w:hAnsi="Times New Roman" w:cs="Times New Roman"/>
          <w:b/>
          <w:i/>
          <w:snapToGrid w:val="0"/>
          <w:sz w:val="28"/>
          <w:szCs w:val="28"/>
          <w:vertAlign w:val="subscript"/>
          <w:lang w:eastAsia="ru-RU"/>
        </w:rPr>
        <w:t>1</w:t>
      </w:r>
      <w:r w:rsidRPr="00CC3CDD">
        <w:rPr>
          <w:rFonts w:ascii="Times New Roman" w:eastAsia="Times New Roman" w:hAnsi="Times New Roman" w:cs="Times New Roman"/>
          <w:b/>
          <w:i/>
          <w:snapToGrid w:val="0"/>
          <w:sz w:val="28"/>
          <w:szCs w:val="28"/>
          <w:lang w:eastAsia="ru-RU"/>
        </w:rPr>
        <w:t xml:space="preserve"> + УСН </w:t>
      </w:r>
      <w:r w:rsidRPr="00CC3CDD">
        <w:rPr>
          <w:rFonts w:ascii="Times New Roman" w:eastAsia="Times New Roman" w:hAnsi="Times New Roman" w:cs="Times New Roman"/>
          <w:b/>
          <w:i/>
          <w:snapToGrid w:val="0"/>
          <w:sz w:val="28"/>
          <w:szCs w:val="28"/>
          <w:vertAlign w:val="subscript"/>
          <w:lang w:eastAsia="ru-RU"/>
        </w:rPr>
        <w:t>2</w:t>
      </w:r>
      <w:r w:rsidRPr="00CC3CDD">
        <w:rPr>
          <w:rFonts w:ascii="Times New Roman" w:eastAsia="Times New Roman" w:hAnsi="Times New Roman" w:cs="Times New Roman"/>
          <w:b/>
          <w:i/>
          <w:snapToGrid w:val="0"/>
          <w:sz w:val="28"/>
          <w:szCs w:val="28"/>
          <w:lang w:eastAsia="ru-RU"/>
        </w:rPr>
        <w:t xml:space="preserve"> ,</w:t>
      </w:r>
    </w:p>
    <w:p w:rsidR="00FC0D25" w:rsidRPr="00CC3CDD" w:rsidRDefault="00FC0D25" w:rsidP="00FC0D25">
      <w:pPr>
        <w:spacing w:after="0" w:line="240" w:lineRule="auto"/>
        <w:ind w:firstLine="709"/>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где</w:t>
      </w:r>
    </w:p>
    <w:p w:rsidR="00FC0D25" w:rsidRPr="00CC3CDD" w:rsidRDefault="00FC0D25" w:rsidP="00FC0D25">
      <w:pPr>
        <w:autoSpaceDE w:val="0"/>
        <w:autoSpaceDN w:val="0"/>
        <w:adjustRightInd w:val="0"/>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b/>
          <w:i/>
          <w:snapToGrid w:val="0"/>
          <w:sz w:val="28"/>
          <w:szCs w:val="28"/>
          <w:lang w:eastAsia="ru-RU"/>
        </w:rPr>
        <w:t>УСН</w:t>
      </w:r>
      <w:proofErr w:type="gramStart"/>
      <w:r w:rsidRPr="00CC3CDD">
        <w:rPr>
          <w:rFonts w:ascii="Times New Roman" w:eastAsia="Times New Roman" w:hAnsi="Times New Roman" w:cs="Times New Roman"/>
          <w:b/>
          <w:i/>
          <w:snapToGrid w:val="0"/>
          <w:sz w:val="28"/>
          <w:szCs w:val="28"/>
          <w:vertAlign w:val="subscript"/>
          <w:lang w:eastAsia="ru-RU"/>
        </w:rPr>
        <w:t>1</w:t>
      </w:r>
      <w:proofErr w:type="gramEnd"/>
      <w:r w:rsidRPr="00CC3CDD">
        <w:rPr>
          <w:rFonts w:ascii="Times New Roman" w:eastAsia="Times New Roman" w:hAnsi="Times New Roman" w:cs="Times New Roman"/>
          <w:b/>
          <w:i/>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УСН, уплачиваемый при использовании в качестве объекта налогообложения доходы;</w:t>
      </w:r>
    </w:p>
    <w:p w:rsidR="00FC0D25" w:rsidRPr="00CC3CDD" w:rsidRDefault="00FC0D25" w:rsidP="00FC0D25">
      <w:pPr>
        <w:autoSpaceDE w:val="0"/>
        <w:autoSpaceDN w:val="0"/>
        <w:adjustRightInd w:val="0"/>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b/>
          <w:i/>
          <w:snapToGrid w:val="0"/>
          <w:sz w:val="28"/>
          <w:szCs w:val="28"/>
          <w:lang w:eastAsia="ru-RU"/>
        </w:rPr>
        <w:lastRenderedPageBreak/>
        <w:t>УСН</w:t>
      </w:r>
      <w:proofErr w:type="gramStart"/>
      <w:r w:rsidRPr="00CC3CDD">
        <w:rPr>
          <w:rFonts w:ascii="Times New Roman" w:eastAsia="Times New Roman" w:hAnsi="Times New Roman" w:cs="Times New Roman"/>
          <w:b/>
          <w:i/>
          <w:snapToGrid w:val="0"/>
          <w:sz w:val="28"/>
          <w:szCs w:val="28"/>
          <w:vertAlign w:val="subscript"/>
          <w:lang w:eastAsia="ru-RU"/>
        </w:rPr>
        <w:t>2</w:t>
      </w:r>
      <w:proofErr w:type="gramEnd"/>
      <w:r w:rsidRPr="00CC3CDD">
        <w:rPr>
          <w:rFonts w:ascii="Times New Roman" w:eastAsia="Times New Roman" w:hAnsi="Times New Roman" w:cs="Times New Roman"/>
          <w:iCs/>
          <w:snapToGrid w:val="0"/>
          <w:sz w:val="28"/>
          <w:szCs w:val="28"/>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FC0D25" w:rsidRPr="00CC3CDD" w:rsidRDefault="00FC0D25" w:rsidP="00FC0D25">
      <w:pPr>
        <w:spacing w:after="0" w:line="240" w:lineRule="auto"/>
        <w:ind w:firstLine="709"/>
        <w:jc w:val="both"/>
        <w:rPr>
          <w:rFonts w:ascii="Times New Roman" w:eastAsia="Times New Roman" w:hAnsi="Times New Roman" w:cs="Times New Roman"/>
          <w:snapToGrid w:val="0"/>
          <w:spacing w:val="2"/>
          <w:sz w:val="28"/>
          <w:szCs w:val="28"/>
          <w:lang w:eastAsia="ru-RU"/>
        </w:rPr>
      </w:pPr>
      <w:r w:rsidRPr="00CC3CDD">
        <w:rPr>
          <w:rFonts w:ascii="Times New Roman" w:eastAsia="Times New Roman" w:hAnsi="Times New Roman" w:cs="Times New Roman"/>
          <w:iCs/>
          <w:snapToGrid w:val="0"/>
          <w:sz w:val="28"/>
          <w:szCs w:val="28"/>
          <w:lang w:eastAsia="ru-RU"/>
        </w:rPr>
        <w:t>Прогнозный объем УСН, уплачиваемый при использовании в качестве объекта налогообложения доходы (</w:t>
      </w:r>
      <w:r w:rsidRPr="00CC3CDD">
        <w:rPr>
          <w:rFonts w:ascii="Times New Roman" w:eastAsia="Times New Roman" w:hAnsi="Times New Roman" w:cs="Times New Roman"/>
          <w:b/>
          <w:i/>
          <w:snapToGrid w:val="0"/>
          <w:sz w:val="28"/>
          <w:szCs w:val="28"/>
          <w:lang w:eastAsia="ru-RU"/>
        </w:rPr>
        <w:t>УСН</w:t>
      </w:r>
      <w:proofErr w:type="gramStart"/>
      <w:r w:rsidRPr="00CC3CDD">
        <w:rPr>
          <w:rFonts w:ascii="Times New Roman" w:eastAsia="Times New Roman" w:hAnsi="Times New Roman" w:cs="Times New Roman"/>
          <w:b/>
          <w:i/>
          <w:snapToGrid w:val="0"/>
          <w:sz w:val="28"/>
          <w:szCs w:val="28"/>
          <w:vertAlign w:val="subscript"/>
          <w:lang w:eastAsia="ru-RU"/>
        </w:rPr>
        <w:t>1</w:t>
      </w:r>
      <w:proofErr w:type="gramEnd"/>
      <w:r w:rsidRPr="00CC3CDD">
        <w:rPr>
          <w:rFonts w:ascii="Times New Roman" w:eastAsia="Times New Roman" w:hAnsi="Times New Roman" w:cs="Times New Roman"/>
          <w:snapToGrid w:val="0"/>
          <w:spacing w:val="2"/>
          <w:sz w:val="28"/>
          <w:szCs w:val="28"/>
          <w:lang w:eastAsia="ru-RU"/>
        </w:rPr>
        <w:t>), рассчитывается по следующей формуле:</w:t>
      </w:r>
    </w:p>
    <w:p w:rsidR="00FC0D25" w:rsidRPr="00CC3CDD" w:rsidRDefault="00FC0D25" w:rsidP="00FC0D25">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FC0D25" w:rsidRPr="00CC3CDD" w:rsidRDefault="00FC0D25" w:rsidP="00FC0D25">
      <w:pPr>
        <w:spacing w:after="0" w:line="240" w:lineRule="auto"/>
        <w:ind w:firstLine="709"/>
        <w:jc w:val="center"/>
        <w:rPr>
          <w:rFonts w:ascii="Times New Roman" w:eastAsia="Times New Roman" w:hAnsi="Times New Roman" w:cs="Times New Roman"/>
          <w:b/>
          <w:i/>
          <w:snapToGrid w:val="0"/>
          <w:sz w:val="28"/>
          <w:szCs w:val="28"/>
          <w:vertAlign w:val="subscript"/>
          <w:lang w:eastAsia="ru-RU"/>
        </w:rPr>
      </w:pPr>
      <w:r w:rsidRPr="00CC3CDD">
        <w:rPr>
          <w:rFonts w:ascii="Times New Roman" w:eastAsia="Times New Roman" w:hAnsi="Times New Roman" w:cs="Times New Roman"/>
          <w:b/>
          <w:i/>
          <w:snapToGrid w:val="0"/>
          <w:sz w:val="28"/>
          <w:szCs w:val="28"/>
          <w:lang w:eastAsia="ru-RU"/>
        </w:rPr>
        <w:t>УСН</w:t>
      </w:r>
      <w:r w:rsidRPr="00CC3CDD">
        <w:rPr>
          <w:rFonts w:ascii="Times New Roman" w:eastAsia="Times New Roman" w:hAnsi="Times New Roman" w:cs="Times New Roman"/>
          <w:b/>
          <w:i/>
          <w:snapToGrid w:val="0"/>
          <w:sz w:val="28"/>
          <w:szCs w:val="28"/>
          <w:vertAlign w:val="subscript"/>
          <w:lang w:eastAsia="ru-RU"/>
        </w:rPr>
        <w:t>1</w:t>
      </w:r>
      <w:r w:rsidRPr="00CC3CDD">
        <w:rPr>
          <w:rFonts w:ascii="Times New Roman" w:eastAsia="Times New Roman" w:hAnsi="Times New Roman" w:cs="Times New Roman"/>
          <w:snapToGrid w:val="0"/>
          <w:sz w:val="28"/>
          <w:szCs w:val="28"/>
          <w:lang w:eastAsia="ru-RU"/>
        </w:rPr>
        <w:t xml:space="preserve"> = [(</w:t>
      </w: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нб1</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iCs/>
          <w:snapToGrid w:val="0"/>
          <w:sz w:val="28"/>
          <w:szCs w:val="28"/>
          <w:lang w:val="en-US" w:eastAsia="ru-RU"/>
        </w:rPr>
        <w:t>S</w:t>
      </w:r>
      <w:r w:rsidR="00C33721" w:rsidRPr="00CC3CDD">
        <w:rPr>
          <w:rFonts w:ascii="Times New Roman" w:eastAsia="Times New Roman" w:hAnsi="Times New Roman" w:cs="Times New Roman"/>
          <w:iCs/>
          <w:snapToGrid w:val="0"/>
          <w:sz w:val="28"/>
          <w:szCs w:val="28"/>
          <w:lang w:eastAsia="ru-RU"/>
        </w:rPr>
        <w:t>)</w:t>
      </w:r>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vertAlign w:val="subscript"/>
          <w:lang w:eastAsia="ru-RU"/>
        </w:rPr>
        <w:t>стр</w:t>
      </w:r>
      <w:proofErr w:type="gramStart"/>
      <w:r w:rsidRPr="00CC3CDD">
        <w:rPr>
          <w:rFonts w:ascii="Times New Roman" w:eastAsia="Times New Roman" w:hAnsi="Times New Roman" w:cs="Times New Roman"/>
          <w:iCs/>
          <w:snapToGrid w:val="0"/>
          <w:sz w:val="28"/>
          <w:szCs w:val="28"/>
          <w:vertAlign w:val="subscript"/>
          <w:lang w:eastAsia="ru-RU"/>
        </w:rPr>
        <w:t>.в</w:t>
      </w:r>
      <w:proofErr w:type="gramEnd"/>
      <w:r w:rsidRPr="00CC3CDD">
        <w:rPr>
          <w:rFonts w:ascii="Times New Roman" w:eastAsia="Times New Roman" w:hAnsi="Times New Roman" w:cs="Times New Roman"/>
          <w:iCs/>
          <w:snapToGrid w:val="0"/>
          <w:sz w:val="28"/>
          <w:szCs w:val="28"/>
          <w:vertAlign w:val="subscript"/>
          <w:lang w:eastAsia="ru-RU"/>
        </w:rPr>
        <w:t>зн</w:t>
      </w:r>
      <w:proofErr w:type="spellEnd"/>
      <w:r w:rsidRPr="00CC3CDD">
        <w:rPr>
          <w:rFonts w:ascii="Times New Roman" w:eastAsia="Times New Roman" w:hAnsi="Times New Roman" w:cs="Times New Roman"/>
          <w:iCs/>
          <w:snapToGrid w:val="0"/>
          <w:sz w:val="28"/>
          <w:szCs w:val="28"/>
          <w:vertAlign w:val="subscript"/>
          <w:lang w:eastAsia="ru-RU"/>
        </w:rPr>
        <w:t>.</w:t>
      </w:r>
      <w:r w:rsidRPr="00CC3CDD">
        <w:rPr>
          <w:rFonts w:ascii="Times New Roman" w:eastAsia="Times New Roman" w:hAnsi="Times New Roman" w:cs="Times New Roman"/>
          <w:iCs/>
          <w:snapToGrid w:val="0"/>
          <w:sz w:val="28"/>
          <w:szCs w:val="28"/>
          <w:lang w:eastAsia="ru-RU"/>
        </w:rPr>
        <w:t>) (+/-)</w:t>
      </w:r>
      <w:proofErr w:type="gramStart"/>
      <w:r w:rsidRPr="00CC3CDD">
        <w:rPr>
          <w:rFonts w:ascii="Times New Roman" w:eastAsia="Times New Roman" w:hAnsi="Times New Roman" w:cs="Times New Roman"/>
          <w:b/>
          <w:i/>
          <w:snapToGrid w:val="0"/>
          <w:sz w:val="28"/>
          <w:szCs w:val="28"/>
          <w:lang w:eastAsia="ru-RU"/>
        </w:rPr>
        <w:t>F]</w:t>
      </w:r>
      <w:r w:rsidRPr="00CC3CDD">
        <w:rPr>
          <w:rFonts w:ascii="Times New Roman" w:eastAsia="Times New Roman" w:hAnsi="Times New Roman" w:cs="Times New Roman"/>
          <w:snapToGrid w:val="0"/>
          <w:spacing w:val="2"/>
          <w:sz w:val="28"/>
          <w:szCs w:val="28"/>
          <w:lang w:eastAsia="ru-RU"/>
        </w:rPr>
        <w:t xml:space="preserve"> * (</w:t>
      </w:r>
      <w:r w:rsidRPr="00CC3CDD">
        <w:rPr>
          <w:rFonts w:ascii="Times New Roman" w:eastAsia="Times New Roman" w:hAnsi="Times New Roman" w:cs="Times New Roman"/>
          <w:b/>
          <w:i/>
          <w:snapToGrid w:val="0"/>
          <w:sz w:val="28"/>
          <w:szCs w:val="28"/>
          <w:lang w:val="en-US" w:eastAsia="ru-RU"/>
        </w:rPr>
        <w:t>K</w:t>
      </w:r>
      <w:r w:rsidRPr="00CC3CDD">
        <w:rPr>
          <w:rFonts w:ascii="Times New Roman" w:eastAsia="Times New Roman" w:hAnsi="Times New Roman" w:cs="Times New Roman"/>
          <w:b/>
          <w:i/>
          <w:snapToGrid w:val="0"/>
          <w:sz w:val="28"/>
          <w:szCs w:val="28"/>
          <w:lang w:eastAsia="ru-RU"/>
        </w:rPr>
        <w:t xml:space="preserve"> </w:t>
      </w:r>
      <w:proofErr w:type="spellStart"/>
      <w:r w:rsidRPr="00CC3CDD">
        <w:rPr>
          <w:rFonts w:ascii="Times New Roman" w:eastAsia="Times New Roman" w:hAnsi="Times New Roman" w:cs="Times New Roman"/>
          <w:b/>
          <w:i/>
          <w:snapToGrid w:val="0"/>
          <w:sz w:val="28"/>
          <w:szCs w:val="28"/>
          <w:vertAlign w:val="subscript"/>
          <w:lang w:eastAsia="ru-RU"/>
        </w:rPr>
        <w:t>соб</w:t>
      </w:r>
      <w:proofErr w:type="spellEnd"/>
      <w:r w:rsidRPr="00CC3CDD">
        <w:rPr>
          <w:rFonts w:ascii="Times New Roman" w:eastAsia="Times New Roman" w:hAnsi="Times New Roman" w:cs="Times New Roman"/>
          <w:b/>
          <w:i/>
          <w:snapToGrid w:val="0"/>
          <w:sz w:val="28"/>
          <w:szCs w:val="28"/>
          <w:lang w:eastAsia="ru-RU"/>
        </w:rPr>
        <w:t>),</w:t>
      </w:r>
      <w:proofErr w:type="gramEnd"/>
    </w:p>
    <w:p w:rsidR="00FC0D25" w:rsidRPr="00CC3CDD" w:rsidRDefault="00FC0D25" w:rsidP="00FC0D25">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iCs/>
          <w:snapToGrid w:val="0"/>
          <w:sz w:val="28"/>
          <w:szCs w:val="28"/>
          <w:lang w:eastAsia="ru-RU"/>
        </w:rPr>
        <w:t>где</w:t>
      </w:r>
    </w:p>
    <w:p w:rsidR="00F27842" w:rsidRPr="00CC3CDD"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нб1</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xml:space="preserve"> – налоговая база прогнозируемого периода по </w:t>
      </w:r>
      <w:r w:rsidRPr="00CC3CDD">
        <w:rPr>
          <w:rFonts w:ascii="Times New Roman" w:eastAsia="Times New Roman" w:hAnsi="Times New Roman" w:cs="Times New Roman"/>
          <w:b/>
          <w:i/>
          <w:snapToGrid w:val="0"/>
          <w:sz w:val="28"/>
          <w:szCs w:val="28"/>
          <w:lang w:eastAsia="ru-RU"/>
        </w:rPr>
        <w:t>УСН</w:t>
      </w:r>
      <w:r w:rsidRPr="00CC3CDD">
        <w:rPr>
          <w:rFonts w:ascii="Times New Roman" w:eastAsia="Times New Roman" w:hAnsi="Times New Roman" w:cs="Times New Roman"/>
          <w:b/>
          <w:i/>
          <w:snapToGrid w:val="0"/>
          <w:sz w:val="28"/>
          <w:szCs w:val="28"/>
          <w:vertAlign w:val="subscript"/>
          <w:lang w:eastAsia="ru-RU"/>
        </w:rPr>
        <w:t>1</w:t>
      </w:r>
      <w:r w:rsidRPr="00CC3CDD">
        <w:rPr>
          <w:rFonts w:ascii="Times New Roman" w:eastAsia="Times New Roman" w:hAnsi="Times New Roman" w:cs="Times New Roman"/>
          <w:iCs/>
          <w:snapToGrid w:val="0"/>
          <w:sz w:val="28"/>
          <w:szCs w:val="28"/>
          <w:lang w:eastAsia="ru-RU"/>
        </w:rPr>
        <w:t xml:space="preserve">,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F27842" w:rsidRPr="00CC3CDD"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val="en-US" w:eastAsia="ru-RU"/>
        </w:rPr>
        <w:t>S</w:t>
      </w:r>
      <w:r w:rsidRPr="00CC3CDD">
        <w:rPr>
          <w:rFonts w:ascii="Times New Roman" w:eastAsia="Times New Roman" w:hAnsi="Times New Roman" w:cs="Times New Roman"/>
          <w:iCs/>
          <w:snapToGrid w:val="0"/>
          <w:sz w:val="28"/>
          <w:szCs w:val="28"/>
          <w:lang w:eastAsia="ru-RU"/>
        </w:rPr>
        <w:t xml:space="preserve"> – </w:t>
      </w:r>
      <w:proofErr w:type="gramStart"/>
      <w:r w:rsidRPr="00CC3CDD">
        <w:rPr>
          <w:rFonts w:ascii="Times New Roman" w:eastAsia="Times New Roman" w:hAnsi="Times New Roman" w:cs="Times New Roman"/>
          <w:iCs/>
          <w:snapToGrid w:val="0"/>
          <w:sz w:val="28"/>
          <w:szCs w:val="28"/>
          <w:lang w:eastAsia="ru-RU"/>
        </w:rPr>
        <w:t>ставка</w:t>
      </w:r>
      <w:proofErr w:type="gramEnd"/>
      <w:r w:rsidRPr="00CC3CDD">
        <w:rPr>
          <w:rFonts w:ascii="Times New Roman" w:eastAsia="Times New Roman" w:hAnsi="Times New Roman" w:cs="Times New Roman"/>
          <w:iCs/>
          <w:snapToGrid w:val="0"/>
          <w:sz w:val="28"/>
          <w:szCs w:val="28"/>
          <w:lang w:eastAsia="ru-RU"/>
        </w:rPr>
        <w:t xml:space="preserve"> налога, %;</w:t>
      </w:r>
    </w:p>
    <w:p w:rsidR="00F27842" w:rsidRPr="00CC3CDD"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vertAlign w:val="subscript"/>
          <w:lang w:eastAsia="ru-RU"/>
        </w:rPr>
        <w:t>стр.взн</w:t>
      </w:r>
      <w:proofErr w:type="spellEnd"/>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xml:space="preserve">– прогнозируемый объем страховых взносов на ОПС и по временной нетрудоспособности,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F27842" w:rsidRPr="00CC3CDD" w:rsidRDefault="00F27842" w:rsidP="00F27842">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w:t>
      </w:r>
      <w:r w:rsidR="0043036C" w:rsidRPr="00CC3CDD">
        <w:rPr>
          <w:rFonts w:ascii="Times New Roman" w:eastAsia="Times New Roman" w:hAnsi="Times New Roman" w:cs="Times New Roman"/>
          <w:sz w:val="28"/>
          <w:szCs w:val="28"/>
        </w:rPr>
        <w:t xml:space="preserve"> </w:t>
      </w:r>
      <w:r w:rsidR="009D3325" w:rsidRPr="00CC3CDD">
        <w:rPr>
          <w:rFonts w:ascii="Times New Roman" w:eastAsia="Times New Roman" w:hAnsi="Times New Roman" w:cs="Times New Roman"/>
          <w:sz w:val="28"/>
          <w:szCs w:val="28"/>
        </w:rPr>
        <w:t>(начисления и поступления за сопоставимый отчетный период)</w:t>
      </w:r>
      <w:r w:rsidRPr="00CC3CDD">
        <w:rPr>
          <w:rFonts w:ascii="Times New Roman" w:eastAsia="Times New Roman" w:hAnsi="Times New Roman" w:cs="Times New Roman"/>
          <w:sz w:val="28"/>
          <w:szCs w:val="28"/>
        </w:rPr>
        <w:t xml:space="preserve">,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27842" w:rsidRPr="00CC3CDD" w:rsidRDefault="00F27842" w:rsidP="00F2784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7842" w:rsidRPr="00CC3CDD" w:rsidRDefault="00F27842" w:rsidP="00F27842">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w:t>
      </w:r>
      <w:r w:rsidR="00C33721" w:rsidRPr="00CC3CDD">
        <w:rPr>
          <w:rFonts w:ascii="Times New Roman" w:eastAsia="Times New Roman" w:hAnsi="Times New Roman" w:cs="Times New Roman"/>
          <w:sz w:val="28"/>
          <w:szCs w:val="28"/>
        </w:rPr>
        <w:t xml:space="preserve"> Российской Федерации, фактические поступления</w:t>
      </w:r>
      <w:r w:rsidRPr="00CC3CDD">
        <w:rPr>
          <w:rFonts w:ascii="Times New Roman" w:eastAsia="Times New Roman" w:hAnsi="Times New Roman" w:cs="Times New Roman"/>
          <w:sz w:val="28"/>
          <w:szCs w:val="28"/>
        </w:rPr>
        <w:t xml:space="preserve">, а также </w:t>
      </w:r>
      <w:r w:rsidR="00C33721" w:rsidRPr="00CC3CDD">
        <w:rPr>
          <w:rFonts w:ascii="Times New Roman" w:eastAsia="Times New Roman" w:hAnsi="Times New Roman" w:cs="Times New Roman"/>
          <w:sz w:val="28"/>
          <w:szCs w:val="28"/>
        </w:rPr>
        <w:t>разовые операции (поступления, возвраты и т. д.),</w:t>
      </w:r>
      <w:r w:rsidRPr="00CC3CDD">
        <w:rPr>
          <w:rFonts w:ascii="Times New Roman" w:eastAsia="Times New Roman" w:hAnsi="Times New Roman" w:cs="Times New Roman"/>
          <w:sz w:val="28"/>
          <w:szCs w:val="28"/>
        </w:rPr>
        <w:t xml:space="preserve"> тыс. рублей.</w:t>
      </w:r>
    </w:p>
    <w:p w:rsidR="00F27842" w:rsidRPr="00CC3CDD" w:rsidRDefault="00F27842" w:rsidP="00C33721">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CC3CDD">
        <w:rPr>
          <w:rFonts w:ascii="Times New Roman" w:eastAsia="Times New Roman" w:hAnsi="Times New Roman" w:cs="Times New Roman"/>
          <w:i/>
          <w:iCs/>
          <w:snapToGrid w:val="0"/>
          <w:sz w:val="28"/>
          <w:szCs w:val="28"/>
          <w:lang w:eastAsia="ru-RU"/>
        </w:rPr>
        <w:t>(</w:t>
      </w: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нб1</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рассчитывается на основе налоговой базы предыдущего периода исходя из её доли в ВРП по следующей формуле:</w:t>
      </w:r>
    </w:p>
    <w:p w:rsidR="00F27842" w:rsidRPr="00CC3CDD" w:rsidRDefault="00F27842" w:rsidP="00F27842">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F27842" w:rsidRPr="00CC3CDD" w:rsidRDefault="00F27842" w:rsidP="00F27842">
      <w:pPr>
        <w:spacing w:after="0" w:line="240" w:lineRule="auto"/>
        <w:ind w:firstLine="709"/>
        <w:jc w:val="center"/>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нб1</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нб1</w:t>
      </w:r>
      <w:r w:rsidRPr="00CC3CDD">
        <w:rPr>
          <w:rFonts w:ascii="Times New Roman" w:eastAsia="Times New Roman" w:hAnsi="Times New Roman" w:cs="Times New Roman"/>
          <w:i/>
          <w:iCs/>
          <w:snapToGrid w:val="0"/>
          <w:sz w:val="28"/>
          <w:szCs w:val="28"/>
          <w:vertAlign w:val="subscript"/>
          <w:lang w:eastAsia="ru-RU"/>
        </w:rPr>
        <w:t>пр.п</w:t>
      </w:r>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ВРП</w:t>
      </w:r>
      <w:r w:rsidRPr="00CC3CDD">
        <w:rPr>
          <w:rFonts w:ascii="Times New Roman" w:eastAsia="Times New Roman" w:hAnsi="Times New Roman" w:cs="Times New Roman"/>
          <w:snapToGrid w:val="0"/>
          <w:sz w:val="28"/>
          <w:szCs w:val="28"/>
          <w:vertAlign w:val="subscript"/>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пр.п</w:t>
      </w:r>
      <w:proofErr w:type="spellEnd"/>
      <w:r w:rsidRPr="00CC3CDD">
        <w:rPr>
          <w:rFonts w:ascii="Times New Roman" w:eastAsia="Times New Roman" w:hAnsi="Times New Roman" w:cs="Times New Roman"/>
          <w:snapToGrid w:val="0"/>
          <w:sz w:val="28"/>
          <w:szCs w:val="28"/>
          <w:lang w:eastAsia="ru-RU"/>
        </w:rPr>
        <w:t xml:space="preserve"> </w:t>
      </w:r>
      <w:r w:rsidRPr="00CC3CDD">
        <w:rPr>
          <w:rFonts w:ascii="Times New Roman" w:eastAsia="Times New Roman" w:hAnsi="Times New Roman" w:cs="Times New Roman"/>
          <w:iCs/>
          <w:snapToGrid w:val="0"/>
          <w:sz w:val="28"/>
          <w:szCs w:val="28"/>
          <w:lang w:eastAsia="ru-RU"/>
        </w:rPr>
        <w:t xml:space="preserve">* </w:t>
      </w: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w:t>
      </w:r>
      <w:r w:rsidR="00AB42EF" w:rsidRPr="00CC3CDD">
        <w:rPr>
          <w:rFonts w:ascii="Times New Roman" w:eastAsia="Times New Roman" w:hAnsi="Times New Roman" w:cs="Times New Roman"/>
          <w:b/>
          <w:i/>
          <w:snapToGrid w:val="0"/>
          <w:sz w:val="28"/>
          <w:szCs w:val="28"/>
          <w:vertAlign w:val="subscript"/>
          <w:lang w:eastAsia="ru-RU"/>
        </w:rPr>
        <w:t>Р</w:t>
      </w:r>
      <w:r w:rsidRPr="00CC3CDD">
        <w:rPr>
          <w:rFonts w:ascii="Times New Roman" w:eastAsia="Times New Roman" w:hAnsi="Times New Roman" w:cs="Times New Roman"/>
          <w:b/>
          <w:i/>
          <w:snapToGrid w:val="0"/>
          <w:sz w:val="28"/>
          <w:szCs w:val="28"/>
          <w:vertAlign w:val="subscript"/>
          <w:lang w:eastAsia="ru-RU"/>
        </w:rPr>
        <w:t>П</w:t>
      </w:r>
      <w:r w:rsidRPr="00CC3CDD">
        <w:rPr>
          <w:rFonts w:ascii="Times New Roman" w:eastAsia="Times New Roman" w:hAnsi="Times New Roman" w:cs="Times New Roman"/>
          <w:snapToGrid w:val="0"/>
          <w:sz w:val="28"/>
          <w:szCs w:val="28"/>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w:t>
      </w:r>
    </w:p>
    <w:p w:rsidR="00F27842" w:rsidRPr="00CC3CDD"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где</w:t>
      </w:r>
    </w:p>
    <w:p w:rsidR="00F27842" w:rsidRPr="00CC3CDD"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нб1</w:t>
      </w:r>
      <w:r w:rsidRPr="00CC3CDD">
        <w:rPr>
          <w:rFonts w:ascii="Times New Roman" w:eastAsia="Times New Roman" w:hAnsi="Times New Roman" w:cs="Times New Roman"/>
          <w:i/>
          <w:iCs/>
          <w:snapToGrid w:val="0"/>
          <w:sz w:val="28"/>
          <w:szCs w:val="28"/>
          <w:vertAlign w:val="subscript"/>
          <w:lang w:eastAsia="ru-RU"/>
        </w:rPr>
        <w:t>пр.п</w:t>
      </w:r>
      <w:r w:rsidRPr="00CC3CDD">
        <w:rPr>
          <w:rFonts w:ascii="Times New Roman" w:eastAsia="Times New Roman" w:hAnsi="Times New Roman" w:cs="Times New Roman"/>
          <w:iCs/>
          <w:snapToGrid w:val="0"/>
          <w:sz w:val="28"/>
          <w:szCs w:val="28"/>
          <w:lang w:eastAsia="ru-RU"/>
        </w:rPr>
        <w:t xml:space="preserve"> – налоговая база предыдущего периода по </w:t>
      </w:r>
      <w:r w:rsidRPr="00CC3CDD">
        <w:rPr>
          <w:rFonts w:ascii="Times New Roman" w:eastAsia="Times New Roman" w:hAnsi="Times New Roman" w:cs="Times New Roman"/>
          <w:b/>
          <w:i/>
          <w:snapToGrid w:val="0"/>
          <w:sz w:val="28"/>
          <w:szCs w:val="28"/>
          <w:lang w:eastAsia="ru-RU"/>
        </w:rPr>
        <w:t>УСН</w:t>
      </w:r>
      <w:r w:rsidRPr="00CC3CDD">
        <w:rPr>
          <w:rFonts w:ascii="Times New Roman" w:eastAsia="Times New Roman" w:hAnsi="Times New Roman" w:cs="Times New Roman"/>
          <w:b/>
          <w:i/>
          <w:snapToGrid w:val="0"/>
          <w:sz w:val="28"/>
          <w:szCs w:val="28"/>
          <w:vertAlign w:val="subscript"/>
          <w:lang w:eastAsia="ru-RU"/>
        </w:rPr>
        <w:t>1</w:t>
      </w:r>
      <w:r w:rsidRPr="00CC3CDD">
        <w:rPr>
          <w:rFonts w:ascii="Times New Roman" w:eastAsia="Times New Roman" w:hAnsi="Times New Roman" w:cs="Times New Roman"/>
          <w:iCs/>
          <w:snapToGrid w:val="0"/>
          <w:sz w:val="28"/>
          <w:szCs w:val="28"/>
          <w:lang w:eastAsia="ru-RU"/>
        </w:rPr>
        <w:t xml:space="preserve">,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F27842" w:rsidRPr="00CC3CDD"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ВРП</w:t>
      </w:r>
      <w:r w:rsidRPr="00CC3CDD">
        <w:rPr>
          <w:rFonts w:ascii="Times New Roman" w:eastAsia="Times New Roman" w:hAnsi="Times New Roman" w:cs="Times New Roman"/>
          <w:snapToGrid w:val="0"/>
          <w:sz w:val="28"/>
          <w:szCs w:val="28"/>
          <w:vertAlign w:val="subscript"/>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пр.п</w:t>
      </w:r>
      <w:proofErr w:type="spellEnd"/>
      <w:r w:rsidRPr="00CC3CDD">
        <w:rPr>
          <w:rFonts w:ascii="Times New Roman" w:eastAsia="Times New Roman" w:hAnsi="Times New Roman" w:cs="Times New Roman"/>
          <w:snapToGrid w:val="0"/>
          <w:sz w:val="28"/>
          <w:szCs w:val="28"/>
          <w:lang w:eastAsia="ru-RU"/>
        </w:rPr>
        <w:t xml:space="preserve"> – объем валового регионального продукта в предыдущем периоде, </w:t>
      </w:r>
      <w:proofErr w:type="spellStart"/>
      <w:r w:rsidRPr="00CC3CDD">
        <w:rPr>
          <w:rFonts w:ascii="Times New Roman" w:eastAsia="Times New Roman" w:hAnsi="Times New Roman" w:cs="Times New Roman"/>
          <w:snapToGrid w:val="0"/>
          <w:sz w:val="28"/>
          <w:szCs w:val="28"/>
          <w:lang w:eastAsia="ru-RU"/>
        </w:rPr>
        <w:t>тыс.рублей</w:t>
      </w:r>
      <w:proofErr w:type="spellEnd"/>
      <w:r w:rsidRPr="00CC3CDD">
        <w:rPr>
          <w:rFonts w:ascii="Times New Roman" w:eastAsia="Times New Roman" w:hAnsi="Times New Roman" w:cs="Times New Roman"/>
          <w:snapToGrid w:val="0"/>
          <w:sz w:val="28"/>
          <w:szCs w:val="28"/>
          <w:lang w:eastAsia="ru-RU"/>
        </w:rPr>
        <w:t>;</w:t>
      </w:r>
    </w:p>
    <w:p w:rsidR="00F27842" w:rsidRPr="00CC3CDD"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w:t>
      </w:r>
      <w:r w:rsidR="00AB42EF" w:rsidRPr="00CC3CDD">
        <w:rPr>
          <w:rFonts w:ascii="Times New Roman" w:eastAsia="Times New Roman" w:hAnsi="Times New Roman" w:cs="Times New Roman"/>
          <w:b/>
          <w:i/>
          <w:snapToGrid w:val="0"/>
          <w:sz w:val="28"/>
          <w:szCs w:val="28"/>
          <w:vertAlign w:val="subscript"/>
          <w:lang w:eastAsia="ru-RU"/>
        </w:rPr>
        <w:t>Р</w:t>
      </w:r>
      <w:r w:rsidRPr="00CC3CDD">
        <w:rPr>
          <w:rFonts w:ascii="Times New Roman" w:eastAsia="Times New Roman" w:hAnsi="Times New Roman" w:cs="Times New Roman"/>
          <w:b/>
          <w:i/>
          <w:snapToGrid w:val="0"/>
          <w:sz w:val="28"/>
          <w:szCs w:val="28"/>
          <w:vertAlign w:val="subscript"/>
          <w:lang w:eastAsia="ru-RU"/>
        </w:rPr>
        <w:t>П</w:t>
      </w:r>
      <w:r w:rsidRPr="00CC3CDD">
        <w:rPr>
          <w:rFonts w:ascii="Times New Roman" w:eastAsia="Times New Roman" w:hAnsi="Times New Roman" w:cs="Times New Roman"/>
          <w:snapToGrid w:val="0"/>
          <w:sz w:val="28"/>
          <w:szCs w:val="28"/>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 xml:space="preserve"> </w:t>
      </w:r>
      <w:r w:rsidRPr="00CC3CDD">
        <w:rPr>
          <w:rFonts w:ascii="Times New Roman" w:eastAsia="Times New Roman" w:hAnsi="Times New Roman" w:cs="Times New Roman"/>
          <w:snapToGrid w:val="0"/>
          <w:sz w:val="28"/>
          <w:szCs w:val="28"/>
          <w:lang w:eastAsia="ru-RU"/>
        </w:rPr>
        <w:t xml:space="preserve">– объем прогнозируемого валового </w:t>
      </w:r>
      <w:r w:rsidR="00AB42EF" w:rsidRPr="00CC3CDD">
        <w:rPr>
          <w:rFonts w:ascii="Times New Roman" w:eastAsia="Times New Roman" w:hAnsi="Times New Roman" w:cs="Times New Roman"/>
          <w:snapToGrid w:val="0"/>
          <w:sz w:val="28"/>
          <w:szCs w:val="28"/>
          <w:lang w:eastAsia="ru-RU"/>
        </w:rPr>
        <w:t>регионального</w:t>
      </w:r>
      <w:r w:rsidRPr="00CC3CDD">
        <w:rPr>
          <w:rFonts w:ascii="Times New Roman" w:eastAsia="Times New Roman" w:hAnsi="Times New Roman" w:cs="Times New Roman"/>
          <w:snapToGrid w:val="0"/>
          <w:sz w:val="28"/>
          <w:szCs w:val="28"/>
          <w:lang w:eastAsia="ru-RU"/>
        </w:rPr>
        <w:t xml:space="preserve"> продукта.</w:t>
      </w:r>
      <w:proofErr w:type="gramEnd"/>
    </w:p>
    <w:p w:rsidR="00F27842" w:rsidRPr="00CC3CDD"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Прогнозируемый объем страховых взносов на ОПС и по временной нетрудоспособности (</w:t>
      </w:r>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vertAlign w:val="subscript"/>
          <w:lang w:eastAsia="ru-RU"/>
        </w:rPr>
        <w:t>стр</w:t>
      </w:r>
      <w:proofErr w:type="gramStart"/>
      <w:r w:rsidRPr="00CC3CDD">
        <w:rPr>
          <w:rFonts w:ascii="Times New Roman" w:eastAsia="Times New Roman" w:hAnsi="Times New Roman" w:cs="Times New Roman"/>
          <w:iCs/>
          <w:snapToGrid w:val="0"/>
          <w:sz w:val="28"/>
          <w:szCs w:val="28"/>
          <w:vertAlign w:val="subscript"/>
          <w:lang w:eastAsia="ru-RU"/>
        </w:rPr>
        <w:t>.в</w:t>
      </w:r>
      <w:proofErr w:type="gramEnd"/>
      <w:r w:rsidRPr="00CC3CDD">
        <w:rPr>
          <w:rFonts w:ascii="Times New Roman" w:eastAsia="Times New Roman" w:hAnsi="Times New Roman" w:cs="Times New Roman"/>
          <w:iCs/>
          <w:snapToGrid w:val="0"/>
          <w:sz w:val="28"/>
          <w:szCs w:val="28"/>
          <w:vertAlign w:val="subscript"/>
          <w:lang w:eastAsia="ru-RU"/>
        </w:rPr>
        <w:t>зн</w:t>
      </w:r>
      <w:proofErr w:type="spellEnd"/>
      <w:r w:rsidRPr="00CC3CDD">
        <w:rPr>
          <w:rFonts w:ascii="Times New Roman" w:eastAsia="Times New Roman" w:hAnsi="Times New Roman" w:cs="Times New Roman"/>
          <w:iCs/>
          <w:snapToGrid w:val="0"/>
          <w:sz w:val="28"/>
          <w:szCs w:val="28"/>
          <w:vertAlign w:val="subscript"/>
          <w:lang w:eastAsia="ru-RU"/>
        </w:rPr>
        <w:t>.</w:t>
      </w:r>
      <w:r w:rsidRPr="00CC3CDD">
        <w:rPr>
          <w:rFonts w:ascii="Times New Roman" w:eastAsia="Times New Roman" w:hAnsi="Times New Roman" w:cs="Times New Roman"/>
          <w:iCs/>
          <w:snapToGrid w:val="0"/>
          <w:sz w:val="28"/>
          <w:szCs w:val="28"/>
          <w:lang w:eastAsia="ru-RU"/>
        </w:rPr>
        <w:t>)</w:t>
      </w:r>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F27842" w:rsidRPr="00CC3CDD"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vertAlign w:val="subscript"/>
          <w:lang w:eastAsia="ru-RU"/>
        </w:rPr>
        <w:t>стр.взн</w:t>
      </w:r>
      <w:proofErr w:type="spellEnd"/>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w:t>
      </w: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нб1</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iCs/>
          <w:snapToGrid w:val="0"/>
          <w:sz w:val="28"/>
          <w:szCs w:val="28"/>
          <w:lang w:val="en-US" w:eastAsia="ru-RU"/>
        </w:rPr>
        <w:t>S</w:t>
      </w:r>
      <w:r w:rsidRPr="00CC3CDD">
        <w:rPr>
          <w:rFonts w:ascii="Times New Roman" w:eastAsia="Times New Roman" w:hAnsi="Times New Roman" w:cs="Times New Roman"/>
          <w:iCs/>
          <w:snapToGrid w:val="0"/>
          <w:sz w:val="28"/>
          <w:szCs w:val="28"/>
          <w:lang w:eastAsia="ru-RU"/>
        </w:rPr>
        <w:t>)] * (</w:t>
      </w:r>
      <w:r w:rsidRPr="00CC3CDD">
        <w:rPr>
          <w:rFonts w:ascii="Times New Roman" w:eastAsia="Times New Roman" w:hAnsi="Times New Roman" w:cs="Times New Roman"/>
          <w:iCs/>
          <w:snapToGrid w:val="0"/>
          <w:sz w:val="28"/>
          <w:szCs w:val="28"/>
          <w:lang w:val="en-US" w:eastAsia="ru-RU"/>
        </w:rPr>
        <w:t>V</w:t>
      </w:r>
      <w:r w:rsidRPr="00CC3CDD">
        <w:rPr>
          <w:rFonts w:ascii="Times New Roman" w:eastAsia="Times New Roman" w:hAnsi="Times New Roman" w:cs="Times New Roman"/>
          <w:iCs/>
          <w:snapToGrid w:val="0"/>
          <w:sz w:val="28"/>
          <w:szCs w:val="28"/>
          <w:vertAlign w:val="subscript"/>
          <w:lang w:eastAsia="ru-RU"/>
        </w:rPr>
        <w:t>стр.</w:t>
      </w:r>
      <w:proofErr w:type="spellStart"/>
      <w:r w:rsidRPr="00CC3CDD">
        <w:rPr>
          <w:rFonts w:ascii="Times New Roman" w:eastAsia="Times New Roman" w:hAnsi="Times New Roman" w:cs="Times New Roman"/>
          <w:iCs/>
          <w:snapToGrid w:val="0"/>
          <w:sz w:val="28"/>
          <w:szCs w:val="28"/>
          <w:vertAlign w:val="subscript"/>
          <w:lang w:eastAsia="ru-RU"/>
        </w:rPr>
        <w:t>взн</w:t>
      </w:r>
      <w:proofErr w:type="spellEnd"/>
      <w:proofErr w:type="gramStart"/>
      <w:r w:rsidRPr="00CC3CDD">
        <w:rPr>
          <w:rFonts w:ascii="Times New Roman" w:eastAsia="Times New Roman" w:hAnsi="Times New Roman" w:cs="Times New Roman"/>
          <w:iCs/>
          <w:snapToGrid w:val="0"/>
          <w:sz w:val="28"/>
          <w:szCs w:val="28"/>
          <w:vertAlign w:val="subscript"/>
          <w:lang w:eastAsia="ru-RU"/>
        </w:rPr>
        <w:t>.</w:t>
      </w:r>
      <w:r w:rsidRPr="00CC3CDD">
        <w:rPr>
          <w:rFonts w:ascii="Times New Roman" w:eastAsia="Times New Roman" w:hAnsi="Times New Roman" w:cs="Times New Roman"/>
          <w:iCs/>
          <w:snapToGrid w:val="0"/>
          <w:sz w:val="28"/>
          <w:szCs w:val="28"/>
          <w:lang w:eastAsia="ru-RU"/>
        </w:rPr>
        <w:t>.</w:t>
      </w:r>
      <w:proofErr w:type="spellStart"/>
      <w:proofErr w:type="gramEnd"/>
      <w:r w:rsidRPr="00CC3CDD">
        <w:rPr>
          <w:rFonts w:ascii="Times New Roman" w:eastAsia="Times New Roman" w:hAnsi="Times New Roman" w:cs="Times New Roman"/>
          <w:iCs/>
          <w:snapToGrid w:val="0"/>
          <w:sz w:val="28"/>
          <w:szCs w:val="28"/>
          <w:vertAlign w:val="subscript"/>
          <w:lang w:eastAsia="ru-RU"/>
        </w:rPr>
        <w:t>пр</w:t>
      </w:r>
      <w:proofErr w:type="gramStart"/>
      <w:r w:rsidRPr="00CC3CDD">
        <w:rPr>
          <w:rFonts w:ascii="Times New Roman" w:eastAsia="Times New Roman" w:hAnsi="Times New Roman" w:cs="Times New Roman"/>
          <w:iCs/>
          <w:snapToGrid w:val="0"/>
          <w:sz w:val="28"/>
          <w:szCs w:val="28"/>
          <w:vertAlign w:val="subscript"/>
          <w:lang w:eastAsia="ru-RU"/>
        </w:rPr>
        <w:t>.п</w:t>
      </w:r>
      <w:proofErr w:type="spellEnd"/>
      <w:proofErr w:type="gramEnd"/>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iCs/>
          <w:snapToGrid w:val="0"/>
          <w:sz w:val="28"/>
          <w:szCs w:val="28"/>
          <w:lang w:val="en-US" w:eastAsia="ru-RU"/>
        </w:rPr>
        <w:t>I</w:t>
      </w:r>
      <w:proofErr w:type="spellStart"/>
      <w:r w:rsidRPr="00CC3CDD">
        <w:rPr>
          <w:rFonts w:ascii="Times New Roman" w:eastAsia="Times New Roman" w:hAnsi="Times New Roman" w:cs="Times New Roman"/>
          <w:iCs/>
          <w:snapToGrid w:val="0"/>
          <w:sz w:val="28"/>
          <w:szCs w:val="28"/>
          <w:lang w:eastAsia="ru-RU"/>
        </w:rPr>
        <w:t>исч.пр.п</w:t>
      </w:r>
      <w:proofErr w:type="spellEnd"/>
      <w:r w:rsidRPr="00CC3CDD">
        <w:rPr>
          <w:rFonts w:ascii="Times New Roman" w:eastAsia="Times New Roman" w:hAnsi="Times New Roman" w:cs="Times New Roman"/>
          <w:iCs/>
          <w:snapToGrid w:val="0"/>
          <w:sz w:val="28"/>
          <w:szCs w:val="28"/>
          <w:lang w:eastAsia="ru-RU"/>
        </w:rPr>
        <w:t>)</w:t>
      </w:r>
    </w:p>
    <w:p w:rsidR="00F27842" w:rsidRPr="00CC3CDD"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val="en-US" w:eastAsia="ru-RU"/>
        </w:rPr>
        <w:t>V</w:t>
      </w:r>
      <w:r w:rsidRPr="00CC3CDD">
        <w:rPr>
          <w:rFonts w:ascii="Times New Roman" w:eastAsia="Times New Roman" w:hAnsi="Times New Roman" w:cs="Times New Roman"/>
          <w:iCs/>
          <w:snapToGrid w:val="0"/>
          <w:sz w:val="28"/>
          <w:szCs w:val="28"/>
          <w:vertAlign w:val="subscript"/>
          <w:lang w:eastAsia="ru-RU"/>
        </w:rPr>
        <w:t>стр.</w:t>
      </w:r>
      <w:proofErr w:type="spellStart"/>
      <w:r w:rsidRPr="00CC3CDD">
        <w:rPr>
          <w:rFonts w:ascii="Times New Roman" w:eastAsia="Times New Roman" w:hAnsi="Times New Roman" w:cs="Times New Roman"/>
          <w:iCs/>
          <w:snapToGrid w:val="0"/>
          <w:sz w:val="28"/>
          <w:szCs w:val="28"/>
          <w:vertAlign w:val="subscript"/>
          <w:lang w:eastAsia="ru-RU"/>
        </w:rPr>
        <w:t>взн</w:t>
      </w:r>
      <w:proofErr w:type="spellEnd"/>
      <w:proofErr w:type="gramStart"/>
      <w:r w:rsidRPr="00CC3CDD">
        <w:rPr>
          <w:rFonts w:ascii="Times New Roman" w:eastAsia="Times New Roman" w:hAnsi="Times New Roman" w:cs="Times New Roman"/>
          <w:iCs/>
          <w:snapToGrid w:val="0"/>
          <w:sz w:val="28"/>
          <w:szCs w:val="28"/>
          <w:vertAlign w:val="subscript"/>
          <w:lang w:eastAsia="ru-RU"/>
        </w:rPr>
        <w:t>.</w:t>
      </w:r>
      <w:r w:rsidRPr="00CC3CDD">
        <w:rPr>
          <w:rFonts w:ascii="Times New Roman" w:eastAsia="Times New Roman" w:hAnsi="Times New Roman" w:cs="Times New Roman"/>
          <w:iCs/>
          <w:snapToGrid w:val="0"/>
          <w:sz w:val="28"/>
          <w:szCs w:val="28"/>
          <w:lang w:eastAsia="ru-RU"/>
        </w:rPr>
        <w:t>.</w:t>
      </w:r>
      <w:proofErr w:type="spellStart"/>
      <w:proofErr w:type="gramEnd"/>
      <w:r w:rsidRPr="00CC3CDD">
        <w:rPr>
          <w:rFonts w:ascii="Times New Roman" w:eastAsia="Times New Roman" w:hAnsi="Times New Roman" w:cs="Times New Roman"/>
          <w:iCs/>
          <w:snapToGrid w:val="0"/>
          <w:sz w:val="28"/>
          <w:szCs w:val="28"/>
          <w:vertAlign w:val="subscript"/>
          <w:lang w:eastAsia="ru-RU"/>
        </w:rPr>
        <w:t>пр</w:t>
      </w:r>
      <w:proofErr w:type="gramStart"/>
      <w:r w:rsidRPr="00CC3CDD">
        <w:rPr>
          <w:rFonts w:ascii="Times New Roman" w:eastAsia="Times New Roman" w:hAnsi="Times New Roman" w:cs="Times New Roman"/>
          <w:iCs/>
          <w:snapToGrid w:val="0"/>
          <w:sz w:val="28"/>
          <w:szCs w:val="28"/>
          <w:vertAlign w:val="subscript"/>
          <w:lang w:eastAsia="ru-RU"/>
        </w:rPr>
        <w:t>.п</w:t>
      </w:r>
      <w:proofErr w:type="spellEnd"/>
      <w:proofErr w:type="gramEnd"/>
      <w:r w:rsidRPr="00CC3CDD">
        <w:rPr>
          <w:rFonts w:ascii="Times New Roman" w:eastAsia="Times New Roman" w:hAnsi="Times New Roman" w:cs="Times New Roman"/>
          <w:iCs/>
          <w:snapToGrid w:val="0"/>
          <w:sz w:val="28"/>
          <w:szCs w:val="28"/>
          <w:lang w:eastAsia="ru-RU"/>
        </w:rPr>
        <w:t xml:space="preserve"> – сумма страховых взносов на ОПС и по временной нетрудоспособности за предыдущий период,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AB42EF" w:rsidRPr="00CC3CDD" w:rsidRDefault="00AB42EF" w:rsidP="00AB42EF">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iCs/>
          <w:snapToGrid w:val="0"/>
          <w:sz w:val="28"/>
          <w:szCs w:val="28"/>
          <w:lang w:val="en-US" w:eastAsia="ru-RU"/>
        </w:rPr>
        <w:t>I</w:t>
      </w:r>
      <w:proofErr w:type="spellStart"/>
      <w:r w:rsidRPr="00CC3CDD">
        <w:rPr>
          <w:rFonts w:ascii="Times New Roman" w:eastAsia="Times New Roman" w:hAnsi="Times New Roman" w:cs="Times New Roman"/>
          <w:iCs/>
          <w:snapToGrid w:val="0"/>
          <w:sz w:val="28"/>
          <w:szCs w:val="28"/>
          <w:lang w:eastAsia="ru-RU"/>
        </w:rPr>
        <w:t>исч.пр.п</w:t>
      </w:r>
      <w:proofErr w:type="spellEnd"/>
      <w:r w:rsidRPr="00CC3CDD">
        <w:rPr>
          <w:rFonts w:ascii="Times New Roman" w:eastAsia="Times New Roman" w:hAnsi="Times New Roman" w:cs="Times New Roman"/>
          <w:iCs/>
          <w:snapToGrid w:val="0"/>
          <w:sz w:val="28"/>
          <w:szCs w:val="28"/>
          <w:lang w:eastAsia="ru-RU"/>
        </w:rPr>
        <w:t xml:space="preserve"> – сумма исчисленного налога за предыдущий период,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6E5681" w:rsidRPr="00CC3CDD" w:rsidRDefault="006E5681" w:rsidP="006E5681">
      <w:pPr>
        <w:spacing w:after="0" w:line="240" w:lineRule="auto"/>
        <w:ind w:firstLine="708"/>
        <w:jc w:val="both"/>
        <w:rPr>
          <w:rFonts w:ascii="Times New Roman" w:eastAsia="Times New Roman" w:hAnsi="Times New Roman" w:cs="Times New Roman"/>
          <w:color w:val="FF0000"/>
          <w:sz w:val="28"/>
          <w:szCs w:val="28"/>
          <w:lang w:eastAsia="ru-RU"/>
        </w:rPr>
      </w:pPr>
    </w:p>
    <w:p w:rsidR="00A451A9" w:rsidRPr="00CC3CDD" w:rsidRDefault="00A451A9" w:rsidP="00A451A9">
      <w:pPr>
        <w:spacing w:after="0" w:line="240" w:lineRule="auto"/>
        <w:ind w:firstLine="709"/>
        <w:jc w:val="both"/>
        <w:rPr>
          <w:rFonts w:ascii="Times New Roman" w:eastAsia="Times New Roman" w:hAnsi="Times New Roman" w:cs="Times New Roman"/>
          <w:snapToGrid w:val="0"/>
          <w:spacing w:val="2"/>
          <w:sz w:val="28"/>
          <w:szCs w:val="28"/>
          <w:lang w:eastAsia="ru-RU"/>
        </w:rPr>
      </w:pPr>
      <w:r w:rsidRPr="00CC3CDD">
        <w:rPr>
          <w:rFonts w:ascii="Times New Roman" w:eastAsia="Times New Roman" w:hAnsi="Times New Roman" w:cs="Times New Roman"/>
          <w:iCs/>
          <w:snapToGrid w:val="0"/>
          <w:sz w:val="28"/>
          <w:szCs w:val="28"/>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CC3CDD">
        <w:rPr>
          <w:rFonts w:ascii="Times New Roman" w:eastAsia="Times New Roman" w:hAnsi="Times New Roman" w:cs="Times New Roman"/>
          <w:b/>
          <w:i/>
          <w:snapToGrid w:val="0"/>
          <w:sz w:val="28"/>
          <w:szCs w:val="28"/>
          <w:lang w:eastAsia="ru-RU"/>
        </w:rPr>
        <w:t>УСН</w:t>
      </w:r>
      <w:proofErr w:type="gramStart"/>
      <w:r w:rsidRPr="00CC3CDD">
        <w:rPr>
          <w:rFonts w:ascii="Times New Roman" w:eastAsia="Times New Roman" w:hAnsi="Times New Roman" w:cs="Times New Roman"/>
          <w:b/>
          <w:i/>
          <w:snapToGrid w:val="0"/>
          <w:sz w:val="28"/>
          <w:szCs w:val="28"/>
          <w:vertAlign w:val="subscript"/>
          <w:lang w:eastAsia="ru-RU"/>
        </w:rPr>
        <w:t>2</w:t>
      </w:r>
      <w:proofErr w:type="gramEnd"/>
      <w:r w:rsidRPr="00CC3CDD">
        <w:rPr>
          <w:rFonts w:ascii="Times New Roman" w:eastAsia="Times New Roman" w:hAnsi="Times New Roman" w:cs="Times New Roman"/>
          <w:snapToGrid w:val="0"/>
          <w:spacing w:val="2"/>
          <w:sz w:val="28"/>
          <w:szCs w:val="28"/>
          <w:lang w:eastAsia="ru-RU"/>
        </w:rPr>
        <w:t>)</w:t>
      </w:r>
      <w:r w:rsidRPr="00CC3CDD">
        <w:rPr>
          <w:rFonts w:ascii="Times New Roman" w:eastAsia="Times New Roman" w:hAnsi="Times New Roman" w:cs="Times New Roman"/>
          <w:iCs/>
          <w:snapToGrid w:val="0"/>
          <w:sz w:val="28"/>
          <w:szCs w:val="28"/>
          <w:lang w:eastAsia="ru-RU"/>
        </w:rPr>
        <w:t xml:space="preserve">, </w:t>
      </w:r>
      <w:r w:rsidRPr="00CC3CDD">
        <w:rPr>
          <w:rFonts w:ascii="Times New Roman" w:eastAsia="Times New Roman" w:hAnsi="Times New Roman" w:cs="Times New Roman"/>
          <w:snapToGrid w:val="0"/>
          <w:spacing w:val="2"/>
          <w:sz w:val="28"/>
          <w:szCs w:val="28"/>
          <w:lang w:eastAsia="ru-RU"/>
        </w:rPr>
        <w:t>рассчитывается по следующей формуле:</w:t>
      </w:r>
    </w:p>
    <w:p w:rsidR="006E5681" w:rsidRPr="00CC3CDD" w:rsidRDefault="006E5681" w:rsidP="006E5681">
      <w:pPr>
        <w:spacing w:after="0" w:line="240" w:lineRule="auto"/>
        <w:ind w:firstLine="708"/>
        <w:jc w:val="both"/>
        <w:rPr>
          <w:rFonts w:ascii="Times New Roman" w:eastAsia="Times New Roman" w:hAnsi="Times New Roman" w:cs="Times New Roman"/>
          <w:b/>
          <w:color w:val="FF0000"/>
          <w:sz w:val="28"/>
          <w:szCs w:val="28"/>
          <w:lang w:eastAsia="ru-RU"/>
        </w:rPr>
      </w:pPr>
    </w:p>
    <w:p w:rsidR="00A451A9" w:rsidRPr="00CC3CDD" w:rsidRDefault="00A451A9" w:rsidP="00A451A9">
      <w:pPr>
        <w:spacing w:after="0" w:line="240" w:lineRule="auto"/>
        <w:ind w:firstLine="709"/>
        <w:jc w:val="both"/>
        <w:rPr>
          <w:rFonts w:ascii="Times New Roman" w:eastAsia="Times New Roman" w:hAnsi="Times New Roman" w:cs="Times New Roman"/>
          <w:snapToGrid w:val="0"/>
          <w:sz w:val="28"/>
          <w:szCs w:val="28"/>
          <w:lang w:val="en-US" w:eastAsia="ru-RU"/>
        </w:rPr>
      </w:pPr>
      <w:proofErr w:type="gramStart"/>
      <w:r w:rsidRPr="00CC3CDD">
        <w:rPr>
          <w:rFonts w:ascii="Times New Roman" w:eastAsia="Times New Roman" w:hAnsi="Times New Roman" w:cs="Georgia"/>
          <w:b/>
          <w:i/>
          <w:iCs/>
          <w:sz w:val="28"/>
          <w:szCs w:val="28"/>
        </w:rPr>
        <w:t>УСН</w:t>
      </w:r>
      <w:r w:rsidRPr="00CC3CDD">
        <w:rPr>
          <w:rFonts w:ascii="Times New Roman" w:eastAsia="Times New Roman" w:hAnsi="Times New Roman" w:cs="Georgia"/>
          <w:i/>
          <w:iCs/>
          <w:sz w:val="28"/>
          <w:szCs w:val="28"/>
          <w:vertAlign w:val="subscript"/>
          <w:lang w:val="en-US"/>
        </w:rPr>
        <w:t xml:space="preserve"> 2</w:t>
      </w:r>
      <w:r w:rsidRPr="00CC3CDD">
        <w:rPr>
          <w:rFonts w:ascii="Times New Roman" w:eastAsia="Times New Roman" w:hAnsi="Times New Roman" w:cs="Georgia"/>
          <w:i/>
          <w:iCs/>
          <w:sz w:val="28"/>
          <w:szCs w:val="28"/>
          <w:lang w:val="en-US"/>
        </w:rPr>
        <w:t>=[(V</w:t>
      </w:r>
      <w:proofErr w:type="spellStart"/>
      <w:r w:rsidRPr="00CC3CDD">
        <w:rPr>
          <w:rFonts w:ascii="Times New Roman" w:eastAsia="Times New Roman" w:hAnsi="Times New Roman" w:cs="Times New Roman"/>
          <w:b/>
          <w:bCs/>
          <w:i/>
          <w:iCs/>
          <w:sz w:val="28"/>
          <w:szCs w:val="28"/>
        </w:rPr>
        <w:t>нб</w:t>
      </w:r>
      <w:proofErr w:type="spellEnd"/>
      <w:r w:rsidRPr="00CC3CDD">
        <w:rPr>
          <w:rFonts w:ascii="Times New Roman" w:eastAsia="Times New Roman" w:hAnsi="Times New Roman" w:cs="Times New Roman"/>
          <w:b/>
          <w:bCs/>
          <w:i/>
          <w:iCs/>
          <w:sz w:val="28"/>
          <w:szCs w:val="28"/>
          <w:lang w:val="en-US"/>
        </w:rPr>
        <w:t xml:space="preserve">2nn </w:t>
      </w:r>
      <w:r w:rsidR="00C33721" w:rsidRPr="00CC3CDD">
        <w:rPr>
          <w:rFonts w:ascii="Times New Roman" w:eastAsia="Times New Roman" w:hAnsi="Times New Roman" w:cs="Times New Roman"/>
          <w:sz w:val="28"/>
          <w:szCs w:val="28"/>
          <w:lang w:val="en-US"/>
        </w:rPr>
        <w:t>* (S1</w:t>
      </w:r>
      <w:r w:rsidRPr="00CC3CDD">
        <w:rPr>
          <w:rFonts w:ascii="Times New Roman" w:eastAsia="Times New Roman" w:hAnsi="Times New Roman" w:cs="Times New Roman"/>
          <w:sz w:val="28"/>
          <w:szCs w:val="28"/>
          <w:lang w:val="en-US"/>
        </w:rPr>
        <w:t xml:space="preserve">) (+/-)F]  </w:t>
      </w:r>
      <w:r w:rsidRPr="00CC3CDD">
        <w:rPr>
          <w:rFonts w:ascii="Times New Roman" w:eastAsia="Times New Roman" w:hAnsi="Times New Roman" w:cs="Times New Roman"/>
          <w:b/>
          <w:bCs/>
          <w:i/>
          <w:iCs/>
          <w:sz w:val="28"/>
          <w:szCs w:val="28"/>
          <w:lang w:val="en-US"/>
        </w:rPr>
        <w:t xml:space="preserve">+ </w:t>
      </w:r>
      <w:r w:rsidRPr="00CC3CDD">
        <w:rPr>
          <w:rFonts w:ascii="Times New Roman" w:eastAsia="Times New Roman" w:hAnsi="Times New Roman" w:cs="Times New Roman"/>
          <w:i/>
          <w:iCs/>
          <w:sz w:val="28"/>
          <w:szCs w:val="28"/>
          <w:lang w:val="en-US"/>
        </w:rPr>
        <w:t>[(V</w:t>
      </w:r>
      <w:proofErr w:type="spellStart"/>
      <w:r w:rsidRPr="00CC3CDD">
        <w:rPr>
          <w:rFonts w:ascii="Times New Roman" w:eastAsia="Times New Roman" w:hAnsi="Times New Roman" w:cs="Times New Roman"/>
          <w:i/>
          <w:iCs/>
          <w:sz w:val="28"/>
          <w:szCs w:val="28"/>
        </w:rPr>
        <w:t>нбЗ</w:t>
      </w:r>
      <w:r w:rsidRPr="00CC3CDD">
        <w:rPr>
          <w:rFonts w:ascii="Times New Roman" w:eastAsia="Times New Roman" w:hAnsi="Times New Roman" w:cs="Times New Roman"/>
          <w:i/>
          <w:iCs/>
          <w:sz w:val="28"/>
          <w:szCs w:val="28"/>
          <w:lang w:val="en-US"/>
        </w:rPr>
        <w:t>nn</w:t>
      </w:r>
      <w:proofErr w:type="spellEnd"/>
      <w:r w:rsidRPr="00CC3CDD">
        <w:rPr>
          <w:rFonts w:ascii="Times New Roman" w:eastAsia="Times New Roman" w:hAnsi="Times New Roman" w:cs="Times New Roman"/>
          <w:i/>
          <w:iCs/>
          <w:sz w:val="28"/>
          <w:szCs w:val="28"/>
          <w:lang w:val="en-US"/>
        </w:rPr>
        <w:t xml:space="preserve"> </w:t>
      </w:r>
      <w:r w:rsidRPr="00CC3CDD">
        <w:rPr>
          <w:rFonts w:ascii="Times New Roman" w:eastAsia="Times New Roman" w:hAnsi="Times New Roman" w:cs="Times New Roman"/>
          <w:sz w:val="28"/>
          <w:szCs w:val="28"/>
          <w:lang w:val="en-US"/>
        </w:rPr>
        <w:t xml:space="preserve">* (S2) </w:t>
      </w:r>
      <w:r w:rsidRPr="00CC3CDD">
        <w:rPr>
          <w:rFonts w:ascii="Times New Roman" w:eastAsia="Times New Roman" w:hAnsi="Times New Roman" w:cs="Calibri"/>
          <w:b/>
          <w:bCs/>
          <w:i/>
          <w:iCs/>
          <w:sz w:val="28"/>
          <w:szCs w:val="28"/>
          <w:lang w:val="en-US"/>
        </w:rPr>
        <w:t>(+</w:t>
      </w:r>
      <w:r w:rsidR="00624793" w:rsidRPr="00CC3CDD">
        <w:rPr>
          <w:rFonts w:ascii="Times New Roman" w:eastAsia="Times New Roman" w:hAnsi="Times New Roman" w:cs="Calibri"/>
          <w:b/>
          <w:bCs/>
          <w:i/>
          <w:iCs/>
          <w:sz w:val="28"/>
          <w:szCs w:val="28"/>
          <w:lang w:val="en-US"/>
        </w:rPr>
        <w:t>/</w:t>
      </w:r>
      <w:r w:rsidRPr="00CC3CDD">
        <w:rPr>
          <w:rFonts w:ascii="Times New Roman" w:eastAsia="Times New Roman" w:hAnsi="Times New Roman" w:cs="Georgia"/>
          <w:i/>
          <w:iCs/>
          <w:sz w:val="28"/>
          <w:szCs w:val="28"/>
          <w:lang w:val="en-US"/>
        </w:rPr>
        <w:t xml:space="preserve">-)F] * </w:t>
      </w:r>
      <w:r w:rsidRPr="00CC3CDD">
        <w:rPr>
          <w:rFonts w:ascii="Times New Roman" w:eastAsia="Times New Roman" w:hAnsi="Times New Roman" w:cs="Georgia"/>
          <w:i/>
          <w:iCs/>
          <w:spacing w:val="20"/>
          <w:sz w:val="28"/>
          <w:szCs w:val="28"/>
          <w:lang w:val="en-US"/>
        </w:rPr>
        <w:t>(</w:t>
      </w:r>
      <w:proofErr w:type="spellStart"/>
      <w:r w:rsidRPr="00CC3CDD">
        <w:rPr>
          <w:rFonts w:ascii="Times New Roman" w:eastAsia="Times New Roman" w:hAnsi="Times New Roman" w:cs="Georgia"/>
          <w:i/>
          <w:iCs/>
          <w:spacing w:val="20"/>
          <w:sz w:val="28"/>
          <w:szCs w:val="28"/>
        </w:rPr>
        <w:t>Ксоб</w:t>
      </w:r>
      <w:proofErr w:type="spellEnd"/>
      <w:r w:rsidRPr="00CC3CDD">
        <w:rPr>
          <w:rFonts w:ascii="Times New Roman" w:eastAsia="Times New Roman" w:hAnsi="Times New Roman" w:cs="Times New Roman"/>
          <w:b/>
          <w:bCs/>
          <w:i/>
          <w:iCs/>
          <w:sz w:val="28"/>
          <w:szCs w:val="28"/>
          <w:lang w:val="en-US"/>
        </w:rPr>
        <w:t xml:space="preserve">), </w:t>
      </w:r>
      <w:r w:rsidRPr="00CC3CDD">
        <w:rPr>
          <w:rFonts w:ascii="Times New Roman" w:eastAsia="Times New Roman" w:hAnsi="Times New Roman" w:cs="Times New Roman"/>
          <w:iCs/>
          <w:snapToGrid w:val="0"/>
          <w:sz w:val="28"/>
          <w:szCs w:val="28"/>
          <w:lang w:eastAsia="ru-RU"/>
        </w:rPr>
        <w:t>где</w:t>
      </w:r>
      <w:r w:rsidRPr="00CC3CDD">
        <w:rPr>
          <w:rFonts w:ascii="Times New Roman" w:eastAsia="Times New Roman" w:hAnsi="Times New Roman" w:cs="Times New Roman"/>
          <w:iCs/>
          <w:snapToGrid w:val="0"/>
          <w:sz w:val="28"/>
          <w:szCs w:val="28"/>
          <w:lang w:val="en-US" w:eastAsia="ru-RU"/>
        </w:rPr>
        <w:t>:</w:t>
      </w:r>
      <w:proofErr w:type="gramEnd"/>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lastRenderedPageBreak/>
        <w:t>V</w:t>
      </w:r>
      <w:r w:rsidRPr="00CC3CDD">
        <w:rPr>
          <w:rFonts w:ascii="Times New Roman" w:eastAsia="Times New Roman" w:hAnsi="Times New Roman" w:cs="Times New Roman"/>
          <w:i/>
          <w:iCs/>
          <w:snapToGrid w:val="0"/>
          <w:sz w:val="28"/>
          <w:szCs w:val="28"/>
          <w:lang w:eastAsia="ru-RU"/>
        </w:rPr>
        <w:t>нб2</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xml:space="preserve"> – налоговая база прогнозируемого периода по </w:t>
      </w:r>
      <w:r w:rsidRPr="00CC3CDD">
        <w:rPr>
          <w:rFonts w:ascii="Times New Roman" w:eastAsia="Times New Roman" w:hAnsi="Times New Roman" w:cs="Times New Roman"/>
          <w:b/>
          <w:i/>
          <w:snapToGrid w:val="0"/>
          <w:sz w:val="28"/>
          <w:szCs w:val="28"/>
          <w:lang w:eastAsia="ru-RU"/>
        </w:rPr>
        <w:t>УСН</w:t>
      </w:r>
      <w:r w:rsidRPr="00CC3CDD">
        <w:rPr>
          <w:rFonts w:ascii="Times New Roman" w:eastAsia="Times New Roman" w:hAnsi="Times New Roman" w:cs="Times New Roman"/>
          <w:b/>
          <w:i/>
          <w:snapToGrid w:val="0"/>
          <w:sz w:val="28"/>
          <w:szCs w:val="28"/>
          <w:vertAlign w:val="subscript"/>
          <w:lang w:eastAsia="ru-RU"/>
        </w:rPr>
        <w:t xml:space="preserve">2 </w:t>
      </w:r>
      <w:r w:rsidRPr="00CC3CDD">
        <w:rPr>
          <w:rFonts w:ascii="Times New Roman" w:eastAsia="Times New Roman" w:hAnsi="Times New Roman" w:cs="Times New Roman"/>
          <w:sz w:val="28"/>
          <w:szCs w:val="28"/>
        </w:rPr>
        <w:t>при использовании объекта обложения «доходы, уменьшенные на величину расходов»</w:t>
      </w:r>
      <w:r w:rsidRPr="00CC3CDD">
        <w:rPr>
          <w:rFonts w:ascii="Times New Roman" w:eastAsia="Times New Roman" w:hAnsi="Times New Roman" w:cs="Times New Roman"/>
          <w:iCs/>
          <w:snapToGrid w:val="0"/>
          <w:sz w:val="28"/>
          <w:szCs w:val="28"/>
          <w:lang w:eastAsia="ru-RU"/>
        </w:rPr>
        <w:t xml:space="preserve">,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A451A9" w:rsidRPr="00CC3CDD" w:rsidRDefault="00A451A9" w:rsidP="00A451A9">
      <w:pPr>
        <w:autoSpaceDE w:val="0"/>
        <w:autoSpaceDN w:val="0"/>
        <w:adjustRightInd w:val="0"/>
        <w:spacing w:before="7" w:after="0" w:line="310" w:lineRule="exact"/>
        <w:ind w:firstLine="708"/>
        <w:rPr>
          <w:rFonts w:ascii="Times New Roman" w:eastAsia="Times New Roman" w:hAnsi="Times New Roman" w:cs="Times New Roman"/>
          <w:sz w:val="28"/>
          <w:szCs w:val="28"/>
          <w:lang w:eastAsia="ru-RU"/>
        </w:rPr>
      </w:pPr>
      <w:proofErr w:type="gramStart"/>
      <w:r w:rsidRPr="00CC3CDD">
        <w:rPr>
          <w:rFonts w:ascii="Times New Roman" w:eastAsia="Times New Roman" w:hAnsi="Times New Roman" w:cs="Times New Roman"/>
          <w:i/>
          <w:iCs/>
          <w:sz w:val="28"/>
          <w:szCs w:val="28"/>
          <w:lang w:val="en-US" w:eastAsia="ru-RU"/>
        </w:rPr>
        <w:t>V</w:t>
      </w:r>
      <w:proofErr w:type="spellStart"/>
      <w:r w:rsidRPr="00CC3CDD">
        <w:rPr>
          <w:rFonts w:ascii="Times New Roman" w:eastAsia="Times New Roman" w:hAnsi="Times New Roman" w:cs="Times New Roman"/>
          <w:i/>
          <w:iCs/>
          <w:sz w:val="28"/>
          <w:szCs w:val="28"/>
          <w:lang w:eastAsia="ru-RU"/>
        </w:rPr>
        <w:t>нбЗ</w:t>
      </w:r>
      <w:r w:rsidRPr="00CC3CDD">
        <w:rPr>
          <w:rFonts w:ascii="Times New Roman" w:eastAsia="Times New Roman" w:hAnsi="Times New Roman" w:cs="Times New Roman"/>
          <w:i/>
          <w:iCs/>
          <w:sz w:val="28"/>
          <w:szCs w:val="28"/>
          <w:vertAlign w:val="subscript"/>
          <w:lang w:eastAsia="ru-RU"/>
        </w:rPr>
        <w:t>пп</w:t>
      </w:r>
      <w:proofErr w:type="spellEnd"/>
      <w:r w:rsidRPr="00CC3CDD">
        <w:rPr>
          <w:rFonts w:ascii="Times New Roman" w:eastAsia="Times New Roman" w:hAnsi="Times New Roman" w:cs="Times New Roman"/>
          <w:i/>
          <w:iCs/>
          <w:sz w:val="28"/>
          <w:szCs w:val="28"/>
          <w:lang w:eastAsia="ru-RU"/>
        </w:rPr>
        <w:t xml:space="preserve"> - </w:t>
      </w:r>
      <w:r w:rsidRPr="00CC3CDD">
        <w:rPr>
          <w:rFonts w:ascii="Times New Roman" w:eastAsia="Times New Roman" w:hAnsi="Times New Roman" w:cs="Times New Roman"/>
          <w:sz w:val="28"/>
          <w:szCs w:val="28"/>
          <w:lang w:eastAsia="ru-RU"/>
        </w:rPr>
        <w:t>налоговая база прогнозируемого периода по прогнозному объему минимального налога</w:t>
      </w:r>
      <w:r w:rsidRPr="00CC3CDD">
        <w:rPr>
          <w:rFonts w:ascii="Georgia" w:eastAsia="Times New Roman" w:hAnsi="Georgia" w:cs="Georgia"/>
          <w:i/>
          <w:iCs/>
          <w:sz w:val="28"/>
          <w:szCs w:val="28"/>
          <w:lang w:eastAsia="ru-RU"/>
        </w:rPr>
        <w:t xml:space="preserve"> по УСН2, </w:t>
      </w:r>
      <w:r w:rsidRPr="00CC3CDD">
        <w:rPr>
          <w:rFonts w:ascii="Times New Roman" w:eastAsia="Times New Roman" w:hAnsi="Times New Roman" w:cs="Times New Roman"/>
          <w:sz w:val="28"/>
          <w:szCs w:val="28"/>
          <w:lang w:eastAsia="ru-RU"/>
        </w:rPr>
        <w:t>тыс.</w:t>
      </w:r>
      <w:proofErr w:type="gramEnd"/>
      <w:r w:rsidRPr="00CC3CDD">
        <w:rPr>
          <w:rFonts w:ascii="Times New Roman" w:eastAsia="Times New Roman" w:hAnsi="Times New Roman" w:cs="Times New Roman"/>
          <w:sz w:val="28"/>
          <w:szCs w:val="28"/>
          <w:lang w:eastAsia="ru-RU"/>
        </w:rPr>
        <w:t xml:space="preserve"> рублей; </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val="en-US" w:eastAsia="ru-RU"/>
        </w:rPr>
        <w:t>S</w:t>
      </w:r>
      <w:r w:rsidRPr="00CC3CDD">
        <w:rPr>
          <w:rFonts w:ascii="Times New Roman" w:eastAsia="Times New Roman" w:hAnsi="Times New Roman" w:cs="Times New Roman"/>
          <w:iCs/>
          <w:snapToGrid w:val="0"/>
          <w:sz w:val="28"/>
          <w:szCs w:val="28"/>
          <w:lang w:eastAsia="ru-RU"/>
        </w:rPr>
        <w:t xml:space="preserve"> – ставка налога </w:t>
      </w:r>
      <w:r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lang w:val="en-US"/>
        </w:rPr>
        <w:t>S</w:t>
      </w:r>
      <w:r w:rsidRPr="00CC3CDD">
        <w:rPr>
          <w:rFonts w:ascii="Times New Roman" w:eastAsia="Times New Roman" w:hAnsi="Times New Roman" w:cs="Times New Roman"/>
          <w:sz w:val="28"/>
          <w:szCs w:val="28"/>
          <w:vertAlign w:val="subscript"/>
        </w:rPr>
        <w:t>1</w:t>
      </w:r>
      <w:r w:rsidRPr="00CC3CDD">
        <w:rPr>
          <w:rFonts w:ascii="Times New Roman" w:eastAsia="Times New Roman" w:hAnsi="Times New Roman" w:cs="Times New Roman"/>
          <w:sz w:val="28"/>
          <w:szCs w:val="28"/>
        </w:rPr>
        <w:t xml:space="preserve"> – налоговая ставка по УСН</w:t>
      </w:r>
      <w:r w:rsidRPr="00CC3CDD">
        <w:rPr>
          <w:rFonts w:ascii="Times New Roman" w:eastAsia="Times New Roman" w:hAnsi="Times New Roman" w:cs="Times New Roman"/>
          <w:sz w:val="28"/>
          <w:szCs w:val="28"/>
          <w:vertAlign w:val="subscript"/>
        </w:rPr>
        <w:t>2</w:t>
      </w:r>
      <w:r w:rsidRPr="00CC3CDD">
        <w:rPr>
          <w:rFonts w:ascii="Times New Roman" w:eastAsia="Times New Roman" w:hAnsi="Times New Roman" w:cs="Times New Roman"/>
          <w:sz w:val="28"/>
          <w:szCs w:val="28"/>
        </w:rPr>
        <w:t xml:space="preserve"> с объектом обложения «доходы, уменьшенные на величину расходов», </w:t>
      </w:r>
      <w:r w:rsidRPr="00CC3CDD">
        <w:rPr>
          <w:rFonts w:ascii="Times New Roman" w:eastAsia="Times New Roman" w:hAnsi="Times New Roman" w:cs="Times New Roman"/>
          <w:sz w:val="28"/>
          <w:szCs w:val="28"/>
          <w:lang w:val="en-US"/>
        </w:rPr>
        <w:t>S</w:t>
      </w:r>
      <w:r w:rsidRPr="00CC3CDD">
        <w:rPr>
          <w:rFonts w:ascii="Times New Roman" w:eastAsia="Times New Roman" w:hAnsi="Times New Roman" w:cs="Times New Roman"/>
          <w:sz w:val="28"/>
          <w:szCs w:val="28"/>
          <w:vertAlign w:val="subscript"/>
        </w:rPr>
        <w:t>2</w:t>
      </w:r>
      <w:r w:rsidRPr="00CC3CDD">
        <w:rPr>
          <w:rFonts w:ascii="Times New Roman" w:eastAsia="Times New Roman" w:hAnsi="Times New Roman" w:cs="Times New Roman"/>
          <w:sz w:val="28"/>
          <w:szCs w:val="28"/>
        </w:rPr>
        <w:t xml:space="preserve"> – ставка минимального налога по УСН</w:t>
      </w:r>
      <w:r w:rsidRPr="00CC3CDD">
        <w:rPr>
          <w:rFonts w:ascii="Times New Roman" w:eastAsia="Times New Roman" w:hAnsi="Times New Roman" w:cs="Times New Roman"/>
          <w:sz w:val="28"/>
          <w:szCs w:val="28"/>
          <w:vertAlign w:val="subscript"/>
        </w:rPr>
        <w:t>2</w:t>
      </w:r>
      <w:r w:rsidRPr="00CC3CDD">
        <w:rPr>
          <w:rFonts w:ascii="Times New Roman" w:eastAsia="Times New Roman" w:hAnsi="Times New Roman" w:cs="Times New Roman"/>
          <w:sz w:val="28"/>
          <w:szCs w:val="28"/>
        </w:rPr>
        <w:t xml:space="preserve">, в соответствии с главой 26.2 НК РФ), </w:t>
      </w:r>
      <w:r w:rsidRPr="00CC3CDD">
        <w:rPr>
          <w:rFonts w:ascii="Times New Roman" w:eastAsia="Times New Roman" w:hAnsi="Times New Roman" w:cs="Times New Roman"/>
          <w:iCs/>
          <w:snapToGrid w:val="0"/>
          <w:sz w:val="28"/>
          <w:szCs w:val="28"/>
          <w:lang w:eastAsia="ru-RU"/>
        </w:rPr>
        <w:t>%;</w:t>
      </w:r>
    </w:p>
    <w:p w:rsidR="00A451A9" w:rsidRPr="00CC3CDD" w:rsidRDefault="00A451A9" w:rsidP="00A451A9">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451A9" w:rsidRPr="00CC3CDD" w:rsidRDefault="00A451A9" w:rsidP="00A451A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A451A9" w:rsidRPr="00CC3CDD" w:rsidRDefault="00A451A9" w:rsidP="00A451A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w:t>
      </w:r>
      <w:r w:rsidR="00B8028A" w:rsidRPr="00CC3CDD">
        <w:rPr>
          <w:rFonts w:ascii="Times New Roman" w:eastAsia="Times New Roman" w:hAnsi="Times New Roman" w:cs="Times New Roman"/>
          <w:sz w:val="28"/>
          <w:szCs w:val="28"/>
        </w:rPr>
        <w:t xml:space="preserve"> Российской Федерации</w:t>
      </w:r>
      <w:r w:rsidRPr="00CC3CDD">
        <w:rPr>
          <w:rFonts w:ascii="Times New Roman" w:eastAsia="Times New Roman" w:hAnsi="Times New Roman" w:cs="Times New Roman"/>
          <w:sz w:val="28"/>
          <w:szCs w:val="28"/>
        </w:rPr>
        <w:t xml:space="preserve">, </w:t>
      </w:r>
      <w:r w:rsidR="00B8028A" w:rsidRPr="00CC3CDD">
        <w:rPr>
          <w:rFonts w:ascii="Times New Roman" w:eastAsia="Times New Roman" w:hAnsi="Times New Roman" w:cs="Times New Roman"/>
          <w:sz w:val="28"/>
          <w:szCs w:val="28"/>
        </w:rPr>
        <w:t xml:space="preserve">фактические поступления, </w:t>
      </w:r>
      <w:r w:rsidRPr="00CC3CDD">
        <w:rPr>
          <w:rFonts w:ascii="Times New Roman" w:eastAsia="Times New Roman" w:hAnsi="Times New Roman" w:cs="Times New Roman"/>
          <w:sz w:val="28"/>
          <w:szCs w:val="28"/>
        </w:rPr>
        <w:t>а также</w:t>
      </w:r>
      <w:r w:rsidR="00B8028A" w:rsidRPr="00CC3CDD">
        <w:rPr>
          <w:rFonts w:ascii="Times New Roman" w:eastAsia="Times New Roman" w:hAnsi="Times New Roman" w:cs="Times New Roman"/>
          <w:sz w:val="28"/>
          <w:szCs w:val="28"/>
        </w:rPr>
        <w:t xml:space="preserve"> разовые операции (поступления, возвраты и т. д.)</w:t>
      </w:r>
      <w:r w:rsidRPr="00CC3CDD">
        <w:rPr>
          <w:rFonts w:ascii="Times New Roman" w:eastAsia="Times New Roman" w:hAnsi="Times New Roman" w:cs="Times New Roman"/>
          <w:sz w:val="28"/>
          <w:szCs w:val="28"/>
        </w:rPr>
        <w:t>, тыс. рублей.</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нб2</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A451A9" w:rsidRPr="00CC3CDD" w:rsidRDefault="00A451A9" w:rsidP="00A451A9">
      <w:pPr>
        <w:spacing w:after="0" w:line="240" w:lineRule="auto"/>
        <w:ind w:firstLine="709"/>
        <w:jc w:val="center"/>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нб2</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нб2</w:t>
      </w:r>
      <w:r w:rsidRPr="00CC3CDD">
        <w:rPr>
          <w:rFonts w:ascii="Times New Roman" w:eastAsia="Times New Roman" w:hAnsi="Times New Roman" w:cs="Times New Roman"/>
          <w:i/>
          <w:iCs/>
          <w:snapToGrid w:val="0"/>
          <w:sz w:val="28"/>
          <w:szCs w:val="28"/>
          <w:vertAlign w:val="subscript"/>
          <w:lang w:eastAsia="ru-RU"/>
        </w:rPr>
        <w:t>пр.п</w:t>
      </w:r>
      <w:r w:rsidRPr="00CC3CDD">
        <w:rPr>
          <w:rFonts w:ascii="Times New Roman" w:eastAsia="Times New Roman" w:hAnsi="Times New Roman" w:cs="Times New Roman"/>
          <w:iCs/>
          <w:snapToGrid w:val="0"/>
          <w:sz w:val="28"/>
          <w:szCs w:val="28"/>
          <w:lang w:eastAsia="ru-RU"/>
        </w:rPr>
        <w:t xml:space="preserve"> / </w:t>
      </w:r>
      <w:proofErr w:type="gramStart"/>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vertAlign w:val="subscript"/>
          <w:lang w:eastAsia="ru-RU"/>
        </w:rPr>
        <w:t>ППпр.п</w:t>
      </w:r>
      <w:proofErr w:type="spellEnd"/>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w:t>
      </w:r>
      <w:proofErr w:type="gramEnd"/>
      <w:r w:rsidRPr="00CC3CDD">
        <w:rPr>
          <w:rFonts w:ascii="Times New Roman" w:eastAsia="Times New Roman" w:hAnsi="Times New Roman" w:cs="Times New Roman"/>
          <w:iCs/>
          <w:snapToGrid w:val="0"/>
          <w:sz w:val="28"/>
          <w:szCs w:val="28"/>
          <w:lang w:eastAsia="ru-RU"/>
        </w:rPr>
        <w:t xml:space="preserve">* </w:t>
      </w:r>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vertAlign w:val="subscript"/>
          <w:lang w:eastAsia="ru-RU"/>
        </w:rPr>
        <w:t>ППпп</w:t>
      </w:r>
      <w:proofErr w:type="spellEnd"/>
      <w:r w:rsidRPr="00CC3CDD">
        <w:rPr>
          <w:rFonts w:ascii="Times New Roman" w:eastAsia="Times New Roman" w:hAnsi="Times New Roman" w:cs="Times New Roman"/>
          <w:iCs/>
          <w:snapToGrid w:val="0"/>
          <w:sz w:val="28"/>
          <w:szCs w:val="28"/>
          <w:lang w:eastAsia="ru-RU"/>
        </w:rPr>
        <w:t>,</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Где</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нб2</w:t>
      </w:r>
      <w:r w:rsidRPr="00CC3CDD">
        <w:rPr>
          <w:rFonts w:ascii="Times New Roman" w:eastAsia="Times New Roman" w:hAnsi="Times New Roman" w:cs="Times New Roman"/>
          <w:i/>
          <w:iCs/>
          <w:snapToGrid w:val="0"/>
          <w:sz w:val="28"/>
          <w:szCs w:val="28"/>
          <w:vertAlign w:val="subscript"/>
          <w:lang w:eastAsia="ru-RU"/>
        </w:rPr>
        <w:t>пр.п</w:t>
      </w:r>
      <w:r w:rsidRPr="00CC3CDD">
        <w:rPr>
          <w:rFonts w:ascii="Times New Roman" w:eastAsia="Times New Roman" w:hAnsi="Times New Roman" w:cs="Times New Roman"/>
          <w:iCs/>
          <w:snapToGrid w:val="0"/>
          <w:sz w:val="28"/>
          <w:szCs w:val="28"/>
          <w:lang w:eastAsia="ru-RU"/>
        </w:rPr>
        <w:t xml:space="preserve"> – налоговая база предыдущего периода по </w:t>
      </w:r>
      <w:r w:rsidRPr="00CC3CDD">
        <w:rPr>
          <w:rFonts w:ascii="Times New Roman" w:eastAsia="Times New Roman" w:hAnsi="Times New Roman" w:cs="Times New Roman"/>
          <w:b/>
          <w:i/>
          <w:snapToGrid w:val="0"/>
          <w:sz w:val="28"/>
          <w:szCs w:val="28"/>
          <w:lang w:eastAsia="ru-RU"/>
        </w:rPr>
        <w:t>УСН</w:t>
      </w:r>
      <w:r w:rsidRPr="00CC3CDD">
        <w:rPr>
          <w:rFonts w:ascii="Times New Roman" w:eastAsia="Times New Roman" w:hAnsi="Times New Roman" w:cs="Times New Roman"/>
          <w:b/>
          <w:i/>
          <w:snapToGrid w:val="0"/>
          <w:sz w:val="28"/>
          <w:szCs w:val="28"/>
          <w:vertAlign w:val="subscript"/>
          <w:lang w:eastAsia="ru-RU"/>
        </w:rPr>
        <w:t xml:space="preserve">2 </w:t>
      </w:r>
      <w:r w:rsidRPr="00CC3CDD">
        <w:rPr>
          <w:rFonts w:ascii="Times New Roman" w:eastAsia="Times New Roman" w:hAnsi="Times New Roman" w:cs="Times New Roman"/>
          <w:sz w:val="28"/>
          <w:szCs w:val="28"/>
        </w:rPr>
        <w:t>при использовании объекта обложения «доходы, уменьшенные на величину расходов»</w:t>
      </w:r>
      <w:r w:rsidRPr="00CC3CDD">
        <w:rPr>
          <w:rFonts w:ascii="Times New Roman" w:eastAsia="Times New Roman" w:hAnsi="Times New Roman" w:cs="Times New Roman"/>
          <w:iCs/>
          <w:snapToGrid w:val="0"/>
          <w:sz w:val="28"/>
          <w:szCs w:val="28"/>
          <w:lang w:eastAsia="ru-RU"/>
        </w:rPr>
        <w:t>, тыс. рублей;</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vertAlign w:val="subscript"/>
          <w:lang w:eastAsia="ru-RU"/>
        </w:rPr>
        <w:t>ППпр.п</w:t>
      </w:r>
      <w:proofErr w:type="spellEnd"/>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прибыль прибыльных организаций для целей бухгалтерского учета в предыдущем периоде, тыс. рублей;</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proofErr w:type="gramStart"/>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vertAlign w:val="subscript"/>
          <w:lang w:eastAsia="ru-RU"/>
        </w:rPr>
        <w:t>ППпп</w:t>
      </w:r>
      <w:proofErr w:type="spellEnd"/>
      <w:r w:rsidRPr="00CC3CDD">
        <w:rPr>
          <w:rFonts w:ascii="Times New Roman" w:eastAsia="Times New Roman" w:hAnsi="Times New Roman" w:cs="Times New Roman"/>
          <w:iCs/>
          <w:snapToGrid w:val="0"/>
          <w:sz w:val="28"/>
          <w:szCs w:val="28"/>
          <w:lang w:eastAsia="ru-RU"/>
        </w:rPr>
        <w:t xml:space="preserve"> – прогнозируемый объем прибыли прибыльных организаций для целей бухгалтерского учета,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roofErr w:type="gramEnd"/>
    </w:p>
    <w:p w:rsidR="00B8028A" w:rsidRPr="00CC3CDD" w:rsidRDefault="00B8028A" w:rsidP="00A451A9">
      <w:pPr>
        <w:spacing w:after="0" w:line="240" w:lineRule="auto"/>
        <w:ind w:firstLine="709"/>
        <w:jc w:val="both"/>
        <w:rPr>
          <w:rFonts w:ascii="Times New Roman" w:eastAsia="Times New Roman" w:hAnsi="Times New Roman" w:cs="Times New Roman"/>
          <w:iCs/>
          <w:snapToGrid w:val="0"/>
          <w:sz w:val="28"/>
          <w:szCs w:val="28"/>
          <w:lang w:eastAsia="ru-RU"/>
        </w:rPr>
      </w:pP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Прогнозируемый объем налоговой базы по  минимальному налогу УСН</w:t>
      </w:r>
      <w:proofErr w:type="gramStart"/>
      <w:r w:rsidRPr="00CC3CDD">
        <w:rPr>
          <w:rFonts w:ascii="Times New Roman" w:eastAsia="Times New Roman" w:hAnsi="Times New Roman" w:cs="Times New Roman"/>
          <w:iCs/>
          <w:snapToGrid w:val="0"/>
          <w:sz w:val="28"/>
          <w:szCs w:val="28"/>
          <w:vertAlign w:val="subscript"/>
          <w:lang w:eastAsia="ru-RU"/>
        </w:rPr>
        <w:t>2</w:t>
      </w:r>
      <w:proofErr w:type="gramEnd"/>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w:t>
      </w: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нб3</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рассчитывается на основе налоговой базы предыдущего периода исходя из её доли в В</w:t>
      </w:r>
      <w:r w:rsidR="00B475C1" w:rsidRPr="00CC3CDD">
        <w:rPr>
          <w:rFonts w:ascii="Times New Roman" w:eastAsia="Times New Roman" w:hAnsi="Times New Roman" w:cs="Times New Roman"/>
          <w:iCs/>
          <w:snapToGrid w:val="0"/>
          <w:sz w:val="28"/>
          <w:szCs w:val="28"/>
          <w:lang w:eastAsia="ru-RU"/>
        </w:rPr>
        <w:t>Р</w:t>
      </w:r>
      <w:r w:rsidRPr="00CC3CDD">
        <w:rPr>
          <w:rFonts w:ascii="Times New Roman" w:eastAsia="Times New Roman" w:hAnsi="Times New Roman" w:cs="Times New Roman"/>
          <w:iCs/>
          <w:snapToGrid w:val="0"/>
          <w:sz w:val="28"/>
          <w:szCs w:val="28"/>
          <w:lang w:eastAsia="ru-RU"/>
        </w:rPr>
        <w:t>П по следующей формуле:</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A451A9" w:rsidRPr="00CC3CDD" w:rsidRDefault="00A451A9" w:rsidP="00A451A9">
      <w:pPr>
        <w:spacing w:after="0" w:line="240" w:lineRule="auto"/>
        <w:ind w:firstLine="709"/>
        <w:jc w:val="center"/>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нб3</w:t>
      </w:r>
      <w:r w:rsidRPr="00CC3CDD">
        <w:rPr>
          <w:rFonts w:ascii="Times New Roman" w:eastAsia="Times New Roman" w:hAnsi="Times New Roman" w:cs="Times New Roman"/>
          <w:i/>
          <w:iCs/>
          <w:snapToGrid w:val="0"/>
          <w:sz w:val="28"/>
          <w:szCs w:val="28"/>
          <w:vertAlign w:val="subscript"/>
          <w:lang w:eastAsia="ru-RU"/>
        </w:rPr>
        <w:t>пп</w:t>
      </w:r>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нб3</w:t>
      </w:r>
      <w:r w:rsidRPr="00CC3CDD">
        <w:rPr>
          <w:rFonts w:ascii="Times New Roman" w:eastAsia="Times New Roman" w:hAnsi="Times New Roman" w:cs="Times New Roman"/>
          <w:i/>
          <w:iCs/>
          <w:snapToGrid w:val="0"/>
          <w:sz w:val="28"/>
          <w:szCs w:val="28"/>
          <w:vertAlign w:val="subscript"/>
          <w:lang w:eastAsia="ru-RU"/>
        </w:rPr>
        <w:t>пр.п</w:t>
      </w:r>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ВРП</w:t>
      </w:r>
      <w:r w:rsidRPr="00CC3CDD">
        <w:rPr>
          <w:rFonts w:ascii="Times New Roman" w:eastAsia="Times New Roman" w:hAnsi="Times New Roman" w:cs="Times New Roman"/>
          <w:snapToGrid w:val="0"/>
          <w:sz w:val="28"/>
          <w:szCs w:val="28"/>
          <w:vertAlign w:val="subscript"/>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пр.п</w:t>
      </w:r>
      <w:proofErr w:type="spellEnd"/>
      <w:r w:rsidRPr="00CC3CDD">
        <w:rPr>
          <w:rFonts w:ascii="Times New Roman" w:eastAsia="Times New Roman" w:hAnsi="Times New Roman" w:cs="Times New Roman"/>
          <w:snapToGrid w:val="0"/>
          <w:sz w:val="28"/>
          <w:szCs w:val="28"/>
          <w:lang w:eastAsia="ru-RU"/>
        </w:rPr>
        <w:t>)</w:t>
      </w:r>
      <w:r w:rsidRPr="00CC3CDD">
        <w:rPr>
          <w:rFonts w:ascii="Times New Roman" w:eastAsia="Times New Roman" w:hAnsi="Times New Roman" w:cs="Times New Roman"/>
          <w:iCs/>
          <w:snapToGrid w:val="0"/>
          <w:sz w:val="28"/>
          <w:szCs w:val="28"/>
          <w:lang w:eastAsia="ru-RU"/>
        </w:rPr>
        <w:t xml:space="preserve">* </w:t>
      </w: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ВРП</w:t>
      </w:r>
      <w:r w:rsidRPr="00CC3CDD">
        <w:rPr>
          <w:rFonts w:ascii="Times New Roman" w:eastAsia="Times New Roman" w:hAnsi="Times New Roman" w:cs="Times New Roman"/>
          <w:snapToGrid w:val="0"/>
          <w:sz w:val="28"/>
          <w:szCs w:val="28"/>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где</w:t>
      </w:r>
    </w:p>
    <w:p w:rsidR="00A451A9" w:rsidRPr="00CC3CDD"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r w:rsidRPr="00CC3CDD">
        <w:rPr>
          <w:rFonts w:ascii="Times New Roman" w:eastAsia="Times New Roman" w:hAnsi="Times New Roman" w:cs="Times New Roman"/>
          <w:i/>
          <w:iCs/>
          <w:snapToGrid w:val="0"/>
          <w:sz w:val="28"/>
          <w:szCs w:val="28"/>
          <w:lang w:eastAsia="ru-RU"/>
        </w:rPr>
        <w:t>нб3</w:t>
      </w:r>
      <w:r w:rsidRPr="00CC3CDD">
        <w:rPr>
          <w:rFonts w:ascii="Times New Roman" w:eastAsia="Times New Roman" w:hAnsi="Times New Roman" w:cs="Times New Roman"/>
          <w:i/>
          <w:iCs/>
          <w:snapToGrid w:val="0"/>
          <w:sz w:val="28"/>
          <w:szCs w:val="28"/>
          <w:vertAlign w:val="subscript"/>
          <w:lang w:eastAsia="ru-RU"/>
        </w:rPr>
        <w:t>пр.п</w:t>
      </w:r>
      <w:r w:rsidRPr="00CC3CDD">
        <w:rPr>
          <w:rFonts w:ascii="Times New Roman" w:eastAsia="Times New Roman" w:hAnsi="Times New Roman" w:cs="Times New Roman"/>
          <w:iCs/>
          <w:snapToGrid w:val="0"/>
          <w:sz w:val="28"/>
          <w:szCs w:val="28"/>
          <w:lang w:eastAsia="ru-RU"/>
        </w:rPr>
        <w:t xml:space="preserve"> – налоговая база по минимальному налогу УСН</w:t>
      </w:r>
      <w:r w:rsidRPr="00CC3CDD">
        <w:rPr>
          <w:rFonts w:ascii="Times New Roman" w:eastAsia="Times New Roman" w:hAnsi="Times New Roman" w:cs="Times New Roman"/>
          <w:iCs/>
          <w:snapToGrid w:val="0"/>
          <w:sz w:val="28"/>
          <w:szCs w:val="28"/>
          <w:vertAlign w:val="subscript"/>
          <w:lang w:eastAsia="ru-RU"/>
        </w:rPr>
        <w:t xml:space="preserve">2 </w:t>
      </w:r>
      <w:r w:rsidRPr="00CC3CDD">
        <w:rPr>
          <w:rFonts w:ascii="Times New Roman" w:eastAsia="Times New Roman" w:hAnsi="Times New Roman" w:cs="Times New Roman"/>
          <w:iCs/>
          <w:snapToGrid w:val="0"/>
          <w:sz w:val="28"/>
          <w:szCs w:val="28"/>
          <w:lang w:eastAsia="ru-RU"/>
        </w:rPr>
        <w:t xml:space="preserve">предыдущего периода,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A451A9" w:rsidRPr="00CC3CDD"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w:t>
      </w:r>
      <w:r w:rsidR="00054008" w:rsidRPr="00CC3CDD">
        <w:rPr>
          <w:rFonts w:ascii="Times New Roman" w:eastAsia="Times New Roman" w:hAnsi="Times New Roman" w:cs="Times New Roman"/>
          <w:b/>
          <w:i/>
          <w:snapToGrid w:val="0"/>
          <w:sz w:val="28"/>
          <w:szCs w:val="28"/>
          <w:vertAlign w:val="subscript"/>
          <w:lang w:eastAsia="ru-RU"/>
        </w:rPr>
        <w:t>Р</w:t>
      </w:r>
      <w:r w:rsidRPr="00CC3CDD">
        <w:rPr>
          <w:rFonts w:ascii="Times New Roman" w:eastAsia="Times New Roman" w:hAnsi="Times New Roman" w:cs="Times New Roman"/>
          <w:b/>
          <w:i/>
          <w:snapToGrid w:val="0"/>
          <w:sz w:val="28"/>
          <w:szCs w:val="28"/>
          <w:vertAlign w:val="subscript"/>
          <w:lang w:eastAsia="ru-RU"/>
        </w:rPr>
        <w:t>П</w:t>
      </w:r>
      <w:r w:rsidRPr="00CC3CDD">
        <w:rPr>
          <w:rFonts w:ascii="Times New Roman" w:eastAsia="Times New Roman" w:hAnsi="Times New Roman" w:cs="Times New Roman"/>
          <w:snapToGrid w:val="0"/>
          <w:sz w:val="28"/>
          <w:szCs w:val="28"/>
          <w:vertAlign w:val="subscript"/>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пр.п</w:t>
      </w:r>
      <w:proofErr w:type="spellEnd"/>
      <w:r w:rsidRPr="00CC3CDD">
        <w:rPr>
          <w:rFonts w:ascii="Times New Roman" w:eastAsia="Times New Roman" w:hAnsi="Times New Roman" w:cs="Times New Roman"/>
          <w:snapToGrid w:val="0"/>
          <w:sz w:val="28"/>
          <w:szCs w:val="28"/>
          <w:lang w:eastAsia="ru-RU"/>
        </w:rPr>
        <w:t xml:space="preserve"> – объем валового регионального продукта в предыдущем периоде, </w:t>
      </w:r>
      <w:proofErr w:type="spellStart"/>
      <w:r w:rsidRPr="00CC3CDD">
        <w:rPr>
          <w:rFonts w:ascii="Times New Roman" w:eastAsia="Times New Roman" w:hAnsi="Times New Roman" w:cs="Times New Roman"/>
          <w:snapToGrid w:val="0"/>
          <w:sz w:val="28"/>
          <w:szCs w:val="28"/>
          <w:lang w:eastAsia="ru-RU"/>
        </w:rPr>
        <w:t>тыс.рублей</w:t>
      </w:r>
      <w:proofErr w:type="spellEnd"/>
      <w:r w:rsidRPr="00CC3CDD">
        <w:rPr>
          <w:rFonts w:ascii="Times New Roman" w:eastAsia="Times New Roman" w:hAnsi="Times New Roman" w:cs="Times New Roman"/>
          <w:snapToGrid w:val="0"/>
          <w:sz w:val="28"/>
          <w:szCs w:val="28"/>
          <w:lang w:eastAsia="ru-RU"/>
        </w:rPr>
        <w:t>;</w:t>
      </w:r>
    </w:p>
    <w:p w:rsidR="00A451A9" w:rsidRPr="00CC3CDD"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w:t>
      </w:r>
      <w:r w:rsidR="00054008" w:rsidRPr="00CC3CDD">
        <w:rPr>
          <w:rFonts w:ascii="Times New Roman" w:eastAsia="Times New Roman" w:hAnsi="Times New Roman" w:cs="Times New Roman"/>
          <w:b/>
          <w:i/>
          <w:snapToGrid w:val="0"/>
          <w:sz w:val="28"/>
          <w:szCs w:val="28"/>
          <w:vertAlign w:val="subscript"/>
          <w:lang w:eastAsia="ru-RU"/>
        </w:rPr>
        <w:t>Р</w:t>
      </w:r>
      <w:r w:rsidRPr="00CC3CDD">
        <w:rPr>
          <w:rFonts w:ascii="Times New Roman" w:eastAsia="Times New Roman" w:hAnsi="Times New Roman" w:cs="Times New Roman"/>
          <w:b/>
          <w:i/>
          <w:snapToGrid w:val="0"/>
          <w:sz w:val="28"/>
          <w:szCs w:val="28"/>
          <w:vertAlign w:val="subscript"/>
          <w:lang w:eastAsia="ru-RU"/>
        </w:rPr>
        <w:t>П</w:t>
      </w:r>
      <w:r w:rsidRPr="00CC3CDD">
        <w:rPr>
          <w:rFonts w:ascii="Times New Roman" w:eastAsia="Times New Roman" w:hAnsi="Times New Roman" w:cs="Times New Roman"/>
          <w:snapToGrid w:val="0"/>
          <w:sz w:val="28"/>
          <w:szCs w:val="28"/>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 xml:space="preserve"> </w:t>
      </w:r>
      <w:r w:rsidRPr="00CC3CDD">
        <w:rPr>
          <w:rFonts w:ascii="Times New Roman" w:eastAsia="Times New Roman" w:hAnsi="Times New Roman" w:cs="Times New Roman"/>
          <w:snapToGrid w:val="0"/>
          <w:sz w:val="28"/>
          <w:szCs w:val="28"/>
          <w:lang w:eastAsia="ru-RU"/>
        </w:rPr>
        <w:t xml:space="preserve">– объем прогнозируемого валового регионального продукта, </w:t>
      </w:r>
      <w:proofErr w:type="spellStart"/>
      <w:r w:rsidRPr="00CC3CDD">
        <w:rPr>
          <w:rFonts w:ascii="Times New Roman" w:eastAsia="Times New Roman" w:hAnsi="Times New Roman" w:cs="Times New Roman"/>
          <w:snapToGrid w:val="0"/>
          <w:sz w:val="28"/>
          <w:szCs w:val="28"/>
          <w:lang w:eastAsia="ru-RU"/>
        </w:rPr>
        <w:t>тыс.рублей</w:t>
      </w:r>
      <w:proofErr w:type="spellEnd"/>
      <w:r w:rsidRPr="00CC3CDD">
        <w:rPr>
          <w:rFonts w:ascii="Times New Roman" w:eastAsia="Times New Roman" w:hAnsi="Times New Roman" w:cs="Times New Roman"/>
          <w:snapToGrid w:val="0"/>
          <w:sz w:val="28"/>
          <w:szCs w:val="28"/>
          <w:lang w:eastAsia="ru-RU"/>
        </w:rPr>
        <w:t>.</w:t>
      </w:r>
      <w:proofErr w:type="gramEnd"/>
    </w:p>
    <w:p w:rsidR="00A451A9" w:rsidRPr="00CC3CDD" w:rsidRDefault="00A451A9" w:rsidP="00A451A9">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A451A9" w:rsidRPr="00CC3CDD" w:rsidRDefault="00A451A9" w:rsidP="00A451A9">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CC3CDD">
        <w:rPr>
          <w:rFonts w:ascii="Times New Roman" w:eastAsia="Times New Roman" w:hAnsi="Times New Roman" w:cs="Times New Roman"/>
          <w:sz w:val="28"/>
          <w:szCs w:val="28"/>
          <w:lang w:eastAsia="ru-RU"/>
        </w:rPr>
        <w:lastRenderedPageBreak/>
        <w:t>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A451A9" w:rsidRPr="00CC3CDD" w:rsidRDefault="00A451A9" w:rsidP="00A451A9">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lang w:eastAsia="ru-RU"/>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lang w:eastAsia="ru-RU"/>
        </w:rPr>
        <w:t>.</w:t>
      </w:r>
    </w:p>
    <w:p w:rsidR="00A451A9" w:rsidRPr="00CC3CDD"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z w:val="28"/>
          <w:szCs w:val="28"/>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r w:rsidRPr="00CC3CDD">
        <w:rPr>
          <w:rFonts w:ascii="Times New Roman" w:eastAsia="Times New Roman" w:hAnsi="Times New Roman" w:cs="Times New Roman"/>
          <w:snapToGrid w:val="0"/>
          <w:sz w:val="28"/>
          <w:szCs w:val="28"/>
          <w:lang w:eastAsia="ru-RU"/>
        </w:rPr>
        <w:t>.</w:t>
      </w:r>
    </w:p>
    <w:p w:rsidR="006E5681" w:rsidRPr="00CC3CDD" w:rsidRDefault="006E5681" w:rsidP="00C97CEE">
      <w:pPr>
        <w:spacing w:after="0" w:line="240" w:lineRule="auto"/>
        <w:ind w:firstLine="708"/>
        <w:jc w:val="both"/>
        <w:rPr>
          <w:rFonts w:ascii="Times New Roman" w:eastAsia="Times New Roman" w:hAnsi="Times New Roman" w:cs="Times New Roman"/>
          <w:sz w:val="28"/>
          <w:szCs w:val="28"/>
          <w:lang w:eastAsia="ru-RU"/>
        </w:rPr>
      </w:pPr>
    </w:p>
    <w:p w:rsidR="00607D35" w:rsidRPr="00CC3CDD" w:rsidRDefault="00607D35" w:rsidP="00607D35">
      <w:pPr>
        <w:pStyle w:val="2"/>
        <w:spacing w:after="240" w:line="240" w:lineRule="auto"/>
        <w:ind w:firstLine="709"/>
        <w:jc w:val="center"/>
        <w:rPr>
          <w:rFonts w:ascii="Cambria" w:hAnsi="Cambria"/>
          <w:i/>
          <w:color w:val="auto"/>
          <w:sz w:val="27"/>
          <w:szCs w:val="27"/>
        </w:rPr>
      </w:pPr>
      <w:bookmarkStart w:id="19" w:name="_Toc498422339"/>
      <w:r w:rsidRPr="00CC3CDD">
        <w:rPr>
          <w:rFonts w:ascii="Cambria" w:hAnsi="Cambria"/>
          <w:i/>
          <w:color w:val="auto"/>
          <w:sz w:val="27"/>
          <w:szCs w:val="27"/>
        </w:rPr>
        <w:t>2.</w:t>
      </w:r>
      <w:r w:rsidR="001162E3" w:rsidRPr="00CC3CDD">
        <w:rPr>
          <w:rFonts w:ascii="Cambria" w:hAnsi="Cambria"/>
          <w:i/>
          <w:color w:val="auto"/>
          <w:sz w:val="27"/>
          <w:szCs w:val="27"/>
        </w:rPr>
        <w:t>5</w:t>
      </w:r>
      <w:r w:rsidRPr="00CC3CDD">
        <w:rPr>
          <w:rFonts w:ascii="Cambria" w:hAnsi="Cambria"/>
          <w:i/>
          <w:color w:val="auto"/>
          <w:sz w:val="27"/>
          <w:szCs w:val="27"/>
        </w:rPr>
        <w:t xml:space="preserve">. Единый налог на вмененный доход для отдельных видов деятельности </w:t>
      </w:r>
      <w:r w:rsidRPr="00CC3CDD">
        <w:rPr>
          <w:rFonts w:ascii="Cambria" w:hAnsi="Cambria"/>
          <w:i/>
          <w:color w:val="auto"/>
          <w:sz w:val="27"/>
          <w:szCs w:val="27"/>
        </w:rPr>
        <w:br/>
        <w:t>182 1 05 02000 02 0000 110</w:t>
      </w:r>
      <w:bookmarkEnd w:id="19"/>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Для расчета единого налога на вмененный доход для отдельных видов деятельности используются:</w:t>
      </w:r>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показатели прогноза социально-экономического развития Санкт-Петербурга на очередной финансовый год и плановый период (ВРП),</w:t>
      </w:r>
      <w:r w:rsidR="00624793" w:rsidRPr="00CC3CDD">
        <w:rPr>
          <w:rFonts w:ascii="Times New Roman" w:eastAsia="Times New Roman" w:hAnsi="Times New Roman" w:cs="Times New Roman"/>
          <w:iCs/>
          <w:snapToGrid w:val="0"/>
          <w:sz w:val="28"/>
          <w:szCs w:val="28"/>
          <w:lang w:eastAsia="ru-RU"/>
        </w:rPr>
        <w:t xml:space="preserve"> разрабатываемые Комитетом по экономической политике  и стратегическому планированию Санкт-Петербурга и </w:t>
      </w:r>
      <w:r w:rsidR="00624793" w:rsidRPr="00CC3CDD">
        <w:rPr>
          <w:rFonts w:ascii="Times New Roman" w:eastAsia="Times New Roman" w:hAnsi="Times New Roman" w:cs="Times New Roman"/>
          <w:sz w:val="28"/>
          <w:szCs w:val="28"/>
          <w:lang w:eastAsia="ru-RU"/>
        </w:rPr>
        <w:t>утверждаемые Правительством Санкт-Петербурга;</w:t>
      </w:r>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624793" w:rsidRPr="00CC3CDD">
        <w:rPr>
          <w:rFonts w:ascii="Times New Roman" w:eastAsia="Times New Roman" w:hAnsi="Times New Roman" w:cs="Times New Roman"/>
          <w:sz w:val="28"/>
          <w:szCs w:val="28"/>
          <w:lang w:eastAsia="ru-RU"/>
        </w:rPr>
        <w:t>, страховых взносов</w:t>
      </w:r>
      <w:r w:rsidRPr="00CC3CDD">
        <w:rPr>
          <w:rFonts w:ascii="Times New Roman" w:eastAsia="Times New Roman" w:hAnsi="Times New Roman" w:cs="Times New Roman"/>
          <w:sz w:val="28"/>
          <w:szCs w:val="28"/>
          <w:lang w:eastAsia="ru-RU"/>
        </w:rPr>
        <w:t xml:space="preserve"> и иных обязательных платежей в бюджетную систему Российской Федерации»;</w:t>
      </w:r>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475C1" w:rsidRPr="00CC3CDD" w:rsidRDefault="00B475C1" w:rsidP="00B475C1">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единого налога на вмененный доход (</w:t>
      </w:r>
      <w:r w:rsidRPr="00CC3CDD">
        <w:rPr>
          <w:rFonts w:ascii="Times New Roman" w:eastAsia="Times New Roman" w:hAnsi="Times New Roman" w:cs="Times New Roman"/>
          <w:b/>
          <w:i/>
          <w:sz w:val="28"/>
          <w:szCs w:val="28"/>
        </w:rPr>
        <w:t>ЕНВД)</w:t>
      </w:r>
      <w:r w:rsidRPr="00CC3CDD">
        <w:rPr>
          <w:rFonts w:ascii="Times New Roman" w:eastAsia="Times New Roman" w:hAnsi="Times New Roman" w:cs="Times New Roman"/>
          <w:sz w:val="28"/>
          <w:szCs w:val="28"/>
        </w:rPr>
        <w:t xml:space="preserve"> рассчитывается по следующей формуле.</w:t>
      </w:r>
    </w:p>
    <w:p w:rsidR="00B475C1" w:rsidRPr="00CC3CDD" w:rsidRDefault="00B475C1" w:rsidP="00B475C1">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ЕНВД = ((</w:t>
      </w:r>
      <w:proofErr w:type="spellStart"/>
      <w:r w:rsidRPr="00CC3CDD">
        <w:rPr>
          <w:rFonts w:ascii="Times New Roman" w:eastAsia="Times New Roman" w:hAnsi="Times New Roman" w:cs="Times New Roman"/>
          <w:b/>
          <w:i/>
          <w:sz w:val="28"/>
          <w:szCs w:val="28"/>
        </w:rPr>
        <w:t>B</w:t>
      </w:r>
      <w:r w:rsidRPr="00CC3CDD">
        <w:rPr>
          <w:rFonts w:ascii="Times New Roman" w:eastAsia="Times New Roman" w:hAnsi="Times New Roman" w:cs="Times New Roman"/>
          <w:b/>
          <w:i/>
          <w:sz w:val="28"/>
          <w:szCs w:val="28"/>
          <w:vertAlign w:val="subscript"/>
        </w:rPr>
        <w:t>пп</w:t>
      </w:r>
      <w:proofErr w:type="spellEnd"/>
      <w:r w:rsidR="00624793" w:rsidRPr="00CC3CDD">
        <w:rPr>
          <w:rFonts w:ascii="Times New Roman" w:eastAsia="Times New Roman" w:hAnsi="Times New Roman" w:cs="Times New Roman"/>
          <w:b/>
          <w:i/>
          <w:sz w:val="28"/>
          <w:szCs w:val="28"/>
        </w:rPr>
        <w:t xml:space="preserve"> * S</w:t>
      </w:r>
      <w:r w:rsidRPr="00CC3CDD">
        <w:rPr>
          <w:rFonts w:ascii="Times New Roman" w:eastAsia="Times New Roman" w:hAnsi="Times New Roman" w:cs="Times New Roman"/>
          <w:b/>
          <w:i/>
          <w:sz w:val="28"/>
          <w:szCs w:val="28"/>
        </w:rPr>
        <w:t xml:space="preserve"> – С </w:t>
      </w:r>
      <w:proofErr w:type="spellStart"/>
      <w:r w:rsidRPr="00CC3CDD">
        <w:rPr>
          <w:rFonts w:ascii="Times New Roman" w:eastAsia="Times New Roman" w:hAnsi="Times New Roman" w:cs="Times New Roman"/>
          <w:b/>
          <w:i/>
          <w:sz w:val="28"/>
          <w:szCs w:val="28"/>
          <w:vertAlign w:val="subscript"/>
        </w:rPr>
        <w:t>стр</w:t>
      </w:r>
      <w:proofErr w:type="gramStart"/>
      <w:r w:rsidRPr="00CC3CDD">
        <w:rPr>
          <w:rFonts w:ascii="Times New Roman" w:eastAsia="Times New Roman" w:hAnsi="Times New Roman" w:cs="Times New Roman"/>
          <w:b/>
          <w:i/>
          <w:sz w:val="28"/>
          <w:szCs w:val="28"/>
          <w:vertAlign w:val="subscript"/>
        </w:rPr>
        <w:t>.в</w:t>
      </w:r>
      <w:proofErr w:type="gramEnd"/>
      <w:r w:rsidRPr="00CC3CDD">
        <w:rPr>
          <w:rFonts w:ascii="Times New Roman" w:eastAsia="Times New Roman" w:hAnsi="Times New Roman" w:cs="Times New Roman"/>
          <w:b/>
          <w:i/>
          <w:sz w:val="28"/>
          <w:szCs w:val="28"/>
          <w:vertAlign w:val="subscript"/>
        </w:rPr>
        <w:t>зн</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 (+/-)F) * (</w:t>
      </w:r>
      <w:r w:rsidRPr="00CC3CDD">
        <w:rPr>
          <w:rFonts w:ascii="Times New Roman" w:eastAsia="Times New Roman" w:hAnsi="Times New Roman" w:cs="Times New Roman"/>
          <w:b/>
          <w:i/>
          <w:snapToGrid w:val="0"/>
          <w:sz w:val="28"/>
          <w:szCs w:val="28"/>
          <w:lang w:val="en-US" w:eastAsia="ru-RU"/>
        </w:rPr>
        <w:t>K</w:t>
      </w:r>
      <w:r w:rsidRPr="00CC3CDD">
        <w:rPr>
          <w:rFonts w:ascii="Times New Roman" w:eastAsia="Times New Roman" w:hAnsi="Times New Roman" w:cs="Times New Roman"/>
          <w:b/>
          <w:i/>
          <w:snapToGrid w:val="0"/>
          <w:sz w:val="28"/>
          <w:szCs w:val="28"/>
          <w:lang w:eastAsia="ru-RU"/>
        </w:rPr>
        <w:t xml:space="preserve"> </w:t>
      </w:r>
      <w:r w:rsidRPr="00CC3CDD">
        <w:rPr>
          <w:rFonts w:ascii="Times New Roman" w:eastAsia="Times New Roman" w:hAnsi="Times New Roman" w:cs="Times New Roman"/>
          <w:b/>
          <w:i/>
          <w:snapToGrid w:val="0"/>
          <w:sz w:val="28"/>
          <w:szCs w:val="28"/>
          <w:vertAlign w:val="subscript"/>
          <w:lang w:eastAsia="ru-RU"/>
        </w:rPr>
        <w:t>соб.)</w:t>
      </w:r>
      <w:r w:rsidRPr="00CC3CDD">
        <w:rPr>
          <w:rFonts w:ascii="Times New Roman" w:eastAsia="Times New Roman" w:hAnsi="Times New Roman" w:cs="Times New Roman"/>
          <w:b/>
          <w:i/>
          <w:sz w:val="28"/>
          <w:szCs w:val="28"/>
        </w:rPr>
        <w:t xml:space="preserve">, </w:t>
      </w:r>
    </w:p>
    <w:p w:rsidR="00B475C1" w:rsidRPr="00CC3CDD" w:rsidRDefault="00B475C1" w:rsidP="00B475C1">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B475C1" w:rsidRPr="00CC3CDD"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proofErr w:type="spellStart"/>
      <w:proofErr w:type="gramStart"/>
      <w:r w:rsidRPr="00CC3CDD">
        <w:rPr>
          <w:rFonts w:ascii="Times New Roman" w:eastAsia="Times New Roman" w:hAnsi="Times New Roman" w:cs="Times New Roman"/>
          <w:b/>
          <w:i/>
          <w:sz w:val="28"/>
          <w:szCs w:val="28"/>
        </w:rPr>
        <w:t>B</w:t>
      </w:r>
      <w:proofErr w:type="gramEnd"/>
      <w:r w:rsidRPr="00CC3CDD">
        <w:rPr>
          <w:rFonts w:ascii="Times New Roman" w:eastAsia="Times New Roman" w:hAnsi="Times New Roman" w:cs="Times New Roman"/>
          <w:b/>
          <w:i/>
          <w:sz w:val="28"/>
          <w:szCs w:val="28"/>
          <w:vertAlign w:val="subscript"/>
        </w:rPr>
        <w:t>пп</w:t>
      </w:r>
      <w:proofErr w:type="spellEnd"/>
      <w:r w:rsidRPr="00CC3CDD">
        <w:rPr>
          <w:rFonts w:ascii="Times New Roman" w:eastAsia="Times New Roman" w:hAnsi="Times New Roman" w:cs="Times New Roman"/>
          <w:iCs/>
          <w:snapToGrid w:val="0"/>
          <w:sz w:val="28"/>
          <w:szCs w:val="28"/>
          <w:lang w:eastAsia="ru-RU"/>
        </w:rPr>
        <w:t xml:space="preserve"> – налоговая база прогнозируемого периода, тыс. рублей;</w:t>
      </w:r>
    </w:p>
    <w:p w:rsidR="00B475C1" w:rsidRPr="00CC3CDD"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b/>
          <w:i/>
          <w:sz w:val="28"/>
          <w:szCs w:val="28"/>
        </w:rPr>
        <w:lastRenderedPageBreak/>
        <w:t xml:space="preserve">С </w:t>
      </w:r>
      <w:proofErr w:type="spellStart"/>
      <w:r w:rsidRPr="00CC3CDD">
        <w:rPr>
          <w:rFonts w:ascii="Times New Roman" w:eastAsia="Times New Roman" w:hAnsi="Times New Roman" w:cs="Times New Roman"/>
          <w:b/>
          <w:i/>
          <w:sz w:val="28"/>
          <w:szCs w:val="28"/>
          <w:vertAlign w:val="subscript"/>
        </w:rPr>
        <w:t>стр</w:t>
      </w:r>
      <w:proofErr w:type="gramStart"/>
      <w:r w:rsidRPr="00CC3CDD">
        <w:rPr>
          <w:rFonts w:ascii="Times New Roman" w:eastAsia="Times New Roman" w:hAnsi="Times New Roman" w:cs="Times New Roman"/>
          <w:b/>
          <w:i/>
          <w:sz w:val="28"/>
          <w:szCs w:val="28"/>
          <w:vertAlign w:val="subscript"/>
        </w:rPr>
        <w:t>.в</w:t>
      </w:r>
      <w:proofErr w:type="gramEnd"/>
      <w:r w:rsidRPr="00CC3CDD">
        <w:rPr>
          <w:rFonts w:ascii="Times New Roman" w:eastAsia="Times New Roman" w:hAnsi="Times New Roman" w:cs="Times New Roman"/>
          <w:b/>
          <w:i/>
          <w:sz w:val="28"/>
          <w:szCs w:val="28"/>
          <w:vertAlign w:val="subscript"/>
        </w:rPr>
        <w:t>зн</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iCs/>
          <w:snapToGrid w:val="0"/>
          <w:sz w:val="28"/>
          <w:szCs w:val="28"/>
          <w:lang w:eastAsia="ru-RU"/>
        </w:rPr>
        <w:t>– прогнозируемый объем страховых взносов на ОПС и по временной нетрудоспособности, тыс. рублей;</w:t>
      </w:r>
    </w:p>
    <w:p w:rsidR="00B475C1" w:rsidRPr="00CC3CDD"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napToGrid w:val="0"/>
          <w:sz w:val="28"/>
          <w:szCs w:val="28"/>
          <w:lang w:eastAsia="ru-RU"/>
        </w:rPr>
        <w:t>S</w:t>
      </w:r>
      <w:r w:rsidRPr="00CC3CDD">
        <w:rPr>
          <w:rFonts w:ascii="Times New Roman" w:eastAsia="Times New Roman" w:hAnsi="Times New Roman" w:cs="Times New Roman"/>
          <w:snapToGrid w:val="0"/>
          <w:sz w:val="28"/>
          <w:szCs w:val="28"/>
          <w:lang w:eastAsia="ru-RU"/>
        </w:rPr>
        <w:t xml:space="preserve"> – ставка налога</w:t>
      </w:r>
      <w:proofErr w:type="gramStart"/>
      <w:r w:rsidRPr="00CC3CDD">
        <w:rPr>
          <w:rFonts w:ascii="Times New Roman" w:eastAsia="Times New Roman" w:hAnsi="Times New Roman" w:cs="Times New Roman"/>
          <w:snapToGrid w:val="0"/>
          <w:sz w:val="28"/>
          <w:szCs w:val="28"/>
          <w:lang w:eastAsia="ru-RU"/>
        </w:rPr>
        <w:t>, %;</w:t>
      </w:r>
      <w:proofErr w:type="gramEnd"/>
    </w:p>
    <w:p w:rsidR="00B475C1" w:rsidRPr="00CC3CDD" w:rsidRDefault="00B475C1" w:rsidP="00B475C1">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475C1" w:rsidRPr="00CC3CDD" w:rsidRDefault="00B475C1" w:rsidP="00B475C1">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75C1" w:rsidRPr="00CC3CDD" w:rsidRDefault="00B475C1" w:rsidP="00B475C1">
      <w:pPr>
        <w:spacing w:after="0" w:line="240" w:lineRule="auto"/>
        <w:ind w:firstLine="709"/>
        <w:jc w:val="both"/>
        <w:rPr>
          <w:rFonts w:ascii="Times New Roman" w:eastAsia="Times New Roman" w:hAnsi="Times New Roman" w:cs="Times New Roman"/>
          <w:color w:val="FF0000"/>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624793" w:rsidRPr="00CC3CDD">
        <w:rPr>
          <w:rFonts w:ascii="Times New Roman" w:eastAsia="Times New Roman" w:hAnsi="Times New Roman" w:cs="Times New Roman"/>
          <w:sz w:val="28"/>
          <w:szCs w:val="28"/>
        </w:rPr>
        <w:t>Российской Федерации, фактические поступления, а также разовые операции (поступления, возвраты и т. д.)</w:t>
      </w:r>
      <w:r w:rsidRPr="00CC3CDD">
        <w:rPr>
          <w:rFonts w:ascii="Times New Roman" w:eastAsia="Times New Roman" w:hAnsi="Times New Roman" w:cs="Times New Roman"/>
          <w:color w:val="FF0000"/>
          <w:sz w:val="28"/>
          <w:szCs w:val="28"/>
        </w:rPr>
        <w:t>.</w:t>
      </w:r>
    </w:p>
    <w:p w:rsidR="00607D35" w:rsidRPr="00CC3CDD" w:rsidRDefault="00607D35" w:rsidP="00607D35">
      <w:pPr>
        <w:spacing w:after="0" w:line="240" w:lineRule="auto"/>
        <w:ind w:firstLine="708"/>
        <w:jc w:val="both"/>
        <w:rPr>
          <w:rFonts w:ascii="Times New Roman" w:eastAsia="Times New Roman" w:hAnsi="Times New Roman" w:cs="Times New Roman"/>
          <w:color w:val="FF0000"/>
          <w:sz w:val="28"/>
          <w:szCs w:val="28"/>
          <w:lang w:eastAsia="ru-RU"/>
        </w:rPr>
      </w:pPr>
    </w:p>
    <w:p w:rsidR="00B475C1" w:rsidRPr="00CC3CDD"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Прогнозируемый объем налоговой базы по ЕНВД (</w:t>
      </w:r>
      <w:proofErr w:type="spellStart"/>
      <w:proofErr w:type="gramStart"/>
      <w:r w:rsidRPr="00CC3CDD">
        <w:rPr>
          <w:rFonts w:ascii="Times New Roman" w:eastAsia="Times New Roman" w:hAnsi="Times New Roman" w:cs="Times New Roman"/>
          <w:b/>
          <w:i/>
          <w:sz w:val="28"/>
          <w:szCs w:val="28"/>
        </w:rPr>
        <w:t>B</w:t>
      </w:r>
      <w:proofErr w:type="gramEnd"/>
      <w:r w:rsidRPr="00CC3CDD">
        <w:rPr>
          <w:rFonts w:ascii="Times New Roman" w:eastAsia="Times New Roman" w:hAnsi="Times New Roman" w:cs="Times New Roman"/>
          <w:b/>
          <w:i/>
          <w:sz w:val="28"/>
          <w:szCs w:val="28"/>
          <w:vertAlign w:val="subscript"/>
        </w:rPr>
        <w:t>пп</w:t>
      </w:r>
      <w:proofErr w:type="spellEnd"/>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iCs/>
          <w:snapToGrid w:val="0"/>
          <w:sz w:val="28"/>
          <w:szCs w:val="28"/>
          <w:lang w:eastAsia="ru-RU"/>
        </w:rPr>
        <w:t xml:space="preserve"> рассчитывается на основе налоговой базы предыдущего периода исходя из её доли в В</w:t>
      </w:r>
      <w:r w:rsidR="00260BD5" w:rsidRPr="00CC3CDD">
        <w:rPr>
          <w:rFonts w:ascii="Times New Roman" w:eastAsia="Times New Roman" w:hAnsi="Times New Roman" w:cs="Times New Roman"/>
          <w:iCs/>
          <w:snapToGrid w:val="0"/>
          <w:sz w:val="28"/>
          <w:szCs w:val="28"/>
          <w:lang w:eastAsia="ru-RU"/>
        </w:rPr>
        <w:t>Р</w:t>
      </w:r>
      <w:r w:rsidRPr="00CC3CDD">
        <w:rPr>
          <w:rFonts w:ascii="Times New Roman" w:eastAsia="Times New Roman" w:hAnsi="Times New Roman" w:cs="Times New Roman"/>
          <w:iCs/>
          <w:snapToGrid w:val="0"/>
          <w:sz w:val="28"/>
          <w:szCs w:val="28"/>
          <w:lang w:eastAsia="ru-RU"/>
        </w:rPr>
        <w:t>П по следующей формуле:</w:t>
      </w:r>
    </w:p>
    <w:p w:rsidR="00B475C1" w:rsidRPr="00CC3CDD" w:rsidRDefault="00B475C1" w:rsidP="00B475C1">
      <w:pPr>
        <w:spacing w:before="120" w:after="120" w:line="240" w:lineRule="auto"/>
        <w:ind w:firstLine="709"/>
        <w:jc w:val="center"/>
        <w:rPr>
          <w:rFonts w:ascii="Times New Roman" w:eastAsia="Times New Roman" w:hAnsi="Times New Roman" w:cs="Times New Roman"/>
          <w:b/>
          <w:i/>
          <w:sz w:val="28"/>
          <w:szCs w:val="28"/>
        </w:rPr>
      </w:pPr>
      <w:proofErr w:type="spellStart"/>
      <w:proofErr w:type="gramStart"/>
      <w:r w:rsidRPr="00CC3CDD">
        <w:rPr>
          <w:rFonts w:ascii="Times New Roman" w:eastAsia="Times New Roman" w:hAnsi="Times New Roman" w:cs="Times New Roman"/>
          <w:b/>
          <w:i/>
          <w:sz w:val="28"/>
          <w:szCs w:val="28"/>
        </w:rPr>
        <w:t>B</w:t>
      </w:r>
      <w:proofErr w:type="gramEnd"/>
      <w:r w:rsidRPr="00CC3CDD">
        <w:rPr>
          <w:rFonts w:ascii="Times New Roman" w:eastAsia="Times New Roman" w:hAnsi="Times New Roman" w:cs="Times New Roman"/>
          <w:b/>
          <w:i/>
          <w:sz w:val="28"/>
          <w:szCs w:val="28"/>
          <w:vertAlign w:val="subscript"/>
        </w:rPr>
        <w:t>пп</w:t>
      </w:r>
      <w:proofErr w:type="spellEnd"/>
      <w:r w:rsidRPr="00CC3CDD">
        <w:rPr>
          <w:rFonts w:ascii="Times New Roman" w:eastAsia="Times New Roman" w:hAnsi="Times New Roman" w:cs="Times New Roman"/>
          <w:b/>
          <w:i/>
          <w:sz w:val="28"/>
          <w:szCs w:val="28"/>
        </w:rPr>
        <w:t xml:space="preserve"> = B </w:t>
      </w:r>
      <w:proofErr w:type="spellStart"/>
      <w:r w:rsidRPr="00CC3CDD">
        <w:rPr>
          <w:rFonts w:ascii="Times New Roman" w:eastAsia="Times New Roman" w:hAnsi="Times New Roman" w:cs="Times New Roman"/>
          <w:b/>
          <w:i/>
          <w:sz w:val="28"/>
          <w:szCs w:val="28"/>
          <w:vertAlign w:val="subscript"/>
        </w:rPr>
        <w:t>пр.п</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 xml:space="preserve"> / V </w:t>
      </w:r>
      <w:r w:rsidRPr="00CC3CDD">
        <w:rPr>
          <w:rFonts w:ascii="Times New Roman" w:eastAsia="Times New Roman" w:hAnsi="Times New Roman" w:cs="Times New Roman"/>
          <w:b/>
          <w:i/>
          <w:sz w:val="28"/>
          <w:szCs w:val="28"/>
          <w:vertAlign w:val="subscript"/>
        </w:rPr>
        <w:t xml:space="preserve">ВРП </w:t>
      </w:r>
      <w:proofErr w:type="spellStart"/>
      <w:r w:rsidRPr="00CC3CDD">
        <w:rPr>
          <w:rFonts w:ascii="Times New Roman" w:eastAsia="Times New Roman" w:hAnsi="Times New Roman" w:cs="Times New Roman"/>
          <w:b/>
          <w:i/>
          <w:sz w:val="28"/>
          <w:szCs w:val="28"/>
          <w:vertAlign w:val="subscript"/>
        </w:rPr>
        <w:t>пр</w:t>
      </w:r>
      <w:proofErr w:type="gramStart"/>
      <w:r w:rsidRPr="00CC3CDD">
        <w:rPr>
          <w:rFonts w:ascii="Times New Roman" w:eastAsia="Times New Roman" w:hAnsi="Times New Roman" w:cs="Times New Roman"/>
          <w:b/>
          <w:i/>
          <w:sz w:val="28"/>
          <w:szCs w:val="28"/>
          <w:vertAlign w:val="subscript"/>
        </w:rPr>
        <w:t>.п</w:t>
      </w:r>
      <w:proofErr w:type="spellEnd"/>
      <w:proofErr w:type="gramEnd"/>
      <w:r w:rsidRPr="00CC3CDD">
        <w:rPr>
          <w:rFonts w:ascii="Times New Roman" w:eastAsia="Times New Roman" w:hAnsi="Times New Roman" w:cs="Times New Roman"/>
          <w:b/>
          <w:i/>
          <w:sz w:val="28"/>
          <w:szCs w:val="28"/>
        </w:rPr>
        <w:t xml:space="preserve"> * V </w:t>
      </w:r>
      <w:r w:rsidRPr="00CC3CDD">
        <w:rPr>
          <w:rFonts w:ascii="Times New Roman" w:eastAsia="Times New Roman" w:hAnsi="Times New Roman" w:cs="Times New Roman"/>
          <w:b/>
          <w:i/>
          <w:sz w:val="28"/>
          <w:szCs w:val="28"/>
          <w:vertAlign w:val="subscript"/>
        </w:rPr>
        <w:t xml:space="preserve">ВРП </w:t>
      </w:r>
      <w:proofErr w:type="spellStart"/>
      <w:r w:rsidRPr="00CC3CDD">
        <w:rPr>
          <w:rFonts w:ascii="Times New Roman" w:eastAsia="Times New Roman" w:hAnsi="Times New Roman" w:cs="Times New Roman"/>
          <w:b/>
          <w:i/>
          <w:sz w:val="28"/>
          <w:szCs w:val="28"/>
          <w:vertAlign w:val="subscript"/>
        </w:rPr>
        <w:t>п.п</w:t>
      </w:r>
      <w:proofErr w:type="spellEnd"/>
      <w:r w:rsidRPr="00CC3CDD">
        <w:rPr>
          <w:rFonts w:ascii="Times New Roman" w:eastAsia="Times New Roman" w:hAnsi="Times New Roman" w:cs="Times New Roman"/>
          <w:b/>
          <w:i/>
          <w:sz w:val="28"/>
          <w:szCs w:val="28"/>
        </w:rPr>
        <w:t xml:space="preserve">, </w:t>
      </w:r>
    </w:p>
    <w:p w:rsidR="00B475C1" w:rsidRPr="00CC3CDD" w:rsidRDefault="00B475C1" w:rsidP="00B475C1">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B475C1" w:rsidRPr="00CC3CDD"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b/>
          <w:i/>
          <w:sz w:val="28"/>
          <w:szCs w:val="28"/>
        </w:rPr>
        <w:t xml:space="preserve">B </w:t>
      </w:r>
      <w:proofErr w:type="spellStart"/>
      <w:r w:rsidRPr="00CC3CDD">
        <w:rPr>
          <w:rFonts w:ascii="Times New Roman" w:eastAsia="Times New Roman" w:hAnsi="Times New Roman" w:cs="Times New Roman"/>
          <w:b/>
          <w:i/>
          <w:sz w:val="28"/>
          <w:szCs w:val="28"/>
          <w:vertAlign w:val="subscript"/>
        </w:rPr>
        <w:t>пр.п</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налоговая база предыдущего периода, тыс. рублей;</w:t>
      </w:r>
    </w:p>
    <w:p w:rsidR="00B475C1" w:rsidRPr="00CC3CDD"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z w:val="28"/>
          <w:szCs w:val="28"/>
        </w:rPr>
        <w:t xml:space="preserve">V </w:t>
      </w:r>
      <w:r w:rsidRPr="00CC3CDD">
        <w:rPr>
          <w:rFonts w:ascii="Times New Roman" w:eastAsia="Times New Roman" w:hAnsi="Times New Roman" w:cs="Times New Roman"/>
          <w:b/>
          <w:i/>
          <w:sz w:val="28"/>
          <w:szCs w:val="28"/>
          <w:vertAlign w:val="subscript"/>
        </w:rPr>
        <w:t>В</w:t>
      </w:r>
      <w:r w:rsidR="00DA0407" w:rsidRPr="00CC3CDD">
        <w:rPr>
          <w:rFonts w:ascii="Times New Roman" w:eastAsia="Times New Roman" w:hAnsi="Times New Roman" w:cs="Times New Roman"/>
          <w:b/>
          <w:i/>
          <w:sz w:val="28"/>
          <w:szCs w:val="28"/>
          <w:vertAlign w:val="subscript"/>
        </w:rPr>
        <w:t>Р</w:t>
      </w:r>
      <w:r w:rsidRPr="00CC3CDD">
        <w:rPr>
          <w:rFonts w:ascii="Times New Roman" w:eastAsia="Times New Roman" w:hAnsi="Times New Roman" w:cs="Times New Roman"/>
          <w:b/>
          <w:i/>
          <w:sz w:val="28"/>
          <w:szCs w:val="28"/>
          <w:vertAlign w:val="subscript"/>
        </w:rPr>
        <w:t xml:space="preserve">П </w:t>
      </w:r>
      <w:proofErr w:type="spellStart"/>
      <w:r w:rsidRPr="00CC3CDD">
        <w:rPr>
          <w:rFonts w:ascii="Times New Roman" w:eastAsia="Times New Roman" w:hAnsi="Times New Roman" w:cs="Times New Roman"/>
          <w:b/>
          <w:i/>
          <w:sz w:val="28"/>
          <w:szCs w:val="28"/>
          <w:vertAlign w:val="subscript"/>
        </w:rPr>
        <w:t>пр</w:t>
      </w:r>
      <w:proofErr w:type="gramStart"/>
      <w:r w:rsidRPr="00CC3CDD">
        <w:rPr>
          <w:rFonts w:ascii="Times New Roman" w:eastAsia="Times New Roman" w:hAnsi="Times New Roman" w:cs="Times New Roman"/>
          <w:b/>
          <w:i/>
          <w:sz w:val="28"/>
          <w:szCs w:val="28"/>
          <w:vertAlign w:val="subscript"/>
        </w:rPr>
        <w:t>.п</w:t>
      </w:r>
      <w:proofErr w:type="spellEnd"/>
      <w:proofErr w:type="gram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napToGrid w:val="0"/>
          <w:sz w:val="28"/>
          <w:szCs w:val="28"/>
          <w:lang w:eastAsia="ru-RU"/>
        </w:rPr>
        <w:t>– объем валового регионального продукта в предыдущем периоде, тыс. рублей;</w:t>
      </w:r>
    </w:p>
    <w:p w:rsidR="00B475C1" w:rsidRPr="00CC3CDD"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w:t>
      </w:r>
      <w:r w:rsidR="00DA0407" w:rsidRPr="00CC3CDD">
        <w:rPr>
          <w:rFonts w:ascii="Times New Roman" w:eastAsia="Times New Roman" w:hAnsi="Times New Roman" w:cs="Times New Roman"/>
          <w:b/>
          <w:i/>
          <w:snapToGrid w:val="0"/>
          <w:sz w:val="28"/>
          <w:szCs w:val="28"/>
          <w:vertAlign w:val="subscript"/>
          <w:lang w:eastAsia="ru-RU"/>
        </w:rPr>
        <w:t>Р</w:t>
      </w:r>
      <w:r w:rsidRPr="00CC3CDD">
        <w:rPr>
          <w:rFonts w:ascii="Times New Roman" w:eastAsia="Times New Roman" w:hAnsi="Times New Roman" w:cs="Times New Roman"/>
          <w:b/>
          <w:i/>
          <w:snapToGrid w:val="0"/>
          <w:sz w:val="28"/>
          <w:szCs w:val="28"/>
          <w:vertAlign w:val="subscript"/>
          <w:lang w:eastAsia="ru-RU"/>
        </w:rPr>
        <w:t>П</w:t>
      </w:r>
      <w:r w:rsidRPr="00CC3CDD">
        <w:rPr>
          <w:rFonts w:ascii="Times New Roman" w:eastAsia="Times New Roman" w:hAnsi="Times New Roman" w:cs="Times New Roman"/>
          <w:snapToGrid w:val="0"/>
          <w:sz w:val="28"/>
          <w:szCs w:val="28"/>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п.п</w:t>
      </w:r>
      <w:proofErr w:type="spellEnd"/>
      <w:r w:rsidRPr="00CC3CDD">
        <w:rPr>
          <w:rFonts w:ascii="Times New Roman" w:eastAsia="Times New Roman" w:hAnsi="Times New Roman" w:cs="Times New Roman"/>
          <w:snapToGrid w:val="0"/>
          <w:sz w:val="28"/>
          <w:szCs w:val="28"/>
          <w:lang w:eastAsia="ru-RU"/>
        </w:rPr>
        <w:t xml:space="preserve"> – объем прогнозируемого валового регионального продукта, тыс.</w:t>
      </w:r>
      <w:proofErr w:type="gramEnd"/>
      <w:r w:rsidRPr="00CC3CDD">
        <w:rPr>
          <w:rFonts w:ascii="Times New Roman" w:eastAsia="Times New Roman" w:hAnsi="Times New Roman" w:cs="Times New Roman"/>
          <w:snapToGrid w:val="0"/>
          <w:sz w:val="28"/>
          <w:szCs w:val="28"/>
          <w:lang w:eastAsia="ru-RU"/>
        </w:rPr>
        <w:t xml:space="preserve"> рублей.</w:t>
      </w:r>
    </w:p>
    <w:p w:rsidR="00607D35" w:rsidRPr="00CC3CDD" w:rsidRDefault="00607D35" w:rsidP="00607D35">
      <w:pPr>
        <w:spacing w:after="0" w:line="240" w:lineRule="auto"/>
        <w:ind w:firstLine="708"/>
        <w:jc w:val="both"/>
        <w:rPr>
          <w:rFonts w:ascii="Times New Roman" w:eastAsia="Times New Roman" w:hAnsi="Times New Roman" w:cs="Times New Roman"/>
          <w:sz w:val="28"/>
          <w:szCs w:val="28"/>
          <w:lang w:eastAsia="ru-RU"/>
        </w:rPr>
      </w:pPr>
    </w:p>
    <w:p w:rsidR="00B475C1" w:rsidRPr="00CC3CDD"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Прогнозируемый объем страховых взносов на ОПС и по временной нетрудоспособности (</w:t>
      </w:r>
      <w:r w:rsidRPr="00CC3CDD">
        <w:rPr>
          <w:rFonts w:ascii="Times New Roman" w:eastAsia="Times New Roman" w:hAnsi="Times New Roman" w:cs="Times New Roman"/>
          <w:b/>
          <w:i/>
          <w:sz w:val="28"/>
          <w:szCs w:val="28"/>
        </w:rPr>
        <w:t xml:space="preserve">С </w:t>
      </w:r>
      <w:proofErr w:type="spellStart"/>
      <w:r w:rsidRPr="00CC3CDD">
        <w:rPr>
          <w:rFonts w:ascii="Times New Roman" w:eastAsia="Times New Roman" w:hAnsi="Times New Roman" w:cs="Times New Roman"/>
          <w:b/>
          <w:i/>
          <w:sz w:val="28"/>
          <w:szCs w:val="28"/>
          <w:vertAlign w:val="subscript"/>
        </w:rPr>
        <w:t>стр</w:t>
      </w:r>
      <w:proofErr w:type="gramStart"/>
      <w:r w:rsidRPr="00CC3CDD">
        <w:rPr>
          <w:rFonts w:ascii="Times New Roman" w:eastAsia="Times New Roman" w:hAnsi="Times New Roman" w:cs="Times New Roman"/>
          <w:b/>
          <w:i/>
          <w:sz w:val="28"/>
          <w:szCs w:val="28"/>
          <w:vertAlign w:val="subscript"/>
        </w:rPr>
        <w:t>.в</w:t>
      </w:r>
      <w:proofErr w:type="gramEnd"/>
      <w:r w:rsidRPr="00CC3CDD">
        <w:rPr>
          <w:rFonts w:ascii="Times New Roman" w:eastAsia="Times New Roman" w:hAnsi="Times New Roman" w:cs="Times New Roman"/>
          <w:b/>
          <w:i/>
          <w:sz w:val="28"/>
          <w:szCs w:val="28"/>
          <w:vertAlign w:val="subscript"/>
        </w:rPr>
        <w:t>зн</w:t>
      </w:r>
      <w:proofErr w:type="spellEnd"/>
      <w:r w:rsidRPr="00CC3CDD">
        <w:rPr>
          <w:rFonts w:ascii="Times New Roman" w:eastAsia="Times New Roman" w:hAnsi="Times New Roman" w:cs="Times New Roman"/>
          <w:b/>
          <w:i/>
          <w:sz w:val="28"/>
          <w:szCs w:val="28"/>
        </w:rPr>
        <w:t>. )</w:t>
      </w:r>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475C1" w:rsidRPr="00CC3CDD" w:rsidRDefault="00B475C1" w:rsidP="00B475C1">
      <w:pPr>
        <w:spacing w:after="0" w:line="240" w:lineRule="auto"/>
        <w:ind w:firstLine="709"/>
        <w:jc w:val="both"/>
        <w:rPr>
          <w:rFonts w:ascii="Times New Roman" w:eastAsia="Times New Roman" w:hAnsi="Times New Roman" w:cs="Times New Roman"/>
          <w:snapToGrid w:val="0"/>
          <w:color w:val="FF0000"/>
          <w:sz w:val="28"/>
          <w:szCs w:val="28"/>
          <w:lang w:eastAsia="ru-RU"/>
        </w:rPr>
      </w:pPr>
    </w:p>
    <w:p w:rsidR="00B475C1" w:rsidRPr="00CC3CDD" w:rsidRDefault="00B475C1" w:rsidP="00B475C1">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С </w:t>
      </w:r>
      <w:proofErr w:type="spellStart"/>
      <w:r w:rsidRPr="00CC3CDD">
        <w:rPr>
          <w:rFonts w:ascii="Times New Roman" w:eastAsia="Times New Roman" w:hAnsi="Times New Roman" w:cs="Times New Roman"/>
          <w:b/>
          <w:i/>
          <w:sz w:val="28"/>
          <w:szCs w:val="28"/>
          <w:vertAlign w:val="subscript"/>
        </w:rPr>
        <w:t>стр</w:t>
      </w:r>
      <w:proofErr w:type="gramStart"/>
      <w:r w:rsidRPr="00CC3CDD">
        <w:rPr>
          <w:rFonts w:ascii="Times New Roman" w:eastAsia="Times New Roman" w:hAnsi="Times New Roman" w:cs="Times New Roman"/>
          <w:b/>
          <w:i/>
          <w:sz w:val="28"/>
          <w:szCs w:val="28"/>
          <w:vertAlign w:val="subscript"/>
        </w:rPr>
        <w:t>.в</w:t>
      </w:r>
      <w:proofErr w:type="gramEnd"/>
      <w:r w:rsidRPr="00CC3CDD">
        <w:rPr>
          <w:rFonts w:ascii="Times New Roman" w:eastAsia="Times New Roman" w:hAnsi="Times New Roman" w:cs="Times New Roman"/>
          <w:b/>
          <w:i/>
          <w:sz w:val="28"/>
          <w:szCs w:val="28"/>
          <w:vertAlign w:val="subscript"/>
        </w:rPr>
        <w:t>зн</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 xml:space="preserve"> = </w:t>
      </w:r>
      <w:proofErr w:type="gramStart"/>
      <w:r w:rsidRPr="00CC3CDD">
        <w:rPr>
          <w:rFonts w:ascii="Times New Roman" w:eastAsia="Times New Roman" w:hAnsi="Times New Roman" w:cs="Times New Roman"/>
          <w:b/>
          <w:i/>
          <w:sz w:val="28"/>
          <w:szCs w:val="28"/>
        </w:rPr>
        <w:t xml:space="preserve">(B </w:t>
      </w:r>
      <w:proofErr w:type="spellStart"/>
      <w:r w:rsidRPr="00CC3CDD">
        <w:rPr>
          <w:rFonts w:ascii="Times New Roman" w:eastAsia="Times New Roman" w:hAnsi="Times New Roman" w:cs="Times New Roman"/>
          <w:b/>
          <w:i/>
          <w:sz w:val="28"/>
          <w:szCs w:val="28"/>
          <w:vertAlign w:val="subscript"/>
        </w:rPr>
        <w:t>п.п</w:t>
      </w:r>
      <w:proofErr w:type="spellEnd"/>
      <w:r w:rsidRPr="00CC3CDD">
        <w:rPr>
          <w:rFonts w:ascii="Times New Roman" w:eastAsia="Times New Roman" w:hAnsi="Times New Roman" w:cs="Times New Roman"/>
          <w:b/>
          <w:i/>
          <w:sz w:val="28"/>
          <w:szCs w:val="28"/>
          <w:vertAlign w:val="subscript"/>
        </w:rPr>
        <w:t>.</w:t>
      </w:r>
      <w:proofErr w:type="gramEnd"/>
      <w:r w:rsidRPr="00CC3CDD">
        <w:rPr>
          <w:rFonts w:ascii="Times New Roman" w:eastAsia="Times New Roman" w:hAnsi="Times New Roman" w:cs="Times New Roman"/>
          <w:b/>
          <w:i/>
          <w:sz w:val="28"/>
          <w:szCs w:val="28"/>
        </w:rPr>
        <w:t xml:space="preserve"> * S) * ( С </w:t>
      </w:r>
      <w:r w:rsidRPr="00CC3CDD">
        <w:rPr>
          <w:rFonts w:ascii="Times New Roman" w:eastAsia="Times New Roman" w:hAnsi="Times New Roman" w:cs="Times New Roman"/>
          <w:b/>
          <w:i/>
          <w:sz w:val="28"/>
          <w:szCs w:val="28"/>
          <w:vertAlign w:val="subscript"/>
        </w:rPr>
        <w:t>стр</w:t>
      </w:r>
      <w:proofErr w:type="gramStart"/>
      <w:r w:rsidRPr="00CC3CDD">
        <w:rPr>
          <w:rFonts w:ascii="Times New Roman" w:eastAsia="Times New Roman" w:hAnsi="Times New Roman" w:cs="Times New Roman"/>
          <w:b/>
          <w:i/>
          <w:sz w:val="28"/>
          <w:szCs w:val="28"/>
          <w:vertAlign w:val="subscript"/>
        </w:rPr>
        <w:t>.</w:t>
      </w:r>
      <w:proofErr w:type="spellStart"/>
      <w:r w:rsidRPr="00CC3CDD">
        <w:rPr>
          <w:rFonts w:ascii="Times New Roman" w:eastAsia="Times New Roman" w:hAnsi="Times New Roman" w:cs="Times New Roman"/>
          <w:b/>
          <w:i/>
          <w:sz w:val="28"/>
          <w:szCs w:val="28"/>
          <w:vertAlign w:val="subscript"/>
        </w:rPr>
        <w:t>в</w:t>
      </w:r>
      <w:proofErr w:type="gramEnd"/>
      <w:r w:rsidRPr="00CC3CDD">
        <w:rPr>
          <w:rFonts w:ascii="Times New Roman" w:eastAsia="Times New Roman" w:hAnsi="Times New Roman" w:cs="Times New Roman"/>
          <w:b/>
          <w:i/>
          <w:sz w:val="28"/>
          <w:szCs w:val="28"/>
          <w:vertAlign w:val="subscript"/>
        </w:rPr>
        <w:t>зн</w:t>
      </w:r>
      <w:proofErr w:type="spellEnd"/>
      <w:r w:rsidRPr="00CC3CDD">
        <w:rPr>
          <w:rFonts w:ascii="Times New Roman" w:eastAsia="Times New Roman" w:hAnsi="Times New Roman" w:cs="Times New Roman"/>
          <w:b/>
          <w:i/>
          <w:sz w:val="28"/>
          <w:szCs w:val="28"/>
          <w:vertAlign w:val="subscript"/>
        </w:rPr>
        <w:t>..</w:t>
      </w:r>
      <w:proofErr w:type="spellStart"/>
      <w:r w:rsidRPr="00CC3CDD">
        <w:rPr>
          <w:rFonts w:ascii="Times New Roman" w:eastAsia="Times New Roman" w:hAnsi="Times New Roman" w:cs="Times New Roman"/>
          <w:b/>
          <w:i/>
          <w:sz w:val="28"/>
          <w:szCs w:val="28"/>
          <w:vertAlign w:val="subscript"/>
        </w:rPr>
        <w:t>пр.п</w:t>
      </w:r>
      <w:proofErr w:type="spellEnd"/>
      <w:r w:rsidRPr="00CC3CDD">
        <w:rPr>
          <w:rFonts w:ascii="Times New Roman" w:eastAsia="Times New Roman" w:hAnsi="Times New Roman" w:cs="Times New Roman"/>
          <w:b/>
          <w:i/>
          <w:sz w:val="28"/>
          <w:szCs w:val="28"/>
        </w:rPr>
        <w:t xml:space="preserve"> / I </w:t>
      </w:r>
      <w:proofErr w:type="spellStart"/>
      <w:r w:rsidRPr="00CC3CDD">
        <w:rPr>
          <w:rFonts w:ascii="Times New Roman" w:eastAsia="Times New Roman" w:hAnsi="Times New Roman" w:cs="Times New Roman"/>
          <w:b/>
          <w:i/>
          <w:sz w:val="28"/>
          <w:szCs w:val="28"/>
          <w:vertAlign w:val="subscript"/>
        </w:rPr>
        <w:t>исч.пр.п</w:t>
      </w:r>
      <w:proofErr w:type="spellEnd"/>
      <w:r w:rsidRPr="00CC3CDD">
        <w:rPr>
          <w:rFonts w:ascii="Times New Roman" w:eastAsia="Times New Roman" w:hAnsi="Times New Roman" w:cs="Times New Roman"/>
          <w:b/>
          <w:i/>
          <w:sz w:val="28"/>
          <w:szCs w:val="28"/>
        </w:rPr>
        <w:t>),</w:t>
      </w:r>
    </w:p>
    <w:p w:rsidR="00B475C1" w:rsidRPr="00CC3CDD" w:rsidRDefault="00B475C1" w:rsidP="00B475C1">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B475C1" w:rsidRPr="00CC3CDD"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b/>
          <w:i/>
          <w:sz w:val="28"/>
          <w:szCs w:val="28"/>
        </w:rPr>
        <w:t xml:space="preserve">B </w:t>
      </w:r>
      <w:proofErr w:type="spellStart"/>
      <w:r w:rsidRPr="00CC3CDD">
        <w:rPr>
          <w:rFonts w:ascii="Times New Roman" w:eastAsia="Times New Roman" w:hAnsi="Times New Roman" w:cs="Times New Roman"/>
          <w:b/>
          <w:i/>
          <w:sz w:val="28"/>
          <w:szCs w:val="28"/>
          <w:vertAlign w:val="subscript"/>
        </w:rPr>
        <w:t>п.п</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налоговая база про</w:t>
      </w:r>
      <w:r w:rsidR="00AB6D55" w:rsidRPr="00CC3CDD">
        <w:rPr>
          <w:rFonts w:ascii="Times New Roman" w:eastAsia="Times New Roman" w:hAnsi="Times New Roman" w:cs="Times New Roman"/>
          <w:iCs/>
          <w:snapToGrid w:val="0"/>
          <w:sz w:val="28"/>
          <w:szCs w:val="28"/>
          <w:lang w:eastAsia="ru-RU"/>
        </w:rPr>
        <w:t>гнозируемого</w:t>
      </w:r>
      <w:r w:rsidRPr="00CC3CDD">
        <w:rPr>
          <w:rFonts w:ascii="Times New Roman" w:eastAsia="Times New Roman" w:hAnsi="Times New Roman" w:cs="Times New Roman"/>
          <w:iCs/>
          <w:snapToGrid w:val="0"/>
          <w:sz w:val="28"/>
          <w:szCs w:val="28"/>
          <w:lang w:eastAsia="ru-RU"/>
        </w:rPr>
        <w:t xml:space="preserve"> периода, тыс. рублей;</w:t>
      </w:r>
    </w:p>
    <w:p w:rsidR="00B475C1" w:rsidRPr="00CC3CDD"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napToGrid w:val="0"/>
          <w:sz w:val="28"/>
          <w:szCs w:val="28"/>
          <w:lang w:eastAsia="ru-RU"/>
        </w:rPr>
        <w:t>S</w:t>
      </w:r>
      <w:r w:rsidRPr="00CC3CDD">
        <w:rPr>
          <w:rFonts w:ascii="Times New Roman" w:eastAsia="Times New Roman" w:hAnsi="Times New Roman" w:cs="Times New Roman"/>
          <w:snapToGrid w:val="0"/>
          <w:sz w:val="28"/>
          <w:szCs w:val="28"/>
          <w:lang w:eastAsia="ru-RU"/>
        </w:rPr>
        <w:t xml:space="preserve"> – ставка налога</w:t>
      </w:r>
      <w:proofErr w:type="gramStart"/>
      <w:r w:rsidRPr="00CC3CDD">
        <w:rPr>
          <w:rFonts w:ascii="Times New Roman" w:eastAsia="Times New Roman" w:hAnsi="Times New Roman" w:cs="Times New Roman"/>
          <w:snapToGrid w:val="0"/>
          <w:sz w:val="28"/>
          <w:szCs w:val="28"/>
          <w:lang w:eastAsia="ru-RU"/>
        </w:rPr>
        <w:t>, %;</w:t>
      </w:r>
      <w:proofErr w:type="gramEnd"/>
    </w:p>
    <w:p w:rsidR="00B475C1" w:rsidRPr="00CC3CDD"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b/>
          <w:i/>
          <w:sz w:val="28"/>
          <w:szCs w:val="28"/>
        </w:rPr>
        <w:t xml:space="preserve">С </w:t>
      </w:r>
      <w:r w:rsidRPr="00CC3CDD">
        <w:rPr>
          <w:rFonts w:ascii="Times New Roman" w:eastAsia="Times New Roman" w:hAnsi="Times New Roman" w:cs="Times New Roman"/>
          <w:b/>
          <w:i/>
          <w:sz w:val="28"/>
          <w:szCs w:val="28"/>
          <w:vertAlign w:val="subscript"/>
        </w:rPr>
        <w:t>стр</w:t>
      </w:r>
      <w:proofErr w:type="gramStart"/>
      <w:r w:rsidRPr="00CC3CDD">
        <w:rPr>
          <w:rFonts w:ascii="Times New Roman" w:eastAsia="Times New Roman" w:hAnsi="Times New Roman" w:cs="Times New Roman"/>
          <w:b/>
          <w:i/>
          <w:sz w:val="28"/>
          <w:szCs w:val="28"/>
          <w:vertAlign w:val="subscript"/>
        </w:rPr>
        <w:t>.</w:t>
      </w:r>
      <w:proofErr w:type="spellStart"/>
      <w:r w:rsidRPr="00CC3CDD">
        <w:rPr>
          <w:rFonts w:ascii="Times New Roman" w:eastAsia="Times New Roman" w:hAnsi="Times New Roman" w:cs="Times New Roman"/>
          <w:b/>
          <w:i/>
          <w:sz w:val="28"/>
          <w:szCs w:val="28"/>
          <w:vertAlign w:val="subscript"/>
        </w:rPr>
        <w:t>в</w:t>
      </w:r>
      <w:proofErr w:type="gramEnd"/>
      <w:r w:rsidRPr="00CC3CDD">
        <w:rPr>
          <w:rFonts w:ascii="Times New Roman" w:eastAsia="Times New Roman" w:hAnsi="Times New Roman" w:cs="Times New Roman"/>
          <w:b/>
          <w:i/>
          <w:sz w:val="28"/>
          <w:szCs w:val="28"/>
          <w:vertAlign w:val="subscript"/>
        </w:rPr>
        <w:t>зн</w:t>
      </w:r>
      <w:proofErr w:type="spellEnd"/>
      <w:r w:rsidRPr="00CC3CDD">
        <w:rPr>
          <w:rFonts w:ascii="Times New Roman" w:eastAsia="Times New Roman" w:hAnsi="Times New Roman" w:cs="Times New Roman"/>
          <w:b/>
          <w:i/>
          <w:sz w:val="28"/>
          <w:szCs w:val="28"/>
          <w:vertAlign w:val="subscript"/>
        </w:rPr>
        <w:t>..</w:t>
      </w:r>
      <w:proofErr w:type="spellStart"/>
      <w:r w:rsidRPr="00CC3CDD">
        <w:rPr>
          <w:rFonts w:ascii="Times New Roman" w:eastAsia="Times New Roman" w:hAnsi="Times New Roman" w:cs="Times New Roman"/>
          <w:b/>
          <w:i/>
          <w:sz w:val="28"/>
          <w:szCs w:val="28"/>
          <w:vertAlign w:val="subscript"/>
        </w:rPr>
        <w:t>пр.п</w:t>
      </w:r>
      <w:proofErr w:type="spellEnd"/>
      <w:r w:rsidRPr="00CC3CDD">
        <w:rPr>
          <w:rFonts w:ascii="Times New Roman" w:eastAsia="Times New Roman" w:hAnsi="Times New Roman" w:cs="Times New Roman"/>
          <w:iCs/>
          <w:snapToGrid w:val="0"/>
          <w:sz w:val="28"/>
          <w:szCs w:val="28"/>
          <w:lang w:eastAsia="ru-RU"/>
        </w:rPr>
        <w:t xml:space="preserve"> – сумма страховых взносов на ОПС и по временной нетрудоспособности за предыдущий период, тыс. рублей;</w:t>
      </w:r>
    </w:p>
    <w:p w:rsidR="00B475C1" w:rsidRPr="00CC3CDD" w:rsidRDefault="00B475C1" w:rsidP="00B475C1">
      <w:pPr>
        <w:spacing w:after="0" w:line="240" w:lineRule="auto"/>
        <w:ind w:firstLine="709"/>
        <w:jc w:val="both"/>
        <w:rPr>
          <w:rFonts w:ascii="Times New Roman" w:eastAsia="Times New Roman" w:hAnsi="Times New Roman" w:cs="Times New Roman"/>
          <w:iCs/>
          <w:snapToGrid w:val="0"/>
          <w:color w:val="FF0000"/>
          <w:sz w:val="28"/>
          <w:szCs w:val="28"/>
          <w:lang w:eastAsia="ru-RU"/>
        </w:rPr>
      </w:pPr>
      <w:r w:rsidRPr="00CC3CDD">
        <w:rPr>
          <w:rFonts w:ascii="Times New Roman" w:eastAsia="Times New Roman" w:hAnsi="Times New Roman" w:cs="Times New Roman"/>
          <w:b/>
          <w:i/>
          <w:sz w:val="28"/>
          <w:szCs w:val="28"/>
        </w:rPr>
        <w:t xml:space="preserve">I </w:t>
      </w:r>
      <w:proofErr w:type="spellStart"/>
      <w:r w:rsidRPr="00CC3CDD">
        <w:rPr>
          <w:rFonts w:ascii="Times New Roman" w:eastAsia="Times New Roman" w:hAnsi="Times New Roman" w:cs="Times New Roman"/>
          <w:b/>
          <w:i/>
          <w:sz w:val="28"/>
          <w:szCs w:val="28"/>
          <w:vertAlign w:val="subscript"/>
        </w:rPr>
        <w:t>исч.пр</w:t>
      </w:r>
      <w:proofErr w:type="gramStart"/>
      <w:r w:rsidRPr="00CC3CDD">
        <w:rPr>
          <w:rFonts w:ascii="Times New Roman" w:eastAsia="Times New Roman" w:hAnsi="Times New Roman" w:cs="Times New Roman"/>
          <w:b/>
          <w:i/>
          <w:sz w:val="28"/>
          <w:szCs w:val="28"/>
          <w:vertAlign w:val="subscript"/>
        </w:rPr>
        <w:t>.п</w:t>
      </w:r>
      <w:proofErr w:type="spellEnd"/>
      <w:proofErr w:type="gramEnd"/>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сумма исчисленного налога за предыдущий период, тыс. рублей.</w:t>
      </w:r>
    </w:p>
    <w:p w:rsidR="00B475C1" w:rsidRPr="00CC3CDD" w:rsidRDefault="00B475C1" w:rsidP="00B475C1">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475C1" w:rsidRPr="00CC3CDD" w:rsidRDefault="00B475C1" w:rsidP="00B475C1">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3A010A" w:rsidRPr="00CC3CDD" w:rsidRDefault="003A010A" w:rsidP="003A010A">
      <w:pPr>
        <w:spacing w:after="0" w:line="240" w:lineRule="auto"/>
        <w:ind w:firstLine="709"/>
        <w:jc w:val="both"/>
        <w:rPr>
          <w:rFonts w:ascii="Times New Roman" w:eastAsia="Times New Roman" w:hAnsi="Times New Roman" w:cs="Times New Roman"/>
          <w:sz w:val="28"/>
          <w:szCs w:val="28"/>
        </w:rPr>
      </w:pPr>
      <w:bookmarkStart w:id="20" w:name="_Toc498422340"/>
      <w:r w:rsidRPr="00CC3CDD">
        <w:rPr>
          <w:rFonts w:ascii="Times New Roman" w:eastAsia="Times New Roman" w:hAnsi="Times New Roman" w:cs="Times New Roman"/>
          <w:sz w:val="28"/>
          <w:szCs w:val="28"/>
        </w:rPr>
        <w:lastRenderedPageBreak/>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564A9B" w:rsidRPr="00CC3CDD" w:rsidRDefault="00564A9B" w:rsidP="00564A9B">
      <w:pPr>
        <w:pStyle w:val="2"/>
        <w:spacing w:after="240" w:line="240" w:lineRule="auto"/>
        <w:ind w:firstLine="709"/>
        <w:jc w:val="center"/>
        <w:rPr>
          <w:rFonts w:ascii="Cambria" w:hAnsi="Cambria"/>
          <w:i/>
          <w:color w:val="auto"/>
          <w:sz w:val="27"/>
          <w:szCs w:val="27"/>
        </w:rPr>
      </w:pPr>
      <w:r w:rsidRPr="00CC3CDD">
        <w:rPr>
          <w:rFonts w:ascii="Cambria" w:hAnsi="Cambria"/>
          <w:i/>
          <w:color w:val="auto"/>
          <w:sz w:val="27"/>
          <w:szCs w:val="27"/>
        </w:rPr>
        <w:t>2.</w:t>
      </w:r>
      <w:r w:rsidR="001162E3" w:rsidRPr="00CC3CDD">
        <w:rPr>
          <w:rFonts w:ascii="Cambria" w:hAnsi="Cambria"/>
          <w:i/>
          <w:color w:val="auto"/>
          <w:sz w:val="27"/>
          <w:szCs w:val="27"/>
        </w:rPr>
        <w:t>6</w:t>
      </w:r>
      <w:r w:rsidRPr="00CC3CDD">
        <w:rPr>
          <w:rFonts w:ascii="Cambria" w:hAnsi="Cambria"/>
          <w:i/>
          <w:color w:val="auto"/>
          <w:sz w:val="27"/>
          <w:szCs w:val="27"/>
        </w:rPr>
        <w:t xml:space="preserve">. Единый сельскохозяйственный налог </w:t>
      </w:r>
      <w:r w:rsidRPr="00CC3CDD">
        <w:rPr>
          <w:rFonts w:ascii="Cambria" w:hAnsi="Cambria"/>
          <w:i/>
          <w:color w:val="auto"/>
          <w:sz w:val="27"/>
          <w:szCs w:val="27"/>
        </w:rPr>
        <w:br/>
        <w:t>182 1 05 03000 01 0000 110</w:t>
      </w:r>
      <w:bookmarkEnd w:id="20"/>
    </w:p>
    <w:p w:rsidR="006850BE" w:rsidRPr="00CC3CDD"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iCs/>
          <w:snapToGrid w:val="0"/>
          <w:sz w:val="28"/>
          <w:szCs w:val="28"/>
          <w:lang w:eastAsia="ru-RU"/>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571CF4" w:rsidRPr="00CC3CDD">
        <w:rPr>
          <w:rFonts w:ascii="Times New Roman" w:eastAsia="Times New Roman" w:hAnsi="Times New Roman" w:cs="Times New Roman"/>
          <w:iCs/>
          <w:snapToGrid w:val="0"/>
          <w:sz w:val="28"/>
          <w:szCs w:val="28"/>
          <w:lang w:eastAsia="ru-RU"/>
        </w:rPr>
        <w:t>.</w:t>
      </w:r>
      <w:r w:rsidRPr="00CC3CDD">
        <w:rPr>
          <w:rFonts w:ascii="Times New Roman" w:eastAsia="Times New Roman" w:hAnsi="Times New Roman" w:cs="Times New Roman"/>
          <w:iCs/>
          <w:snapToGrid w:val="0"/>
          <w:sz w:val="28"/>
          <w:szCs w:val="28"/>
          <w:lang w:eastAsia="ru-RU"/>
        </w:rPr>
        <w:t xml:space="preserve"> </w:t>
      </w:r>
    </w:p>
    <w:p w:rsidR="006850BE" w:rsidRPr="00CC3CDD" w:rsidRDefault="006850BE" w:rsidP="006850BE">
      <w:pPr>
        <w:spacing w:after="0" w:line="240" w:lineRule="auto"/>
        <w:ind w:firstLine="709"/>
        <w:jc w:val="both"/>
        <w:rPr>
          <w:rFonts w:ascii="Times New Roman" w:eastAsia="Times New Roman" w:hAnsi="Times New Roman" w:cs="Times New Roman"/>
          <w:snapToGrid w:val="0"/>
          <w:color w:val="FF0000"/>
          <w:sz w:val="28"/>
          <w:szCs w:val="28"/>
          <w:lang w:eastAsia="ru-RU"/>
        </w:rPr>
      </w:pPr>
      <w:r w:rsidRPr="00CC3CDD">
        <w:rPr>
          <w:rFonts w:ascii="Times New Roman" w:eastAsia="Times New Roman" w:hAnsi="Times New Roman" w:cs="Times New Roman"/>
          <w:snapToGrid w:val="0"/>
          <w:sz w:val="28"/>
          <w:szCs w:val="28"/>
          <w:lang w:eastAsia="ru-RU"/>
        </w:rPr>
        <w:t>Для расчета единого</w:t>
      </w:r>
      <w:r w:rsidRPr="00CC3CDD">
        <w:rPr>
          <w:rFonts w:ascii="Times New Roman" w:eastAsia="Times New Roman" w:hAnsi="Times New Roman" w:cs="Times New Roman"/>
          <w:iCs/>
          <w:snapToGrid w:val="0"/>
          <w:sz w:val="28"/>
          <w:szCs w:val="28"/>
          <w:lang w:eastAsia="ru-RU"/>
        </w:rPr>
        <w:t xml:space="preserve"> сельскохозяйственного налога</w:t>
      </w:r>
      <w:r w:rsidRPr="00CC3CDD">
        <w:rPr>
          <w:rFonts w:ascii="Times New Roman" w:eastAsia="Times New Roman" w:hAnsi="Times New Roman" w:cs="Times New Roman"/>
          <w:snapToGrid w:val="0"/>
          <w:sz w:val="28"/>
          <w:szCs w:val="28"/>
          <w:lang w:eastAsia="ru-RU"/>
        </w:rPr>
        <w:t xml:space="preserve"> используются:</w:t>
      </w:r>
    </w:p>
    <w:p w:rsidR="00EB0462" w:rsidRPr="00CC3CDD" w:rsidRDefault="006850BE" w:rsidP="00EB0462">
      <w:pPr>
        <w:spacing w:after="0" w:line="240" w:lineRule="auto"/>
        <w:ind w:firstLine="708"/>
        <w:jc w:val="both"/>
        <w:rPr>
          <w:rFonts w:ascii="Times New Roman" w:eastAsia="Times New Roman" w:hAnsi="Times New Roman" w:cs="Times New Roman"/>
          <w:color w:val="FF0000"/>
          <w:sz w:val="28"/>
          <w:szCs w:val="28"/>
          <w:lang w:eastAsia="ru-RU"/>
        </w:rPr>
      </w:pPr>
      <w:r w:rsidRPr="00CC3CDD">
        <w:rPr>
          <w:rFonts w:ascii="Times New Roman" w:eastAsia="Times New Roman" w:hAnsi="Times New Roman" w:cs="Times New Roman"/>
          <w:snapToGrid w:val="0"/>
          <w:sz w:val="28"/>
          <w:szCs w:val="28"/>
          <w:lang w:eastAsia="ru-RU"/>
        </w:rPr>
        <w:t xml:space="preserve"> - показатели прогноза социально-экономического развития Санкт-Петербурга на очередной финансовый год и плановый период (ВРП),</w:t>
      </w:r>
      <w:r w:rsidR="00EB0462" w:rsidRPr="00CC3CDD">
        <w:rPr>
          <w:rFonts w:ascii="Times New Roman" w:eastAsia="Times New Roman" w:hAnsi="Times New Roman" w:cs="Times New Roman"/>
          <w:sz w:val="28"/>
          <w:szCs w:val="28"/>
          <w:lang w:eastAsia="ru-RU"/>
        </w:rPr>
        <w:t xml:space="preserve"> </w:t>
      </w:r>
      <w:r w:rsidR="00EB0462" w:rsidRPr="00CC3CDD">
        <w:rPr>
          <w:rFonts w:ascii="Times New Roman" w:eastAsia="Times New Roman" w:hAnsi="Times New Roman" w:cs="Times New Roman"/>
          <w:iCs/>
          <w:snapToGrid w:val="0"/>
          <w:sz w:val="28"/>
          <w:szCs w:val="28"/>
          <w:lang w:eastAsia="ru-RU"/>
        </w:rPr>
        <w:t xml:space="preserve"> разрабатываемые Комитетом по экономической политике  и стратегическому планированию Санкт-Петербурга и </w:t>
      </w:r>
      <w:r w:rsidR="00EB0462" w:rsidRPr="00CC3CDD">
        <w:rPr>
          <w:rFonts w:ascii="Times New Roman" w:eastAsia="Times New Roman" w:hAnsi="Times New Roman" w:cs="Times New Roman"/>
          <w:sz w:val="28"/>
          <w:szCs w:val="28"/>
          <w:lang w:eastAsia="ru-RU"/>
        </w:rPr>
        <w:t>утверждаемые Правительством Санкт-Петербурга;</w:t>
      </w:r>
    </w:p>
    <w:p w:rsidR="006850BE" w:rsidRPr="00CC3CDD"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5C5745"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6850BE" w:rsidRPr="00CC3CDD"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6850BE" w:rsidRPr="00CC3CDD"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snapToGrid w:val="0"/>
          <w:sz w:val="28"/>
          <w:szCs w:val="28"/>
          <w:lang w:eastAsia="ru-RU"/>
        </w:rPr>
        <w:t xml:space="preserve">Расчёт прогнозного объёма поступлений единого </w:t>
      </w:r>
      <w:r w:rsidRPr="00CC3CDD">
        <w:rPr>
          <w:rFonts w:ascii="Times New Roman" w:eastAsia="Times New Roman" w:hAnsi="Times New Roman" w:cs="Times New Roman"/>
          <w:iCs/>
          <w:snapToGrid w:val="0"/>
          <w:sz w:val="28"/>
          <w:szCs w:val="28"/>
          <w:lang w:eastAsia="ru-RU"/>
        </w:rPr>
        <w:t>сельскохозяйственного</w:t>
      </w:r>
      <w:r w:rsidRPr="00CC3CDD">
        <w:rPr>
          <w:rFonts w:ascii="Times New Roman" w:eastAsia="Times New Roman" w:hAnsi="Times New Roman" w:cs="Times New Roman"/>
          <w:snapToGrid w:val="0"/>
          <w:sz w:val="28"/>
          <w:szCs w:val="28"/>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5C5745" w:rsidRPr="00CC3CDD">
        <w:rPr>
          <w:rFonts w:ascii="Times New Roman" w:eastAsia="Times New Roman" w:hAnsi="Times New Roman" w:cs="Times New Roman"/>
          <w:snapToGrid w:val="0"/>
          <w:sz w:val="28"/>
          <w:szCs w:val="28"/>
          <w:lang w:eastAsia="ru-RU"/>
        </w:rPr>
        <w:t xml:space="preserve"> </w:t>
      </w:r>
      <w:r w:rsidRPr="00CC3CDD">
        <w:rPr>
          <w:rFonts w:ascii="Times New Roman" w:eastAsia="Times New Roman" w:hAnsi="Times New Roman" w:cs="Times New Roman"/>
          <w:iCs/>
          <w:snapToGrid w:val="0"/>
          <w:sz w:val="28"/>
          <w:szCs w:val="28"/>
          <w:lang w:eastAsia="ru-RU"/>
        </w:rPr>
        <w:t>по следующей формуле:</w:t>
      </w:r>
    </w:p>
    <w:p w:rsidR="005C5745" w:rsidRPr="00CC3CDD" w:rsidRDefault="005C5745" w:rsidP="006850BE">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6850BE" w:rsidRPr="00CC3CDD" w:rsidRDefault="006850BE" w:rsidP="006850BE">
      <w:pPr>
        <w:spacing w:after="0" w:line="240" w:lineRule="auto"/>
        <w:ind w:firstLine="709"/>
        <w:jc w:val="center"/>
        <w:rPr>
          <w:rFonts w:ascii="Times New Roman" w:eastAsia="Times New Roman" w:hAnsi="Times New Roman" w:cs="Times New Roman"/>
          <w:iCs/>
          <w:snapToGrid w:val="0"/>
          <w:sz w:val="28"/>
          <w:szCs w:val="28"/>
          <w:lang w:val="en-US" w:eastAsia="ru-RU"/>
        </w:rPr>
      </w:pPr>
      <w:r w:rsidRPr="00CC3CDD">
        <w:rPr>
          <w:rFonts w:ascii="Times New Roman" w:eastAsia="Times New Roman" w:hAnsi="Times New Roman" w:cs="Times New Roman"/>
          <w:iCs/>
          <w:snapToGrid w:val="0"/>
          <w:sz w:val="28"/>
          <w:szCs w:val="28"/>
          <w:lang w:eastAsia="ru-RU"/>
        </w:rPr>
        <w:t>ЕСХН</w:t>
      </w:r>
      <w:r w:rsidRPr="00CC3CDD">
        <w:rPr>
          <w:rFonts w:ascii="Times New Roman" w:eastAsia="Times New Roman" w:hAnsi="Times New Roman" w:cs="Times New Roman"/>
          <w:iCs/>
          <w:snapToGrid w:val="0"/>
          <w:sz w:val="28"/>
          <w:szCs w:val="28"/>
          <w:lang w:val="en-US" w:eastAsia="ru-RU"/>
        </w:rPr>
        <w:t xml:space="preserve"> = [(</w:t>
      </w:r>
      <w:r w:rsidRPr="00CC3CDD">
        <w:rPr>
          <w:rFonts w:ascii="Times New Roman" w:eastAsia="Times New Roman" w:hAnsi="Times New Roman" w:cs="Times New Roman"/>
          <w:i/>
          <w:iCs/>
          <w:snapToGrid w:val="0"/>
          <w:sz w:val="28"/>
          <w:szCs w:val="28"/>
          <w:lang w:val="en-US" w:eastAsia="ru-RU"/>
        </w:rPr>
        <w:t>V</w:t>
      </w:r>
      <w:proofErr w:type="spellStart"/>
      <w:r w:rsidRPr="00CC3CDD">
        <w:rPr>
          <w:rFonts w:ascii="Times New Roman" w:eastAsia="Times New Roman" w:hAnsi="Times New Roman" w:cs="Times New Roman"/>
          <w:i/>
          <w:iCs/>
          <w:snapToGrid w:val="0"/>
          <w:sz w:val="28"/>
          <w:szCs w:val="28"/>
          <w:lang w:eastAsia="ru-RU"/>
        </w:rPr>
        <w:t>нб</w:t>
      </w:r>
      <w:r w:rsidRPr="00CC3CDD">
        <w:rPr>
          <w:rFonts w:ascii="Times New Roman" w:eastAsia="Times New Roman" w:hAnsi="Times New Roman" w:cs="Times New Roman"/>
          <w:i/>
          <w:iCs/>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val="en-US" w:eastAsia="ru-RU"/>
        </w:rPr>
        <w:t xml:space="preserve"> * </w:t>
      </w:r>
      <w:r w:rsidRPr="00CC3CDD">
        <w:rPr>
          <w:rFonts w:ascii="Times New Roman" w:eastAsia="Times New Roman" w:hAnsi="Times New Roman" w:cs="Times New Roman"/>
          <w:b/>
          <w:i/>
          <w:snapToGrid w:val="0"/>
          <w:sz w:val="28"/>
          <w:szCs w:val="28"/>
          <w:lang w:val="en-US" w:eastAsia="ru-RU"/>
        </w:rPr>
        <w:t>S</w:t>
      </w:r>
      <w:r w:rsidRPr="00CC3CDD">
        <w:rPr>
          <w:rFonts w:ascii="Times New Roman" w:eastAsia="Times New Roman" w:hAnsi="Times New Roman" w:cs="Times New Roman"/>
          <w:iCs/>
          <w:snapToGrid w:val="0"/>
          <w:sz w:val="28"/>
          <w:szCs w:val="28"/>
          <w:lang w:val="en-US" w:eastAsia="ru-RU"/>
        </w:rPr>
        <w:t xml:space="preserve">  (+/-) </w:t>
      </w:r>
      <w:r w:rsidRPr="00CC3CDD">
        <w:rPr>
          <w:rFonts w:ascii="Times New Roman" w:eastAsia="Times New Roman" w:hAnsi="Times New Roman" w:cs="Times New Roman"/>
          <w:i/>
          <w:snapToGrid w:val="0"/>
          <w:spacing w:val="2"/>
          <w:sz w:val="28"/>
          <w:szCs w:val="28"/>
          <w:lang w:val="en-US" w:eastAsia="ru-RU"/>
        </w:rPr>
        <w:t>F</w:t>
      </w:r>
      <w:r w:rsidRPr="00CC3CDD">
        <w:rPr>
          <w:rFonts w:ascii="Times New Roman" w:eastAsia="Times New Roman" w:hAnsi="Times New Roman" w:cs="Times New Roman"/>
          <w:snapToGrid w:val="0"/>
          <w:spacing w:val="2"/>
          <w:sz w:val="28"/>
          <w:szCs w:val="28"/>
          <w:lang w:val="en-US" w:eastAsia="ru-RU"/>
        </w:rPr>
        <w:t>)] *</w:t>
      </w:r>
      <w:proofErr w:type="gramStart"/>
      <w:r w:rsidRPr="00CC3CDD">
        <w:rPr>
          <w:rFonts w:ascii="Times New Roman" w:eastAsia="Times New Roman" w:hAnsi="Times New Roman" w:cs="Times New Roman"/>
          <w:snapToGrid w:val="0"/>
          <w:spacing w:val="2"/>
          <w:sz w:val="28"/>
          <w:szCs w:val="28"/>
          <w:lang w:val="en-US" w:eastAsia="ru-RU"/>
        </w:rPr>
        <w:t xml:space="preserve">( </w:t>
      </w:r>
      <w:proofErr w:type="gramEnd"/>
      <w:r w:rsidRPr="00CC3CDD">
        <w:rPr>
          <w:rFonts w:ascii="Times New Roman" w:eastAsia="Times New Roman" w:hAnsi="Times New Roman" w:cs="Times New Roman"/>
          <w:b/>
          <w:i/>
          <w:snapToGrid w:val="0"/>
          <w:sz w:val="28"/>
          <w:szCs w:val="28"/>
          <w:lang w:val="en-US" w:eastAsia="ru-RU"/>
        </w:rPr>
        <w:t xml:space="preserve">K </w:t>
      </w:r>
      <w:proofErr w:type="spellStart"/>
      <w:r w:rsidRPr="00CC3CDD">
        <w:rPr>
          <w:rFonts w:ascii="Times New Roman" w:eastAsia="Times New Roman" w:hAnsi="Times New Roman" w:cs="Times New Roman"/>
          <w:b/>
          <w:i/>
          <w:snapToGrid w:val="0"/>
          <w:sz w:val="28"/>
          <w:szCs w:val="28"/>
          <w:vertAlign w:val="subscript"/>
          <w:lang w:eastAsia="ru-RU"/>
        </w:rPr>
        <w:t>соб</w:t>
      </w:r>
      <w:proofErr w:type="spellEnd"/>
      <w:r w:rsidRPr="00CC3CDD">
        <w:rPr>
          <w:rFonts w:ascii="Times New Roman" w:eastAsia="Times New Roman" w:hAnsi="Times New Roman" w:cs="Times New Roman"/>
          <w:b/>
          <w:i/>
          <w:snapToGrid w:val="0"/>
          <w:sz w:val="28"/>
          <w:szCs w:val="28"/>
          <w:vertAlign w:val="subscript"/>
          <w:lang w:val="en-US" w:eastAsia="ru-RU"/>
        </w:rPr>
        <w:t>.</w:t>
      </w:r>
      <w:r w:rsidRPr="00CC3CDD">
        <w:rPr>
          <w:rFonts w:ascii="Times New Roman" w:eastAsia="Times New Roman" w:hAnsi="Times New Roman" w:cs="Times New Roman"/>
          <w:iCs/>
          <w:snapToGrid w:val="0"/>
          <w:sz w:val="28"/>
          <w:szCs w:val="28"/>
          <w:lang w:val="en-US" w:eastAsia="ru-RU"/>
        </w:rPr>
        <w:t>),</w:t>
      </w:r>
    </w:p>
    <w:p w:rsidR="006850BE" w:rsidRPr="00CC3CDD"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где</w:t>
      </w:r>
    </w:p>
    <w:p w:rsidR="006850BE" w:rsidRPr="00CC3CDD"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proofErr w:type="spellStart"/>
      <w:r w:rsidRPr="00CC3CDD">
        <w:rPr>
          <w:rFonts w:ascii="Times New Roman" w:eastAsia="Times New Roman" w:hAnsi="Times New Roman" w:cs="Times New Roman"/>
          <w:i/>
          <w:iCs/>
          <w:snapToGrid w:val="0"/>
          <w:sz w:val="28"/>
          <w:szCs w:val="28"/>
          <w:lang w:eastAsia="ru-RU"/>
        </w:rPr>
        <w:t>нб</w:t>
      </w:r>
      <w:r w:rsidRPr="00CC3CDD">
        <w:rPr>
          <w:rFonts w:ascii="Times New Roman" w:eastAsia="Times New Roman" w:hAnsi="Times New Roman" w:cs="Times New Roman"/>
          <w:i/>
          <w:iCs/>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 xml:space="preserve"> – налоговая база прогнозируемого периода,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6850BE" w:rsidRPr="00CC3CDD"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napToGrid w:val="0"/>
          <w:sz w:val="28"/>
          <w:szCs w:val="28"/>
          <w:lang w:eastAsia="ru-RU"/>
        </w:rPr>
        <w:t>S</w:t>
      </w:r>
      <w:r w:rsidRPr="00CC3CDD">
        <w:rPr>
          <w:rFonts w:ascii="Times New Roman" w:eastAsia="Times New Roman" w:hAnsi="Times New Roman" w:cs="Times New Roman"/>
          <w:snapToGrid w:val="0"/>
          <w:sz w:val="28"/>
          <w:szCs w:val="28"/>
          <w:lang w:eastAsia="ru-RU"/>
        </w:rPr>
        <w:t xml:space="preserve"> – ставка налога</w:t>
      </w:r>
      <w:proofErr w:type="gramStart"/>
      <w:r w:rsidRPr="00CC3CDD">
        <w:rPr>
          <w:rFonts w:ascii="Times New Roman" w:eastAsia="Times New Roman" w:hAnsi="Times New Roman" w:cs="Times New Roman"/>
          <w:snapToGrid w:val="0"/>
          <w:sz w:val="28"/>
          <w:szCs w:val="28"/>
          <w:lang w:eastAsia="ru-RU"/>
        </w:rPr>
        <w:t xml:space="preserve"> ,</w:t>
      </w:r>
      <w:proofErr w:type="gramEnd"/>
      <w:r w:rsidRPr="00CC3CDD">
        <w:rPr>
          <w:rFonts w:ascii="Times New Roman" w:eastAsia="Times New Roman" w:hAnsi="Times New Roman" w:cs="Times New Roman"/>
          <w:snapToGrid w:val="0"/>
          <w:sz w:val="28"/>
          <w:szCs w:val="28"/>
          <w:lang w:eastAsia="ru-RU"/>
        </w:rPr>
        <w:t xml:space="preserve"> %;</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w:t>
      </w:r>
      <w:r w:rsidR="005C5745" w:rsidRPr="00CC3CDD">
        <w:rPr>
          <w:rFonts w:ascii="Times New Roman" w:eastAsia="Times New Roman" w:hAnsi="Times New Roman" w:cs="Times New Roman"/>
          <w:sz w:val="28"/>
          <w:szCs w:val="28"/>
        </w:rPr>
        <w:t xml:space="preserve"> кредиторской и дебиторской</w:t>
      </w:r>
      <w:r w:rsidRPr="00CC3CDD">
        <w:rPr>
          <w:rFonts w:ascii="Times New Roman" w:eastAsia="Times New Roman" w:hAnsi="Times New Roman" w:cs="Times New Roman"/>
          <w:sz w:val="28"/>
          <w:szCs w:val="28"/>
        </w:rPr>
        <w:t xml:space="preserve"> задолженности по налогу,%. </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w:t>
      </w:r>
      <w:r w:rsidR="005C5745" w:rsidRPr="00CC3CDD">
        <w:rPr>
          <w:rFonts w:ascii="Times New Roman" w:eastAsia="Times New Roman" w:hAnsi="Times New Roman" w:cs="Times New Roman"/>
          <w:sz w:val="28"/>
          <w:szCs w:val="28"/>
        </w:rPr>
        <w:t xml:space="preserve"> Российской Федерации</w:t>
      </w:r>
      <w:r w:rsidRPr="00CC3CDD">
        <w:rPr>
          <w:rFonts w:ascii="Times New Roman" w:eastAsia="Times New Roman" w:hAnsi="Times New Roman" w:cs="Times New Roman"/>
          <w:sz w:val="28"/>
          <w:szCs w:val="28"/>
        </w:rPr>
        <w:t>,</w:t>
      </w:r>
      <w:r w:rsidR="005C5745" w:rsidRPr="00CC3CDD">
        <w:rPr>
          <w:rFonts w:ascii="Times New Roman" w:eastAsia="Times New Roman" w:hAnsi="Times New Roman" w:cs="Times New Roman"/>
          <w:sz w:val="28"/>
          <w:szCs w:val="28"/>
        </w:rPr>
        <w:t xml:space="preserve"> фактические поступления,</w:t>
      </w:r>
      <w:r w:rsidRPr="00CC3CDD">
        <w:rPr>
          <w:rFonts w:ascii="Times New Roman" w:eastAsia="Times New Roman" w:hAnsi="Times New Roman" w:cs="Times New Roman"/>
          <w:sz w:val="28"/>
          <w:szCs w:val="28"/>
        </w:rPr>
        <w:t xml:space="preserve"> а также </w:t>
      </w:r>
      <w:r w:rsidR="005C5745" w:rsidRPr="00CC3CDD">
        <w:rPr>
          <w:rFonts w:ascii="Times New Roman" w:eastAsia="Times New Roman" w:hAnsi="Times New Roman" w:cs="Times New Roman"/>
          <w:sz w:val="28"/>
          <w:szCs w:val="28"/>
        </w:rPr>
        <w:t xml:space="preserve">разовые операции (поступления, возвраты и </w:t>
      </w:r>
      <w:proofErr w:type="spellStart"/>
      <w:r w:rsidR="005C5745" w:rsidRPr="00CC3CDD">
        <w:rPr>
          <w:rFonts w:ascii="Times New Roman" w:eastAsia="Times New Roman" w:hAnsi="Times New Roman" w:cs="Times New Roman"/>
          <w:sz w:val="28"/>
          <w:szCs w:val="28"/>
        </w:rPr>
        <w:t>т.д</w:t>
      </w:r>
      <w:proofErr w:type="spellEnd"/>
      <w:r w:rsidR="005C5745"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rPr>
        <w:t>.</w:t>
      </w:r>
    </w:p>
    <w:p w:rsidR="006850BE" w:rsidRPr="00CC3CDD"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lastRenderedPageBreak/>
        <w:t>Прогнозируемый объем налоговой базы по ЕСХН (</w:t>
      </w:r>
      <w:proofErr w:type="gramStart"/>
      <w:r w:rsidRPr="00CC3CDD">
        <w:rPr>
          <w:rFonts w:ascii="Times New Roman" w:eastAsia="Times New Roman" w:hAnsi="Times New Roman" w:cs="Times New Roman"/>
          <w:i/>
          <w:iCs/>
          <w:snapToGrid w:val="0"/>
          <w:sz w:val="28"/>
          <w:szCs w:val="28"/>
          <w:lang w:val="en-US" w:eastAsia="ru-RU"/>
        </w:rPr>
        <w:t>V</w:t>
      </w:r>
      <w:proofErr w:type="spellStart"/>
      <w:proofErr w:type="gramEnd"/>
      <w:r w:rsidRPr="00CC3CDD">
        <w:rPr>
          <w:rFonts w:ascii="Times New Roman" w:eastAsia="Times New Roman" w:hAnsi="Times New Roman" w:cs="Times New Roman"/>
          <w:i/>
          <w:iCs/>
          <w:snapToGrid w:val="0"/>
          <w:sz w:val="28"/>
          <w:szCs w:val="28"/>
          <w:lang w:eastAsia="ru-RU"/>
        </w:rPr>
        <w:t>нб</w:t>
      </w:r>
      <w:r w:rsidRPr="00CC3CDD">
        <w:rPr>
          <w:rFonts w:ascii="Times New Roman" w:eastAsia="Times New Roman" w:hAnsi="Times New Roman" w:cs="Times New Roman"/>
          <w:i/>
          <w:iCs/>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 рассчитывается на основе налоговой базы предыдущего периода исходя из её доли в ВРП по следующей формуле:</w:t>
      </w:r>
    </w:p>
    <w:p w:rsidR="006850BE" w:rsidRPr="00CC3CDD" w:rsidRDefault="006850BE" w:rsidP="006850BE">
      <w:pPr>
        <w:spacing w:after="0" w:line="240" w:lineRule="auto"/>
        <w:ind w:firstLine="709"/>
        <w:jc w:val="center"/>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
          <w:iCs/>
          <w:snapToGrid w:val="0"/>
          <w:sz w:val="28"/>
          <w:szCs w:val="28"/>
          <w:lang w:val="en-US" w:eastAsia="ru-RU"/>
        </w:rPr>
        <w:t>V</w:t>
      </w:r>
      <w:proofErr w:type="spellStart"/>
      <w:r w:rsidRPr="00CC3CDD">
        <w:rPr>
          <w:rFonts w:ascii="Times New Roman" w:eastAsia="Times New Roman" w:hAnsi="Times New Roman" w:cs="Times New Roman"/>
          <w:i/>
          <w:iCs/>
          <w:snapToGrid w:val="0"/>
          <w:sz w:val="28"/>
          <w:szCs w:val="28"/>
          <w:lang w:eastAsia="ru-RU"/>
        </w:rPr>
        <w:t>нб</w:t>
      </w:r>
      <w:r w:rsidRPr="00CC3CDD">
        <w:rPr>
          <w:rFonts w:ascii="Times New Roman" w:eastAsia="Times New Roman" w:hAnsi="Times New Roman" w:cs="Times New Roman"/>
          <w:i/>
          <w:iCs/>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 xml:space="preserve"> = </w:t>
      </w:r>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lang w:eastAsia="ru-RU"/>
        </w:rPr>
        <w:t>нб</w:t>
      </w:r>
      <w:r w:rsidRPr="00CC3CDD">
        <w:rPr>
          <w:rFonts w:ascii="Times New Roman" w:eastAsia="Times New Roman" w:hAnsi="Times New Roman" w:cs="Times New Roman"/>
          <w:iCs/>
          <w:snapToGrid w:val="0"/>
          <w:sz w:val="28"/>
          <w:szCs w:val="28"/>
          <w:vertAlign w:val="subscript"/>
          <w:lang w:eastAsia="ru-RU"/>
        </w:rPr>
        <w:t>пр.п</w:t>
      </w:r>
      <w:proofErr w:type="spellEnd"/>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xml:space="preserve">/ </w:t>
      </w: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ВРП</w:t>
      </w:r>
      <w:r w:rsidRPr="00CC3CDD">
        <w:rPr>
          <w:rFonts w:ascii="Times New Roman" w:eastAsia="Times New Roman" w:hAnsi="Times New Roman" w:cs="Times New Roman"/>
          <w:snapToGrid w:val="0"/>
          <w:sz w:val="28"/>
          <w:szCs w:val="28"/>
          <w:vertAlign w:val="subscript"/>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пр.п</w:t>
      </w:r>
      <w:proofErr w:type="spellEnd"/>
      <w:r w:rsidRPr="00CC3CDD">
        <w:rPr>
          <w:rFonts w:ascii="Times New Roman" w:eastAsia="Times New Roman" w:hAnsi="Times New Roman" w:cs="Times New Roman"/>
          <w:snapToGrid w:val="0"/>
          <w:sz w:val="28"/>
          <w:szCs w:val="28"/>
          <w:lang w:eastAsia="ru-RU"/>
        </w:rPr>
        <w:t xml:space="preserve"> </w:t>
      </w:r>
      <w:r w:rsidRPr="00CC3CDD">
        <w:rPr>
          <w:rFonts w:ascii="Times New Roman" w:eastAsia="Times New Roman" w:hAnsi="Times New Roman" w:cs="Times New Roman"/>
          <w:iCs/>
          <w:snapToGrid w:val="0"/>
          <w:sz w:val="28"/>
          <w:szCs w:val="28"/>
          <w:lang w:eastAsia="ru-RU"/>
        </w:rPr>
        <w:t xml:space="preserve">* </w:t>
      </w: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ВРП</w:t>
      </w:r>
      <w:r w:rsidRPr="00CC3CDD">
        <w:rPr>
          <w:rFonts w:ascii="Times New Roman" w:eastAsia="Times New Roman" w:hAnsi="Times New Roman" w:cs="Times New Roman"/>
          <w:snapToGrid w:val="0"/>
          <w:sz w:val="28"/>
          <w:szCs w:val="28"/>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 xml:space="preserve">, </w:t>
      </w:r>
    </w:p>
    <w:p w:rsidR="006850BE" w:rsidRPr="00CC3CDD"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eastAsia="ru-RU"/>
        </w:rPr>
        <w:t>где</w:t>
      </w:r>
    </w:p>
    <w:p w:rsidR="006850BE" w:rsidRPr="00CC3CDD"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iCs/>
          <w:snapToGrid w:val="0"/>
          <w:sz w:val="28"/>
          <w:szCs w:val="28"/>
          <w:lang w:val="en-US" w:eastAsia="ru-RU"/>
        </w:rPr>
        <w:t>V</w:t>
      </w:r>
      <w:proofErr w:type="spellStart"/>
      <w:r w:rsidRPr="00CC3CDD">
        <w:rPr>
          <w:rFonts w:ascii="Times New Roman" w:eastAsia="Times New Roman" w:hAnsi="Times New Roman" w:cs="Times New Roman"/>
          <w:iCs/>
          <w:snapToGrid w:val="0"/>
          <w:sz w:val="28"/>
          <w:szCs w:val="28"/>
          <w:lang w:eastAsia="ru-RU"/>
        </w:rPr>
        <w:t>нб</w:t>
      </w:r>
      <w:r w:rsidRPr="00CC3CDD">
        <w:rPr>
          <w:rFonts w:ascii="Times New Roman" w:eastAsia="Times New Roman" w:hAnsi="Times New Roman" w:cs="Times New Roman"/>
          <w:iCs/>
          <w:snapToGrid w:val="0"/>
          <w:sz w:val="28"/>
          <w:szCs w:val="28"/>
          <w:vertAlign w:val="subscript"/>
          <w:lang w:eastAsia="ru-RU"/>
        </w:rPr>
        <w:t>пр.п</w:t>
      </w:r>
      <w:proofErr w:type="spellEnd"/>
      <w:r w:rsidRPr="00CC3CDD">
        <w:rPr>
          <w:rFonts w:ascii="Times New Roman" w:eastAsia="Times New Roman" w:hAnsi="Times New Roman" w:cs="Times New Roman"/>
          <w:iCs/>
          <w:snapToGrid w:val="0"/>
          <w:sz w:val="28"/>
          <w:szCs w:val="28"/>
          <w:vertAlign w:val="subscript"/>
          <w:lang w:eastAsia="ru-RU"/>
        </w:rPr>
        <w:t xml:space="preserve">. </w:t>
      </w:r>
      <w:r w:rsidRPr="00CC3CDD">
        <w:rPr>
          <w:rFonts w:ascii="Times New Roman" w:eastAsia="Times New Roman" w:hAnsi="Times New Roman" w:cs="Times New Roman"/>
          <w:iCs/>
          <w:snapToGrid w:val="0"/>
          <w:sz w:val="28"/>
          <w:szCs w:val="28"/>
          <w:lang w:eastAsia="ru-RU"/>
        </w:rPr>
        <w:t xml:space="preserve">– налоговая база предыдущего периода,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6850BE" w:rsidRPr="00CC3CDD"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w:t>
      </w:r>
      <w:r w:rsidR="000D3A04" w:rsidRPr="00CC3CDD">
        <w:rPr>
          <w:rFonts w:ascii="Times New Roman" w:eastAsia="Times New Roman" w:hAnsi="Times New Roman" w:cs="Times New Roman"/>
          <w:b/>
          <w:i/>
          <w:snapToGrid w:val="0"/>
          <w:sz w:val="28"/>
          <w:szCs w:val="28"/>
          <w:vertAlign w:val="subscript"/>
          <w:lang w:eastAsia="ru-RU"/>
        </w:rPr>
        <w:t>Р</w:t>
      </w:r>
      <w:r w:rsidRPr="00CC3CDD">
        <w:rPr>
          <w:rFonts w:ascii="Times New Roman" w:eastAsia="Times New Roman" w:hAnsi="Times New Roman" w:cs="Times New Roman"/>
          <w:b/>
          <w:i/>
          <w:snapToGrid w:val="0"/>
          <w:sz w:val="28"/>
          <w:szCs w:val="28"/>
          <w:vertAlign w:val="subscript"/>
          <w:lang w:eastAsia="ru-RU"/>
        </w:rPr>
        <w:t>П</w:t>
      </w:r>
      <w:r w:rsidRPr="00CC3CDD">
        <w:rPr>
          <w:rFonts w:ascii="Times New Roman" w:eastAsia="Times New Roman" w:hAnsi="Times New Roman" w:cs="Times New Roman"/>
          <w:snapToGrid w:val="0"/>
          <w:sz w:val="28"/>
          <w:szCs w:val="28"/>
          <w:vertAlign w:val="subscript"/>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пр.п</w:t>
      </w:r>
      <w:proofErr w:type="spellEnd"/>
      <w:r w:rsidRPr="00CC3CDD">
        <w:rPr>
          <w:rFonts w:ascii="Times New Roman" w:eastAsia="Times New Roman" w:hAnsi="Times New Roman" w:cs="Times New Roman"/>
          <w:snapToGrid w:val="0"/>
          <w:sz w:val="28"/>
          <w:szCs w:val="28"/>
          <w:lang w:eastAsia="ru-RU"/>
        </w:rPr>
        <w:t xml:space="preserve"> </w:t>
      </w:r>
      <w:r w:rsidRPr="00CC3CDD">
        <w:rPr>
          <w:rFonts w:ascii="Times New Roman" w:eastAsia="Times New Roman" w:hAnsi="Times New Roman" w:cs="Times New Roman"/>
          <w:iCs/>
          <w:snapToGrid w:val="0"/>
          <w:sz w:val="28"/>
          <w:szCs w:val="28"/>
          <w:lang w:eastAsia="ru-RU"/>
        </w:rPr>
        <w:t xml:space="preserve">– объем валового внутреннего продукта в предыдущем периоде,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
    <w:p w:rsidR="006850BE" w:rsidRPr="00CC3CDD"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proofErr w:type="gramStart"/>
      <w:r w:rsidRPr="00CC3CDD">
        <w:rPr>
          <w:rFonts w:ascii="Times New Roman" w:eastAsia="Times New Roman" w:hAnsi="Times New Roman" w:cs="Times New Roman"/>
          <w:b/>
          <w:i/>
          <w:snapToGrid w:val="0"/>
          <w:sz w:val="28"/>
          <w:szCs w:val="28"/>
          <w:lang w:val="en-US" w:eastAsia="ru-RU"/>
        </w:rPr>
        <w:t>V</w:t>
      </w:r>
      <w:r w:rsidRPr="00CC3CDD">
        <w:rPr>
          <w:rFonts w:ascii="Times New Roman" w:eastAsia="Times New Roman" w:hAnsi="Times New Roman" w:cs="Times New Roman"/>
          <w:b/>
          <w:i/>
          <w:snapToGrid w:val="0"/>
          <w:sz w:val="28"/>
          <w:szCs w:val="28"/>
          <w:vertAlign w:val="subscript"/>
          <w:lang w:eastAsia="ru-RU"/>
        </w:rPr>
        <w:t>В</w:t>
      </w:r>
      <w:r w:rsidR="000D3A04" w:rsidRPr="00CC3CDD">
        <w:rPr>
          <w:rFonts w:ascii="Times New Roman" w:eastAsia="Times New Roman" w:hAnsi="Times New Roman" w:cs="Times New Roman"/>
          <w:b/>
          <w:i/>
          <w:snapToGrid w:val="0"/>
          <w:sz w:val="28"/>
          <w:szCs w:val="28"/>
          <w:vertAlign w:val="subscript"/>
          <w:lang w:eastAsia="ru-RU"/>
        </w:rPr>
        <w:t>Р</w:t>
      </w:r>
      <w:r w:rsidRPr="00CC3CDD">
        <w:rPr>
          <w:rFonts w:ascii="Times New Roman" w:eastAsia="Times New Roman" w:hAnsi="Times New Roman" w:cs="Times New Roman"/>
          <w:b/>
          <w:i/>
          <w:snapToGrid w:val="0"/>
          <w:sz w:val="28"/>
          <w:szCs w:val="28"/>
          <w:vertAlign w:val="subscript"/>
          <w:lang w:eastAsia="ru-RU"/>
        </w:rPr>
        <w:t>П</w:t>
      </w:r>
      <w:r w:rsidRPr="00CC3CDD">
        <w:rPr>
          <w:rFonts w:ascii="Times New Roman" w:eastAsia="Times New Roman" w:hAnsi="Times New Roman" w:cs="Times New Roman"/>
          <w:snapToGrid w:val="0"/>
          <w:sz w:val="28"/>
          <w:szCs w:val="28"/>
          <w:lang w:eastAsia="ru-RU"/>
        </w:rPr>
        <w:t xml:space="preserve"> </w:t>
      </w:r>
      <w:proofErr w:type="spellStart"/>
      <w:r w:rsidRPr="00CC3CDD">
        <w:rPr>
          <w:rFonts w:ascii="Times New Roman" w:eastAsia="Times New Roman" w:hAnsi="Times New Roman" w:cs="Times New Roman"/>
          <w:snapToGrid w:val="0"/>
          <w:sz w:val="28"/>
          <w:szCs w:val="28"/>
          <w:vertAlign w:val="subscript"/>
          <w:lang w:eastAsia="ru-RU"/>
        </w:rPr>
        <w:t>п.п</w:t>
      </w:r>
      <w:proofErr w:type="spellEnd"/>
      <w:r w:rsidRPr="00CC3CDD">
        <w:rPr>
          <w:rFonts w:ascii="Times New Roman" w:eastAsia="Times New Roman" w:hAnsi="Times New Roman" w:cs="Times New Roman"/>
          <w:iCs/>
          <w:snapToGrid w:val="0"/>
          <w:sz w:val="28"/>
          <w:szCs w:val="28"/>
          <w:lang w:eastAsia="ru-RU"/>
        </w:rPr>
        <w:t xml:space="preserve"> – объем прогнозируемого валового внутреннего продукта, </w:t>
      </w:r>
      <w:proofErr w:type="spellStart"/>
      <w:r w:rsidRPr="00CC3CDD">
        <w:rPr>
          <w:rFonts w:ascii="Times New Roman" w:eastAsia="Times New Roman" w:hAnsi="Times New Roman" w:cs="Times New Roman"/>
          <w:iCs/>
          <w:snapToGrid w:val="0"/>
          <w:sz w:val="28"/>
          <w:szCs w:val="28"/>
          <w:lang w:eastAsia="ru-RU"/>
        </w:rPr>
        <w:t>тыс.рублей</w:t>
      </w:r>
      <w:proofErr w:type="spellEnd"/>
      <w:r w:rsidRPr="00CC3CDD">
        <w:rPr>
          <w:rFonts w:ascii="Times New Roman" w:eastAsia="Times New Roman" w:hAnsi="Times New Roman" w:cs="Times New Roman"/>
          <w:iCs/>
          <w:snapToGrid w:val="0"/>
          <w:sz w:val="28"/>
          <w:szCs w:val="28"/>
          <w:lang w:eastAsia="ru-RU"/>
        </w:rPr>
        <w:t>.</w:t>
      </w:r>
      <w:proofErr w:type="gramEnd"/>
    </w:p>
    <w:p w:rsidR="006850BE" w:rsidRPr="00CC3CDD"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В прогнозируемом объеме налоговой базы по ЕСХН (</w:t>
      </w:r>
      <w:proofErr w:type="spellStart"/>
      <w:proofErr w:type="gramStart"/>
      <w:r w:rsidRPr="00CC3CDD">
        <w:rPr>
          <w:rFonts w:ascii="Times New Roman" w:eastAsia="Times New Roman" w:hAnsi="Times New Roman" w:cs="Times New Roman"/>
          <w:sz w:val="28"/>
          <w:szCs w:val="28"/>
          <w:lang w:eastAsia="ru-RU"/>
        </w:rPr>
        <w:t>V</w:t>
      </w:r>
      <w:proofErr w:type="gramEnd"/>
      <w:r w:rsidRPr="00CC3CDD">
        <w:rPr>
          <w:rFonts w:ascii="Times New Roman" w:eastAsia="Times New Roman" w:hAnsi="Times New Roman" w:cs="Times New Roman"/>
          <w:sz w:val="28"/>
          <w:szCs w:val="28"/>
          <w:lang w:eastAsia="ru-RU"/>
        </w:rPr>
        <w:t>нбпп</w:t>
      </w:r>
      <w:proofErr w:type="spellEnd"/>
      <w:r w:rsidRPr="00CC3CDD">
        <w:rPr>
          <w:rFonts w:ascii="Times New Roman" w:eastAsia="Times New Roman" w:hAnsi="Times New Roman" w:cs="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6850BE" w:rsidRPr="00CC3CDD"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607D35" w:rsidRPr="00CC3CDD" w:rsidRDefault="00607D35" w:rsidP="00E956BA">
      <w:pPr>
        <w:spacing w:after="0" w:line="240" w:lineRule="auto"/>
        <w:ind w:firstLine="708"/>
        <w:jc w:val="center"/>
        <w:rPr>
          <w:rFonts w:ascii="Times New Roman" w:eastAsia="Times New Roman" w:hAnsi="Times New Roman" w:cs="Times New Roman"/>
          <w:b/>
          <w:color w:val="FF0000"/>
          <w:sz w:val="28"/>
          <w:szCs w:val="28"/>
          <w:lang w:eastAsia="ru-RU"/>
        </w:rPr>
      </w:pPr>
    </w:p>
    <w:p w:rsidR="00564A9B" w:rsidRPr="00CC3CDD" w:rsidRDefault="00564A9B" w:rsidP="00564A9B">
      <w:pPr>
        <w:pStyle w:val="2"/>
        <w:spacing w:after="240" w:line="240" w:lineRule="auto"/>
        <w:ind w:firstLine="709"/>
        <w:jc w:val="center"/>
        <w:rPr>
          <w:rFonts w:ascii="Cambria" w:hAnsi="Cambria"/>
          <w:i/>
          <w:color w:val="auto"/>
          <w:sz w:val="27"/>
          <w:szCs w:val="27"/>
        </w:rPr>
      </w:pPr>
      <w:bookmarkStart w:id="21" w:name="_Toc498422341"/>
      <w:r w:rsidRPr="00CC3CDD">
        <w:rPr>
          <w:rFonts w:ascii="Cambria" w:hAnsi="Cambria"/>
          <w:i/>
          <w:color w:val="auto"/>
          <w:sz w:val="27"/>
          <w:szCs w:val="27"/>
        </w:rPr>
        <w:t>2.</w:t>
      </w:r>
      <w:r w:rsidR="001162E3" w:rsidRPr="00CC3CDD">
        <w:rPr>
          <w:rFonts w:ascii="Cambria" w:hAnsi="Cambria"/>
          <w:i/>
          <w:color w:val="auto"/>
          <w:sz w:val="27"/>
          <w:szCs w:val="27"/>
        </w:rPr>
        <w:t>7</w:t>
      </w:r>
      <w:r w:rsidRPr="00CC3CDD">
        <w:rPr>
          <w:rFonts w:ascii="Cambria" w:hAnsi="Cambria"/>
          <w:i/>
          <w:color w:val="auto"/>
          <w:sz w:val="27"/>
          <w:szCs w:val="27"/>
        </w:rPr>
        <w:t xml:space="preserve">. Налог, взимаемый в связи с применением патентной системы налогообложения </w:t>
      </w:r>
      <w:r w:rsidRPr="00CC3CDD">
        <w:rPr>
          <w:rFonts w:ascii="Cambria" w:hAnsi="Cambria"/>
          <w:i/>
          <w:color w:val="auto"/>
          <w:sz w:val="27"/>
          <w:szCs w:val="27"/>
        </w:rPr>
        <w:br/>
        <w:t>182 1 05 04000 02 0000 110</w:t>
      </w:r>
      <w:bookmarkEnd w:id="21"/>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доходов в бюджетную систему Российской Федерации от уплаты налога</w:t>
      </w:r>
      <w:r w:rsidR="00EB0462" w:rsidRPr="00CC3CDD">
        <w:rPr>
          <w:rFonts w:ascii="Times New Roman" w:eastAsia="Times New Roman" w:hAnsi="Times New Roman" w:cs="Times New Roman"/>
          <w:sz w:val="28"/>
          <w:szCs w:val="28"/>
        </w:rPr>
        <w:t>, в</w:t>
      </w:r>
      <w:r w:rsidRPr="00CC3CDD">
        <w:rPr>
          <w:rFonts w:ascii="Times New Roman" w:eastAsia="Times New Roman" w:hAnsi="Times New Roman" w:cs="Times New Roman"/>
          <w:sz w:val="28"/>
          <w:szCs w:val="28"/>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Для расчета </w:t>
      </w:r>
      <w:r w:rsidRPr="00CC3CDD">
        <w:rPr>
          <w:rFonts w:ascii="Times New Roman" w:eastAsia="Times New Roman" w:hAnsi="Times New Roman" w:cs="Times New Roman"/>
          <w:iCs/>
          <w:sz w:val="28"/>
          <w:szCs w:val="28"/>
        </w:rPr>
        <w:t xml:space="preserve">поступлений налога, взимаемого в связи с применением патентной системы налогообложения, </w:t>
      </w:r>
      <w:r w:rsidRPr="00CC3CDD">
        <w:rPr>
          <w:rFonts w:ascii="Times New Roman" w:eastAsia="Times New Roman" w:hAnsi="Times New Roman" w:cs="Times New Roman"/>
          <w:sz w:val="28"/>
          <w:szCs w:val="28"/>
        </w:rPr>
        <w:t>используются:</w:t>
      </w:r>
    </w:p>
    <w:p w:rsidR="00564A9B" w:rsidRPr="00CC3CDD" w:rsidRDefault="00564A9B" w:rsidP="00564A9B">
      <w:pPr>
        <w:spacing w:after="0" w:line="240" w:lineRule="auto"/>
        <w:ind w:firstLine="708"/>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показатели прогноза социально-экономического развития Санкт-Петербурга на очередной финансовый год и плановый период (ВРП), </w:t>
      </w:r>
      <w:r w:rsidR="000D35CC" w:rsidRPr="00CC3CDD">
        <w:rPr>
          <w:rFonts w:ascii="Times New Roman" w:eastAsia="Times New Roman" w:hAnsi="Times New Roman" w:cs="Times New Roman"/>
          <w:sz w:val="28"/>
          <w:szCs w:val="28"/>
        </w:rPr>
        <w:t>разрабатываемые Комитетом по экономической политике  и стратегическому планированию Санкт-Петербурга и утверждаемые Правительством Санкт-Петербурга;</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0D35CC"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260BD5" w:rsidRPr="00CC3CDD" w:rsidRDefault="00260BD5" w:rsidP="00260BD5">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w:t>
      </w:r>
      <w:proofErr w:type="gramStart"/>
      <w:r w:rsidRPr="00CC3CDD">
        <w:rPr>
          <w:rFonts w:ascii="Times New Roman" w:eastAsia="Times New Roman" w:hAnsi="Times New Roman" w:cs="Times New Roman"/>
          <w:sz w:val="28"/>
          <w:szCs w:val="28"/>
        </w:rPr>
        <w:t>количества выданных патентов/ динамика количества налогоплательщиков</w:t>
      </w:r>
      <w:proofErr w:type="gramEnd"/>
      <w:r w:rsidRPr="00CC3CDD">
        <w:rPr>
          <w:rFonts w:ascii="Times New Roman" w:eastAsia="Times New Roman" w:hAnsi="Times New Roman" w:cs="Times New Roman"/>
          <w:sz w:val="28"/>
          <w:szCs w:val="28"/>
        </w:rPr>
        <w:t>;</w:t>
      </w:r>
    </w:p>
    <w:p w:rsidR="00260BD5" w:rsidRPr="00CC3CDD" w:rsidRDefault="00260BD5"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средняя стоимость 1 патента по видам деятельности;</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налоговые ставки, предусмотренные главой 26.5 «Патентная система налогообложения» НК РФ и др. источники.</w:t>
      </w:r>
    </w:p>
    <w:p w:rsidR="00564A9B" w:rsidRPr="00CC3CDD" w:rsidRDefault="00564A9B" w:rsidP="00564A9B">
      <w:pPr>
        <w:spacing w:after="0" w:line="240" w:lineRule="auto"/>
        <w:ind w:firstLine="708"/>
        <w:jc w:val="both"/>
        <w:rPr>
          <w:rFonts w:ascii="Times New Roman" w:eastAsia="Times New Roman" w:hAnsi="Times New Roman" w:cs="Times New Roman"/>
          <w:color w:val="FF0000"/>
          <w:sz w:val="28"/>
          <w:szCs w:val="28"/>
          <w:lang w:eastAsia="ru-RU"/>
        </w:rPr>
      </w:pP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w:t>
      </w:r>
      <w:r w:rsidRPr="00CC3CDD">
        <w:rPr>
          <w:rFonts w:ascii="Times New Roman" w:eastAsia="Times New Roman" w:hAnsi="Times New Roman" w:cs="Times New Roman"/>
          <w:sz w:val="28"/>
          <w:szCs w:val="28"/>
        </w:rPr>
        <w:lastRenderedPageBreak/>
        <w:t>прямого расчёта, основанного на непосредственном использовании прогнозных значений показателей, уровней ставок и других показателей.</w:t>
      </w:r>
    </w:p>
    <w:p w:rsidR="006850BE" w:rsidRPr="00CC3CDD" w:rsidRDefault="006850BE" w:rsidP="006850BE">
      <w:pPr>
        <w:spacing w:after="0" w:line="240" w:lineRule="auto"/>
        <w:ind w:firstLine="709"/>
        <w:jc w:val="both"/>
        <w:rPr>
          <w:rFonts w:ascii="Times New Roman" w:eastAsia="Times New Roman" w:hAnsi="Times New Roman" w:cs="Times New Roman"/>
          <w:iCs/>
          <w:sz w:val="28"/>
          <w:szCs w:val="28"/>
        </w:rPr>
      </w:pPr>
      <w:r w:rsidRPr="00CC3CDD">
        <w:rPr>
          <w:rFonts w:ascii="Times New Roman" w:eastAsia="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Pr="00CC3CDD">
        <w:rPr>
          <w:rFonts w:ascii="Times New Roman" w:eastAsia="Times New Roman" w:hAnsi="Times New Roman" w:cs="Times New Roman"/>
          <w:iCs/>
          <w:sz w:val="28"/>
          <w:szCs w:val="28"/>
        </w:rPr>
        <w:t xml:space="preserve"> (ПСН), рассчитывается по следующей формуле:</w:t>
      </w:r>
    </w:p>
    <w:p w:rsidR="006850BE" w:rsidRPr="00CC3CDD" w:rsidRDefault="006850BE" w:rsidP="006850BE">
      <w:pPr>
        <w:spacing w:after="0" w:line="240" w:lineRule="auto"/>
        <w:ind w:firstLine="709"/>
        <w:jc w:val="center"/>
        <w:rPr>
          <w:rFonts w:ascii="Times New Roman" w:eastAsia="Times New Roman" w:hAnsi="Times New Roman" w:cs="Times New Roman"/>
          <w:iCs/>
          <w:sz w:val="28"/>
          <w:szCs w:val="28"/>
          <w:lang w:val="en-US"/>
        </w:rPr>
      </w:pPr>
      <w:r w:rsidRPr="00CC3CDD">
        <w:rPr>
          <w:rFonts w:ascii="Times New Roman" w:eastAsia="Times New Roman" w:hAnsi="Times New Roman" w:cs="Times New Roman"/>
          <w:sz w:val="28"/>
          <w:szCs w:val="28"/>
        </w:rPr>
        <w:t>ПСН</w:t>
      </w:r>
      <w:r w:rsidRPr="00CC3CDD">
        <w:rPr>
          <w:rFonts w:ascii="Times New Roman" w:eastAsia="Times New Roman" w:hAnsi="Times New Roman" w:cs="Times New Roman"/>
          <w:sz w:val="28"/>
          <w:szCs w:val="28"/>
          <w:lang w:val="en-US"/>
        </w:rPr>
        <w:t xml:space="preserve"> = ((</w:t>
      </w:r>
      <w:proofErr w:type="gramStart"/>
      <w:r w:rsidRPr="00CC3CDD">
        <w:rPr>
          <w:rFonts w:ascii="Times New Roman" w:eastAsia="Times New Roman" w:hAnsi="Times New Roman" w:cs="Times New Roman"/>
          <w:i/>
          <w:iCs/>
          <w:sz w:val="28"/>
          <w:szCs w:val="28"/>
          <w:lang w:val="en-US"/>
        </w:rPr>
        <w:t>V</w:t>
      </w:r>
      <w:proofErr w:type="spellStart"/>
      <w:proofErr w:type="gramEnd"/>
      <w:r w:rsidRPr="00CC3CDD">
        <w:rPr>
          <w:rFonts w:ascii="Times New Roman" w:eastAsia="Times New Roman" w:hAnsi="Times New Roman" w:cs="Times New Roman"/>
          <w:i/>
          <w:iCs/>
          <w:sz w:val="28"/>
          <w:szCs w:val="28"/>
        </w:rPr>
        <w:t>нб</w:t>
      </w:r>
      <w:r w:rsidRPr="00CC3CDD">
        <w:rPr>
          <w:rFonts w:ascii="Times New Roman" w:eastAsia="Times New Roman" w:hAnsi="Times New Roman" w:cs="Times New Roman"/>
          <w:i/>
          <w:iCs/>
          <w:sz w:val="28"/>
          <w:szCs w:val="28"/>
          <w:vertAlign w:val="subscript"/>
        </w:rPr>
        <w:t>пп</w:t>
      </w:r>
      <w:proofErr w:type="spellEnd"/>
      <w:r w:rsidRPr="00CC3CDD">
        <w:rPr>
          <w:rFonts w:ascii="Times New Roman" w:eastAsia="Times New Roman" w:hAnsi="Times New Roman" w:cs="Times New Roman"/>
          <w:iCs/>
          <w:sz w:val="28"/>
          <w:szCs w:val="28"/>
          <w:lang w:val="en-US"/>
        </w:rPr>
        <w:t xml:space="preserve"> * </w:t>
      </w:r>
      <w:r w:rsidRPr="00CC3CDD">
        <w:rPr>
          <w:rFonts w:ascii="Times New Roman" w:eastAsia="Times New Roman" w:hAnsi="Times New Roman" w:cs="Times New Roman"/>
          <w:b/>
          <w:i/>
          <w:sz w:val="28"/>
          <w:szCs w:val="28"/>
          <w:lang w:val="en-US"/>
        </w:rPr>
        <w:t>S</w:t>
      </w:r>
      <w:r w:rsidR="008E3F33" w:rsidRPr="00CC3CDD">
        <w:rPr>
          <w:rFonts w:ascii="Times New Roman" w:eastAsia="Times New Roman" w:hAnsi="Times New Roman" w:cs="Times New Roman"/>
          <w:iCs/>
          <w:sz w:val="28"/>
          <w:szCs w:val="28"/>
          <w:lang w:val="en-US"/>
        </w:rPr>
        <w:t>)</w:t>
      </w:r>
      <w:r w:rsidRPr="00CC3CDD">
        <w:rPr>
          <w:rFonts w:ascii="Times New Roman" w:eastAsia="Times New Roman" w:hAnsi="Times New Roman" w:cs="Times New Roman"/>
          <w:iCs/>
          <w:sz w:val="28"/>
          <w:szCs w:val="28"/>
          <w:lang w:val="en-US"/>
        </w:rPr>
        <w:t xml:space="preserve">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sz w:val="28"/>
          <w:szCs w:val="28"/>
          <w:lang w:val="en-US"/>
        </w:rPr>
        <w:t>) * (</w:t>
      </w:r>
      <w:r w:rsidRPr="00CC3CDD">
        <w:rPr>
          <w:rFonts w:ascii="Times New Roman" w:eastAsia="Times New Roman" w:hAnsi="Times New Roman" w:cs="Times New Roman"/>
          <w:b/>
          <w:i/>
          <w:sz w:val="28"/>
          <w:szCs w:val="28"/>
          <w:lang w:val="en-US"/>
        </w:rPr>
        <w:t xml:space="preserve">K </w:t>
      </w:r>
      <w:proofErr w:type="spellStart"/>
      <w:r w:rsidRPr="00CC3CDD">
        <w:rPr>
          <w:rFonts w:ascii="Times New Roman" w:eastAsia="Times New Roman" w:hAnsi="Times New Roman" w:cs="Times New Roman"/>
          <w:b/>
          <w:i/>
          <w:sz w:val="28"/>
          <w:szCs w:val="28"/>
          <w:vertAlign w:val="subscript"/>
        </w:rPr>
        <w:t>соб</w:t>
      </w:r>
      <w:proofErr w:type="spellEnd"/>
      <w:r w:rsidRPr="00CC3CDD">
        <w:rPr>
          <w:rFonts w:ascii="Times New Roman" w:eastAsia="Times New Roman" w:hAnsi="Times New Roman" w:cs="Times New Roman"/>
          <w:b/>
          <w:i/>
          <w:sz w:val="28"/>
          <w:szCs w:val="28"/>
          <w:lang w:val="en-US"/>
        </w:rPr>
        <w:t>.</w:t>
      </w:r>
      <w:r w:rsidRPr="00CC3CDD">
        <w:rPr>
          <w:rFonts w:ascii="Times New Roman" w:eastAsia="Times New Roman" w:hAnsi="Times New Roman" w:cs="Times New Roman"/>
          <w:b/>
          <w:i/>
          <w:sz w:val="28"/>
          <w:szCs w:val="28"/>
          <w:vertAlign w:val="subscript"/>
          <w:lang w:val="en-US"/>
        </w:rPr>
        <w:t>)</w:t>
      </w:r>
      <w:r w:rsidRPr="00CC3CDD">
        <w:rPr>
          <w:rFonts w:ascii="Times New Roman" w:eastAsia="Times New Roman" w:hAnsi="Times New Roman" w:cs="Times New Roman"/>
          <w:iCs/>
          <w:sz w:val="28"/>
          <w:szCs w:val="28"/>
          <w:lang w:val="en-US"/>
        </w:rPr>
        <w:t xml:space="preserve">, </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iCs/>
          <w:sz w:val="28"/>
          <w:szCs w:val="28"/>
        </w:rPr>
        <w:t>где</w:t>
      </w:r>
    </w:p>
    <w:p w:rsidR="006850BE" w:rsidRPr="00CC3CDD" w:rsidRDefault="006850BE" w:rsidP="006850BE">
      <w:pPr>
        <w:spacing w:after="0" w:line="240" w:lineRule="auto"/>
        <w:ind w:firstLine="709"/>
        <w:jc w:val="both"/>
        <w:rPr>
          <w:rFonts w:ascii="Times New Roman" w:eastAsia="Times New Roman" w:hAnsi="Times New Roman" w:cs="Times New Roman"/>
          <w:iCs/>
          <w:sz w:val="28"/>
          <w:szCs w:val="28"/>
        </w:rPr>
      </w:pPr>
      <w:proofErr w:type="gramStart"/>
      <w:r w:rsidRPr="00CC3CDD">
        <w:rPr>
          <w:rFonts w:ascii="Times New Roman" w:eastAsia="Times New Roman" w:hAnsi="Times New Roman" w:cs="Times New Roman"/>
          <w:i/>
          <w:iCs/>
          <w:sz w:val="28"/>
          <w:szCs w:val="28"/>
          <w:lang w:val="en-US"/>
        </w:rPr>
        <w:t>V</w:t>
      </w:r>
      <w:proofErr w:type="spellStart"/>
      <w:r w:rsidRPr="00CC3CDD">
        <w:rPr>
          <w:rFonts w:ascii="Times New Roman" w:eastAsia="Times New Roman" w:hAnsi="Times New Roman" w:cs="Times New Roman"/>
          <w:i/>
          <w:iCs/>
          <w:sz w:val="28"/>
          <w:szCs w:val="28"/>
        </w:rPr>
        <w:t>нб</w:t>
      </w:r>
      <w:r w:rsidRPr="00CC3CDD">
        <w:rPr>
          <w:rFonts w:ascii="Times New Roman" w:eastAsia="Times New Roman" w:hAnsi="Times New Roman" w:cs="Times New Roman"/>
          <w:i/>
          <w:iCs/>
          <w:sz w:val="28"/>
          <w:szCs w:val="28"/>
          <w:vertAlign w:val="subscript"/>
        </w:rPr>
        <w:t>пп</w:t>
      </w:r>
      <w:proofErr w:type="spellEnd"/>
      <w:r w:rsidRPr="00CC3CDD">
        <w:rPr>
          <w:rFonts w:ascii="Times New Roman" w:eastAsia="Times New Roman" w:hAnsi="Times New Roman" w:cs="Times New Roman"/>
          <w:iCs/>
          <w:sz w:val="28"/>
          <w:szCs w:val="28"/>
        </w:rPr>
        <w:t xml:space="preserve"> – налоговая база прогнозируемого периода, тыс.</w:t>
      </w:r>
      <w:proofErr w:type="gramEnd"/>
      <w:r w:rsidRPr="00CC3CDD">
        <w:rPr>
          <w:rFonts w:ascii="Times New Roman" w:eastAsia="Times New Roman" w:hAnsi="Times New Roman" w:cs="Times New Roman"/>
          <w:iCs/>
          <w:sz w:val="28"/>
          <w:szCs w:val="28"/>
        </w:rPr>
        <w:t xml:space="preserve"> рублей;</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sz w:val="28"/>
          <w:szCs w:val="28"/>
        </w:rPr>
        <w:t xml:space="preserve"> – ставка налога</w:t>
      </w:r>
      <w:proofErr w:type="gramStart"/>
      <w:r w:rsidRPr="00CC3CDD">
        <w:rPr>
          <w:rFonts w:ascii="Times New Roman" w:eastAsia="Times New Roman" w:hAnsi="Times New Roman" w:cs="Times New Roman"/>
          <w:sz w:val="28"/>
          <w:szCs w:val="28"/>
        </w:rPr>
        <w:t>, %;</w:t>
      </w:r>
      <w:proofErr w:type="gramEnd"/>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8E3F33" w:rsidRPr="00CC3CDD">
        <w:rPr>
          <w:rFonts w:ascii="Times New Roman" w:eastAsia="Times New Roman" w:hAnsi="Times New Roman" w:cs="Times New Roman"/>
          <w:sz w:val="28"/>
          <w:szCs w:val="28"/>
        </w:rPr>
        <w:t>Российской Федерации</w:t>
      </w:r>
      <w:r w:rsidRPr="00CC3CDD">
        <w:rPr>
          <w:rFonts w:ascii="Times New Roman" w:eastAsia="Times New Roman" w:hAnsi="Times New Roman" w:cs="Times New Roman"/>
          <w:sz w:val="28"/>
          <w:szCs w:val="28"/>
        </w:rPr>
        <w:t>,</w:t>
      </w:r>
      <w:r w:rsidR="008E3F33" w:rsidRPr="00CC3CDD">
        <w:rPr>
          <w:rFonts w:ascii="Times New Roman" w:eastAsia="Times New Roman" w:hAnsi="Times New Roman" w:cs="Times New Roman"/>
          <w:sz w:val="28"/>
          <w:szCs w:val="28"/>
        </w:rPr>
        <w:t xml:space="preserve"> фактические поступления,</w:t>
      </w:r>
      <w:r w:rsidRPr="00CC3CDD">
        <w:rPr>
          <w:rFonts w:ascii="Times New Roman" w:eastAsia="Times New Roman" w:hAnsi="Times New Roman" w:cs="Times New Roman"/>
          <w:sz w:val="28"/>
          <w:szCs w:val="28"/>
        </w:rPr>
        <w:t xml:space="preserve"> а та</w:t>
      </w:r>
      <w:r w:rsidR="00260BD5" w:rsidRPr="00CC3CDD">
        <w:rPr>
          <w:rFonts w:ascii="Times New Roman" w:eastAsia="Times New Roman" w:hAnsi="Times New Roman" w:cs="Times New Roman"/>
          <w:sz w:val="28"/>
          <w:szCs w:val="28"/>
        </w:rPr>
        <w:t xml:space="preserve">кже </w:t>
      </w:r>
      <w:r w:rsidR="008E3F33" w:rsidRPr="00CC3CDD">
        <w:rPr>
          <w:rFonts w:ascii="Times New Roman" w:eastAsia="Times New Roman" w:hAnsi="Times New Roman" w:cs="Times New Roman"/>
          <w:sz w:val="28"/>
          <w:szCs w:val="28"/>
        </w:rPr>
        <w:t>разовые операции (поступления, возвраты и т.д.)</w:t>
      </w:r>
      <w:r w:rsidR="00260BD5" w:rsidRPr="00CC3CDD">
        <w:rPr>
          <w:rFonts w:ascii="Times New Roman" w:eastAsia="Times New Roman" w:hAnsi="Times New Roman" w:cs="Times New Roman"/>
          <w:sz w:val="28"/>
          <w:szCs w:val="28"/>
        </w:rPr>
        <w:t>, тыс. рублей.</w:t>
      </w:r>
    </w:p>
    <w:p w:rsidR="006850BE" w:rsidRPr="00CC3CDD" w:rsidRDefault="006850BE" w:rsidP="00305264">
      <w:pPr>
        <w:spacing w:after="0" w:line="240" w:lineRule="auto"/>
        <w:ind w:firstLine="709"/>
        <w:jc w:val="both"/>
        <w:rPr>
          <w:rFonts w:ascii="Times New Roman" w:eastAsia="Times New Roman" w:hAnsi="Times New Roman" w:cs="Times New Roman"/>
          <w:iCs/>
          <w:sz w:val="28"/>
          <w:szCs w:val="28"/>
        </w:rPr>
      </w:pPr>
      <w:r w:rsidRPr="00CC3CDD">
        <w:rPr>
          <w:rFonts w:ascii="Times New Roman" w:eastAsia="Times New Roman" w:hAnsi="Times New Roman" w:cs="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CC3CDD">
        <w:rPr>
          <w:rFonts w:ascii="Times New Roman" w:eastAsia="Times New Roman" w:hAnsi="Times New Roman" w:cs="Times New Roman"/>
          <w:i/>
          <w:iCs/>
          <w:sz w:val="28"/>
          <w:szCs w:val="28"/>
        </w:rPr>
        <w:t xml:space="preserve"> (</w:t>
      </w:r>
      <w:proofErr w:type="gramStart"/>
      <w:r w:rsidRPr="00CC3CDD">
        <w:rPr>
          <w:rFonts w:ascii="Times New Roman" w:eastAsia="Times New Roman" w:hAnsi="Times New Roman" w:cs="Times New Roman"/>
          <w:i/>
          <w:iCs/>
          <w:sz w:val="28"/>
          <w:szCs w:val="28"/>
          <w:lang w:val="en-US"/>
        </w:rPr>
        <w:t>V</w:t>
      </w:r>
      <w:proofErr w:type="spellStart"/>
      <w:proofErr w:type="gramEnd"/>
      <w:r w:rsidRPr="00CC3CDD">
        <w:rPr>
          <w:rFonts w:ascii="Times New Roman" w:eastAsia="Times New Roman" w:hAnsi="Times New Roman" w:cs="Times New Roman"/>
          <w:i/>
          <w:iCs/>
          <w:sz w:val="28"/>
          <w:szCs w:val="28"/>
        </w:rPr>
        <w:t>нб</w:t>
      </w:r>
      <w:r w:rsidRPr="00CC3CDD">
        <w:rPr>
          <w:rFonts w:ascii="Times New Roman" w:eastAsia="Times New Roman" w:hAnsi="Times New Roman" w:cs="Times New Roman"/>
          <w:i/>
          <w:iCs/>
          <w:sz w:val="28"/>
          <w:szCs w:val="28"/>
          <w:vertAlign w:val="subscript"/>
        </w:rPr>
        <w:t>пп</w:t>
      </w:r>
      <w:proofErr w:type="spellEnd"/>
      <w:r w:rsidRPr="00CC3CDD">
        <w:rPr>
          <w:rFonts w:ascii="Times New Roman" w:eastAsia="Times New Roman" w:hAnsi="Times New Roman" w:cs="Times New Roman"/>
          <w:iCs/>
          <w:sz w:val="28"/>
          <w:szCs w:val="28"/>
        </w:rPr>
        <w:t>), рассчитывается на основе налоговой базы предыдущего периода исходя из её доли в В</w:t>
      </w:r>
      <w:r w:rsidR="00305264" w:rsidRPr="00CC3CDD">
        <w:rPr>
          <w:rFonts w:ascii="Times New Roman" w:eastAsia="Times New Roman" w:hAnsi="Times New Roman" w:cs="Times New Roman"/>
          <w:iCs/>
          <w:sz w:val="28"/>
          <w:szCs w:val="28"/>
        </w:rPr>
        <w:t>Р</w:t>
      </w:r>
      <w:r w:rsidRPr="00CC3CDD">
        <w:rPr>
          <w:rFonts w:ascii="Times New Roman" w:eastAsia="Times New Roman" w:hAnsi="Times New Roman" w:cs="Times New Roman"/>
          <w:iCs/>
          <w:sz w:val="28"/>
          <w:szCs w:val="28"/>
        </w:rPr>
        <w:t>П по следующей формуле:</w:t>
      </w:r>
    </w:p>
    <w:p w:rsidR="006850BE" w:rsidRPr="00CC3CDD" w:rsidRDefault="006850BE" w:rsidP="006850BE">
      <w:pPr>
        <w:spacing w:after="0" w:line="240" w:lineRule="auto"/>
        <w:ind w:firstLine="709"/>
        <w:jc w:val="center"/>
        <w:rPr>
          <w:rFonts w:ascii="Times New Roman" w:eastAsia="Times New Roman" w:hAnsi="Times New Roman" w:cs="Times New Roman"/>
          <w:iCs/>
          <w:sz w:val="28"/>
          <w:szCs w:val="28"/>
        </w:rPr>
      </w:pPr>
      <w:r w:rsidRPr="00CC3CDD">
        <w:rPr>
          <w:rFonts w:ascii="Times New Roman" w:eastAsia="Times New Roman" w:hAnsi="Times New Roman" w:cs="Times New Roman"/>
          <w:i/>
          <w:iCs/>
          <w:sz w:val="28"/>
          <w:szCs w:val="28"/>
          <w:lang w:val="en-US"/>
        </w:rPr>
        <w:t>V</w:t>
      </w:r>
      <w:proofErr w:type="spellStart"/>
      <w:r w:rsidRPr="00CC3CDD">
        <w:rPr>
          <w:rFonts w:ascii="Times New Roman" w:eastAsia="Times New Roman" w:hAnsi="Times New Roman" w:cs="Times New Roman"/>
          <w:i/>
          <w:iCs/>
          <w:sz w:val="28"/>
          <w:szCs w:val="28"/>
        </w:rPr>
        <w:t>нб</w:t>
      </w:r>
      <w:r w:rsidRPr="00CC3CDD">
        <w:rPr>
          <w:rFonts w:ascii="Times New Roman" w:eastAsia="Times New Roman" w:hAnsi="Times New Roman" w:cs="Times New Roman"/>
          <w:i/>
          <w:iCs/>
          <w:sz w:val="28"/>
          <w:szCs w:val="28"/>
          <w:vertAlign w:val="subscript"/>
        </w:rPr>
        <w:t>пп</w:t>
      </w:r>
      <w:proofErr w:type="spellEnd"/>
      <w:r w:rsidRPr="00CC3CDD">
        <w:rPr>
          <w:rFonts w:ascii="Times New Roman" w:eastAsia="Times New Roman" w:hAnsi="Times New Roman" w:cs="Times New Roman"/>
          <w:iCs/>
          <w:sz w:val="28"/>
          <w:szCs w:val="28"/>
        </w:rPr>
        <w:t xml:space="preserve"> = [</w:t>
      </w:r>
      <w:proofErr w:type="spellStart"/>
      <w:r w:rsidRPr="00CC3CDD">
        <w:rPr>
          <w:rFonts w:ascii="Times New Roman" w:eastAsia="Times New Roman" w:hAnsi="Times New Roman" w:cs="Times New Roman"/>
          <w:iCs/>
          <w:sz w:val="28"/>
          <w:szCs w:val="28"/>
        </w:rPr>
        <w:t>ПСН</w:t>
      </w:r>
      <w:r w:rsidRPr="00CC3CDD">
        <w:rPr>
          <w:rFonts w:ascii="Times New Roman" w:eastAsia="Times New Roman" w:hAnsi="Times New Roman" w:cs="Times New Roman"/>
          <w:iCs/>
          <w:sz w:val="28"/>
          <w:szCs w:val="28"/>
          <w:vertAlign w:val="subscript"/>
        </w:rPr>
        <w:t>пр.п</w:t>
      </w:r>
      <w:proofErr w:type="spellEnd"/>
      <w:r w:rsidRPr="00CC3CDD">
        <w:rPr>
          <w:rFonts w:ascii="Times New Roman" w:eastAsia="Times New Roman" w:hAnsi="Times New Roman" w:cs="Times New Roman"/>
          <w:iCs/>
          <w:sz w:val="28"/>
          <w:szCs w:val="28"/>
          <w:vertAlign w:val="subscript"/>
        </w:rPr>
        <w:t xml:space="preserve">. </w:t>
      </w:r>
      <w:r w:rsidRPr="00CC3CDD">
        <w:rPr>
          <w:rFonts w:ascii="Times New Roman" w:eastAsia="Times New Roman" w:hAnsi="Times New Roman" w:cs="Times New Roman"/>
          <w:iCs/>
          <w:sz w:val="28"/>
          <w:szCs w:val="28"/>
        </w:rPr>
        <w:t xml:space="preserve"> /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iCs/>
          <w:sz w:val="28"/>
          <w:szCs w:val="28"/>
        </w:rPr>
        <w:t xml:space="preserve"> / </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ВРП</w:t>
      </w:r>
      <w:r w:rsidRPr="00CC3CDD">
        <w:rPr>
          <w:rFonts w:ascii="Times New Roman" w:eastAsia="Times New Roman" w:hAnsi="Times New Roman" w:cs="Times New Roman"/>
          <w:sz w:val="28"/>
          <w:szCs w:val="28"/>
          <w:vertAlign w:val="subscript"/>
        </w:rPr>
        <w:t xml:space="preserve"> </w:t>
      </w:r>
      <w:proofErr w:type="spellStart"/>
      <w:r w:rsidRPr="00CC3CDD">
        <w:rPr>
          <w:rFonts w:ascii="Times New Roman" w:eastAsia="Times New Roman" w:hAnsi="Times New Roman" w:cs="Times New Roman"/>
          <w:sz w:val="28"/>
          <w:szCs w:val="28"/>
          <w:vertAlign w:val="subscript"/>
        </w:rPr>
        <w:t>пр</w:t>
      </w:r>
      <w:proofErr w:type="gramStart"/>
      <w:r w:rsidRPr="00CC3CDD">
        <w:rPr>
          <w:rFonts w:ascii="Times New Roman" w:eastAsia="Times New Roman" w:hAnsi="Times New Roman" w:cs="Times New Roman"/>
          <w:sz w:val="28"/>
          <w:szCs w:val="28"/>
          <w:vertAlign w:val="subscript"/>
        </w:rPr>
        <w:t>.п</w:t>
      </w:r>
      <w:proofErr w:type="spellEnd"/>
      <w:proofErr w:type="gramEnd"/>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iCs/>
          <w:sz w:val="28"/>
          <w:szCs w:val="28"/>
        </w:rPr>
        <w:t xml:space="preserve">* </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ВРП</w:t>
      </w:r>
      <w:r w:rsidR="008E3F33" w:rsidRPr="00CC3CDD">
        <w:rPr>
          <w:rFonts w:ascii="Times New Roman" w:eastAsia="Times New Roman" w:hAnsi="Times New Roman" w:cs="Times New Roman"/>
          <w:b/>
          <w:i/>
          <w:sz w:val="28"/>
          <w:szCs w:val="28"/>
          <w:vertAlign w:val="subscript"/>
        </w:rPr>
        <w:t xml:space="preserve"> </w:t>
      </w:r>
      <w:proofErr w:type="spellStart"/>
      <w:r w:rsidR="008E3F33" w:rsidRPr="00CC3CDD">
        <w:rPr>
          <w:rFonts w:ascii="Times New Roman" w:eastAsia="Times New Roman" w:hAnsi="Times New Roman" w:cs="Times New Roman"/>
          <w:b/>
          <w:sz w:val="28"/>
          <w:szCs w:val="28"/>
          <w:vertAlign w:val="subscript"/>
        </w:rPr>
        <w:t>п.п</w:t>
      </w:r>
      <w:proofErr w:type="spellEnd"/>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iCs/>
          <w:sz w:val="28"/>
          <w:szCs w:val="28"/>
        </w:rPr>
        <w:t>,</w:t>
      </w:r>
    </w:p>
    <w:p w:rsidR="006850BE" w:rsidRPr="00CC3CDD" w:rsidRDefault="006850BE" w:rsidP="006850BE">
      <w:pPr>
        <w:spacing w:after="0" w:line="240" w:lineRule="auto"/>
        <w:ind w:firstLine="709"/>
        <w:jc w:val="both"/>
        <w:rPr>
          <w:rFonts w:ascii="Times New Roman" w:eastAsia="Times New Roman" w:hAnsi="Times New Roman" w:cs="Times New Roman"/>
          <w:iCs/>
          <w:sz w:val="28"/>
          <w:szCs w:val="28"/>
        </w:rPr>
      </w:pPr>
      <w:r w:rsidRPr="00CC3CDD">
        <w:rPr>
          <w:rFonts w:ascii="Times New Roman" w:eastAsia="Times New Roman" w:hAnsi="Times New Roman" w:cs="Times New Roman"/>
          <w:iCs/>
          <w:sz w:val="28"/>
          <w:szCs w:val="28"/>
        </w:rPr>
        <w:t>где</w:t>
      </w:r>
    </w:p>
    <w:p w:rsidR="006850BE" w:rsidRPr="00CC3CDD" w:rsidRDefault="006850BE" w:rsidP="006850BE">
      <w:pPr>
        <w:spacing w:after="0" w:line="240" w:lineRule="auto"/>
        <w:ind w:firstLine="709"/>
        <w:jc w:val="both"/>
        <w:rPr>
          <w:rFonts w:ascii="Times New Roman" w:eastAsia="Times New Roman" w:hAnsi="Times New Roman" w:cs="Times New Roman"/>
          <w:iCs/>
          <w:sz w:val="28"/>
          <w:szCs w:val="28"/>
        </w:rPr>
      </w:pPr>
      <w:proofErr w:type="spellStart"/>
      <w:r w:rsidRPr="00CC3CDD">
        <w:rPr>
          <w:rFonts w:ascii="Times New Roman" w:eastAsia="Times New Roman" w:hAnsi="Times New Roman" w:cs="Times New Roman"/>
          <w:iCs/>
          <w:sz w:val="28"/>
          <w:szCs w:val="28"/>
        </w:rPr>
        <w:t>ПСН</w:t>
      </w:r>
      <w:r w:rsidRPr="00CC3CDD">
        <w:rPr>
          <w:rFonts w:ascii="Times New Roman" w:eastAsia="Times New Roman" w:hAnsi="Times New Roman" w:cs="Times New Roman"/>
          <w:iCs/>
          <w:sz w:val="28"/>
          <w:szCs w:val="28"/>
          <w:vertAlign w:val="subscript"/>
        </w:rPr>
        <w:t>пр.п</w:t>
      </w:r>
      <w:proofErr w:type="spellEnd"/>
      <w:r w:rsidRPr="00CC3CDD">
        <w:rPr>
          <w:rFonts w:ascii="Times New Roman" w:eastAsia="Times New Roman" w:hAnsi="Times New Roman" w:cs="Times New Roman"/>
          <w:iCs/>
          <w:sz w:val="28"/>
          <w:szCs w:val="28"/>
          <w:vertAlign w:val="subscript"/>
        </w:rPr>
        <w:t xml:space="preserve">. </w:t>
      </w:r>
      <w:r w:rsidRPr="00CC3CDD">
        <w:rPr>
          <w:rFonts w:ascii="Times New Roman" w:eastAsia="Times New Roman" w:hAnsi="Times New Roman" w:cs="Times New Roman"/>
          <w:iCs/>
          <w:sz w:val="28"/>
          <w:szCs w:val="28"/>
        </w:rPr>
        <w:t xml:space="preserve">– сумма исчисленного налога в предыдущем периоде, </w:t>
      </w:r>
      <w:proofErr w:type="spellStart"/>
      <w:r w:rsidRPr="00CC3CDD">
        <w:rPr>
          <w:rFonts w:ascii="Times New Roman" w:eastAsia="Times New Roman" w:hAnsi="Times New Roman" w:cs="Times New Roman"/>
          <w:iCs/>
          <w:sz w:val="28"/>
          <w:szCs w:val="28"/>
        </w:rPr>
        <w:t>тыс</w:t>
      </w:r>
      <w:proofErr w:type="gramStart"/>
      <w:r w:rsidRPr="00CC3CDD">
        <w:rPr>
          <w:rFonts w:ascii="Times New Roman" w:eastAsia="Times New Roman" w:hAnsi="Times New Roman" w:cs="Times New Roman"/>
          <w:iCs/>
          <w:sz w:val="28"/>
          <w:szCs w:val="28"/>
        </w:rPr>
        <w:t>.р</w:t>
      </w:r>
      <w:proofErr w:type="gramEnd"/>
      <w:r w:rsidRPr="00CC3CDD">
        <w:rPr>
          <w:rFonts w:ascii="Times New Roman" w:eastAsia="Times New Roman" w:hAnsi="Times New Roman" w:cs="Times New Roman"/>
          <w:iCs/>
          <w:sz w:val="28"/>
          <w:szCs w:val="28"/>
        </w:rPr>
        <w:t>ублей</w:t>
      </w:r>
      <w:proofErr w:type="spellEnd"/>
      <w:r w:rsidRPr="00CC3CDD">
        <w:rPr>
          <w:rFonts w:ascii="Times New Roman" w:eastAsia="Times New Roman" w:hAnsi="Times New Roman" w:cs="Times New Roman"/>
          <w:iCs/>
          <w:sz w:val="28"/>
          <w:szCs w:val="28"/>
        </w:rPr>
        <w:t>;</w:t>
      </w:r>
    </w:p>
    <w:p w:rsidR="006850BE" w:rsidRPr="00CC3CDD" w:rsidRDefault="006850BE" w:rsidP="006850BE">
      <w:pPr>
        <w:spacing w:after="0" w:line="240" w:lineRule="auto"/>
        <w:ind w:firstLine="709"/>
        <w:jc w:val="both"/>
        <w:rPr>
          <w:rFonts w:ascii="Times New Roman" w:eastAsia="Times New Roman" w:hAnsi="Times New Roman" w:cs="Times New Roman"/>
          <w:iCs/>
          <w:sz w:val="28"/>
          <w:szCs w:val="28"/>
        </w:rPr>
      </w:pPr>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iCs/>
          <w:sz w:val="28"/>
          <w:szCs w:val="28"/>
        </w:rPr>
        <w:t xml:space="preserve"> – ставка налога</w:t>
      </w:r>
      <w:proofErr w:type="gramStart"/>
      <w:r w:rsidRPr="00CC3CDD">
        <w:rPr>
          <w:rFonts w:ascii="Times New Roman" w:eastAsia="Times New Roman" w:hAnsi="Times New Roman" w:cs="Times New Roman"/>
          <w:iCs/>
          <w:sz w:val="28"/>
          <w:szCs w:val="28"/>
        </w:rPr>
        <w:t>, %;</w:t>
      </w:r>
      <w:proofErr w:type="gramEnd"/>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ВРП</w:t>
      </w:r>
      <w:r w:rsidRPr="00CC3CDD">
        <w:rPr>
          <w:rFonts w:ascii="Times New Roman" w:eastAsia="Times New Roman" w:hAnsi="Times New Roman" w:cs="Times New Roman"/>
          <w:sz w:val="28"/>
          <w:szCs w:val="28"/>
          <w:vertAlign w:val="subscript"/>
        </w:rPr>
        <w:t xml:space="preserve"> </w:t>
      </w:r>
      <w:proofErr w:type="spellStart"/>
      <w:r w:rsidRPr="00CC3CDD">
        <w:rPr>
          <w:rFonts w:ascii="Times New Roman" w:eastAsia="Times New Roman" w:hAnsi="Times New Roman" w:cs="Times New Roman"/>
          <w:sz w:val="28"/>
          <w:szCs w:val="28"/>
          <w:vertAlign w:val="subscript"/>
        </w:rPr>
        <w:t>пр.п</w:t>
      </w:r>
      <w:proofErr w:type="spellEnd"/>
      <w:r w:rsidRPr="00CC3CDD">
        <w:rPr>
          <w:rFonts w:ascii="Times New Roman" w:eastAsia="Times New Roman" w:hAnsi="Times New Roman" w:cs="Times New Roman"/>
          <w:sz w:val="28"/>
          <w:szCs w:val="28"/>
        </w:rPr>
        <w:t xml:space="preserve"> – объем валового регионального продукта в предыдущем периоде, </w:t>
      </w:r>
      <w:proofErr w:type="spellStart"/>
      <w:r w:rsidRPr="00CC3CDD">
        <w:rPr>
          <w:rFonts w:ascii="Times New Roman" w:eastAsia="Times New Roman" w:hAnsi="Times New Roman" w:cs="Times New Roman"/>
          <w:sz w:val="28"/>
          <w:szCs w:val="28"/>
        </w:rPr>
        <w:t>тыс.рублей</w:t>
      </w:r>
      <w:proofErr w:type="spellEnd"/>
      <w:r w:rsidRPr="00CC3CDD">
        <w:rPr>
          <w:rFonts w:ascii="Times New Roman" w:eastAsia="Times New Roman" w:hAnsi="Times New Roman" w:cs="Times New Roman"/>
          <w:sz w:val="28"/>
          <w:szCs w:val="28"/>
        </w:rPr>
        <w:t>;</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vertAlign w:val="subscript"/>
        </w:rPr>
        <w:t>ВРП</w:t>
      </w:r>
      <w:r w:rsidRPr="00CC3CDD">
        <w:rPr>
          <w:rFonts w:ascii="Times New Roman" w:eastAsia="Times New Roman" w:hAnsi="Times New Roman" w:cs="Times New Roman"/>
          <w:sz w:val="28"/>
          <w:szCs w:val="28"/>
        </w:rPr>
        <w:t xml:space="preserve"> </w:t>
      </w:r>
      <w:proofErr w:type="spellStart"/>
      <w:r w:rsidRPr="00CC3CDD">
        <w:rPr>
          <w:rFonts w:ascii="Times New Roman" w:eastAsia="Times New Roman" w:hAnsi="Times New Roman" w:cs="Times New Roman"/>
          <w:sz w:val="28"/>
          <w:szCs w:val="28"/>
          <w:vertAlign w:val="subscript"/>
        </w:rPr>
        <w:t>п.п</w:t>
      </w:r>
      <w:proofErr w:type="spellEnd"/>
      <w:r w:rsidRPr="00CC3CDD">
        <w:rPr>
          <w:rFonts w:ascii="Times New Roman" w:eastAsia="Times New Roman" w:hAnsi="Times New Roman" w:cs="Times New Roman"/>
          <w:sz w:val="28"/>
          <w:szCs w:val="28"/>
        </w:rPr>
        <w:t xml:space="preserve"> – объем прогнозируемого валового регионального продукта, </w:t>
      </w:r>
      <w:proofErr w:type="spellStart"/>
      <w:r w:rsidRPr="00CC3CDD">
        <w:rPr>
          <w:rFonts w:ascii="Times New Roman" w:eastAsia="Times New Roman" w:hAnsi="Times New Roman" w:cs="Times New Roman"/>
          <w:sz w:val="28"/>
          <w:szCs w:val="28"/>
        </w:rPr>
        <w:t>тыс.рублей</w:t>
      </w:r>
      <w:proofErr w:type="spellEnd"/>
      <w:r w:rsidRPr="00CC3CDD">
        <w:rPr>
          <w:rFonts w:ascii="Times New Roman" w:eastAsia="Times New Roman" w:hAnsi="Times New Roman" w:cs="Times New Roman"/>
          <w:sz w:val="28"/>
          <w:szCs w:val="28"/>
        </w:rPr>
        <w:t>.</w:t>
      </w:r>
      <w:proofErr w:type="gramEnd"/>
    </w:p>
    <w:p w:rsidR="006850BE" w:rsidRPr="00CC3CDD"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CC3CDD">
        <w:rPr>
          <w:rFonts w:ascii="Times New Roman" w:eastAsia="Times New Roman" w:hAnsi="Times New Roman" w:cs="Times New Roman"/>
          <w:sz w:val="28"/>
          <w:szCs w:val="28"/>
          <w:lang w:eastAsia="ru-RU"/>
        </w:rPr>
        <w:t>V</w:t>
      </w:r>
      <w:proofErr w:type="gramEnd"/>
      <w:r w:rsidRPr="00CC3CDD">
        <w:rPr>
          <w:rFonts w:ascii="Times New Roman" w:eastAsia="Times New Roman" w:hAnsi="Times New Roman" w:cs="Times New Roman"/>
          <w:sz w:val="28"/>
          <w:szCs w:val="28"/>
          <w:lang w:eastAsia="ru-RU"/>
        </w:rPr>
        <w:t>нбпп</w:t>
      </w:r>
      <w:proofErr w:type="spellEnd"/>
      <w:r w:rsidRPr="00CC3CDD">
        <w:rPr>
          <w:rFonts w:ascii="Times New Roman" w:eastAsia="Times New Roman" w:hAnsi="Times New Roman" w:cs="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6850BE" w:rsidRPr="00CC3CDD" w:rsidRDefault="006850BE" w:rsidP="006850B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64A9B" w:rsidRPr="00CC3CDD" w:rsidRDefault="00564A9B" w:rsidP="00564A9B">
      <w:pPr>
        <w:pStyle w:val="2"/>
        <w:spacing w:after="240" w:line="240" w:lineRule="auto"/>
        <w:ind w:firstLine="709"/>
        <w:jc w:val="center"/>
        <w:rPr>
          <w:rFonts w:ascii="Cambria" w:hAnsi="Cambria"/>
          <w:i/>
          <w:color w:val="auto"/>
          <w:sz w:val="27"/>
          <w:szCs w:val="27"/>
        </w:rPr>
      </w:pPr>
      <w:bookmarkStart w:id="22" w:name="_Toc498422342"/>
      <w:r w:rsidRPr="00CC3CDD">
        <w:rPr>
          <w:rFonts w:ascii="Cambria" w:hAnsi="Cambria"/>
          <w:i/>
          <w:color w:val="auto"/>
          <w:sz w:val="27"/>
          <w:szCs w:val="27"/>
        </w:rPr>
        <w:lastRenderedPageBreak/>
        <w:t>2.</w:t>
      </w:r>
      <w:r w:rsidR="001162E3" w:rsidRPr="00CC3CDD">
        <w:rPr>
          <w:rFonts w:ascii="Cambria" w:hAnsi="Cambria"/>
          <w:i/>
          <w:color w:val="auto"/>
          <w:sz w:val="27"/>
          <w:szCs w:val="27"/>
        </w:rPr>
        <w:t>8</w:t>
      </w:r>
      <w:r w:rsidRPr="00CC3CDD">
        <w:rPr>
          <w:rFonts w:ascii="Cambria" w:hAnsi="Cambria"/>
          <w:i/>
          <w:color w:val="auto"/>
          <w:sz w:val="27"/>
          <w:szCs w:val="27"/>
        </w:rPr>
        <w:t xml:space="preserve">. Торговый сбор, уплачиваемый на территориях городов федерального значения </w:t>
      </w:r>
      <w:r w:rsidRPr="00CC3CDD">
        <w:rPr>
          <w:rFonts w:ascii="Cambria" w:hAnsi="Cambria"/>
          <w:i/>
          <w:color w:val="auto"/>
          <w:sz w:val="27"/>
          <w:szCs w:val="27"/>
        </w:rPr>
        <w:br/>
        <w:t>182 1 05 05010 02 0000 110</w:t>
      </w:r>
      <w:bookmarkEnd w:id="22"/>
    </w:p>
    <w:p w:rsidR="000A4D97" w:rsidRPr="00CC3CDD" w:rsidRDefault="000A4D97" w:rsidP="000A4D9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A4D97" w:rsidRPr="00CC3CDD" w:rsidRDefault="000A4D97" w:rsidP="000A4D9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A4D97" w:rsidRPr="00CC3CDD" w:rsidRDefault="000A4D97" w:rsidP="000A4D9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A4D97" w:rsidRPr="00CC3CDD" w:rsidRDefault="000A4D97" w:rsidP="000A4D9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A4D97" w:rsidRPr="00CC3CDD" w:rsidRDefault="000A4D97" w:rsidP="000A4D9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прогнозировании поступлений торгового сбора учитываются:</w:t>
      </w:r>
    </w:p>
    <w:p w:rsidR="000A4D97" w:rsidRPr="00CC3CDD" w:rsidRDefault="000A4D97" w:rsidP="000A4D9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изменения в законодательстве;</w:t>
      </w:r>
    </w:p>
    <w:p w:rsidR="000A4D97" w:rsidRPr="00CC3CDD" w:rsidRDefault="000A4D97" w:rsidP="000A4D9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A4D97" w:rsidRPr="00CC3CDD" w:rsidRDefault="000A4D97" w:rsidP="000A4D97">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w:t>
      </w:r>
      <w:r w:rsidR="008E3F33"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5C02E5" w:rsidRPr="00CC3CDD" w:rsidRDefault="000A4D97" w:rsidP="005C02E5">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w:t>
      </w:r>
      <w:bookmarkStart w:id="23" w:name="_Toc498422343"/>
      <w:r w:rsidR="005C02E5" w:rsidRPr="00CC3CDD">
        <w:rPr>
          <w:rFonts w:ascii="Times New Roman" w:eastAsia="Times New Roman" w:hAnsi="Times New Roman" w:cs="Times New Roman"/>
          <w:sz w:val="28"/>
          <w:szCs w:val="28"/>
        </w:rPr>
        <w:t xml:space="preserve">самоуправления субъекта Российской Федерации, осуществляющих полномочия по сбору, обработке и </w:t>
      </w:r>
      <w:proofErr w:type="gramStart"/>
      <w:r w:rsidR="005C02E5" w:rsidRPr="00CC3CDD">
        <w:rPr>
          <w:rFonts w:ascii="Times New Roman" w:eastAsia="Times New Roman" w:hAnsi="Times New Roman" w:cs="Times New Roman"/>
          <w:sz w:val="28"/>
          <w:szCs w:val="28"/>
        </w:rPr>
        <w:t>передаче</w:t>
      </w:r>
      <w:proofErr w:type="gramEnd"/>
      <w:r w:rsidR="005C02E5" w:rsidRPr="00CC3CDD">
        <w:rPr>
          <w:rFonts w:ascii="Times New Roman" w:eastAsia="Times New Roman" w:hAnsi="Times New Roman" w:cs="Times New Roman"/>
          <w:sz w:val="28"/>
          <w:szCs w:val="28"/>
        </w:rPr>
        <w:t xml:space="preserve"> налоговым органам сведений об объектах обложения торговым сбором).</w:t>
      </w:r>
    </w:p>
    <w:p w:rsidR="005C02E5" w:rsidRPr="00CC3CDD" w:rsidRDefault="005C02E5" w:rsidP="005C02E5">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прогноза поступлений торгового сбора осуществляется с помощью применения метода экстраполяции</w:t>
      </w:r>
      <w:r w:rsidR="002965D2" w:rsidRPr="00CC3CDD">
        <w:t xml:space="preserve"> </w:t>
      </w:r>
      <w:r w:rsidR="002965D2" w:rsidRPr="00CC3CDD">
        <w:rPr>
          <w:rFonts w:ascii="Times New Roman" w:eastAsia="Times New Roman" w:hAnsi="Times New Roman" w:cs="Times New Roman"/>
          <w:sz w:val="28"/>
          <w:szCs w:val="28"/>
        </w:rPr>
        <w:t>с учетом имеющихся данных о тенденциях изменения поступлений не менее чем за 3 предшествующих периода.</w:t>
      </w:r>
    </w:p>
    <w:p w:rsidR="004C6A9C" w:rsidRPr="00CC3CDD" w:rsidRDefault="004C6A9C" w:rsidP="004C6A9C">
      <w:pPr>
        <w:spacing w:after="0" w:line="240" w:lineRule="auto"/>
        <w:ind w:firstLine="709"/>
        <w:jc w:val="both"/>
        <w:rPr>
          <w:rFonts w:ascii="Times New Roman" w:eastAsia="Times New Roman" w:hAnsi="Times New Roman" w:cs="Times New Roman"/>
          <w:sz w:val="28"/>
          <w:szCs w:val="28"/>
        </w:rPr>
      </w:pPr>
      <w:r w:rsidRPr="00CC3CDD">
        <w:rPr>
          <w:sz w:val="28"/>
          <w:szCs w:val="28"/>
        </w:rPr>
        <w:t xml:space="preserve">  </w:t>
      </w:r>
      <w:r w:rsidRPr="00CC3CDD">
        <w:rPr>
          <w:rFonts w:ascii="Times New Roman" w:eastAsia="Times New Roman" w:hAnsi="Times New Roman" w:cs="Times New Roman"/>
          <w:sz w:val="28"/>
          <w:szCs w:val="28"/>
        </w:rPr>
        <w:t>В настоящее время на территории Санкт-Петербурга закон об уплате торгового сбора не принят.</w:t>
      </w:r>
    </w:p>
    <w:p w:rsidR="0088379C" w:rsidRPr="00CC3CDD" w:rsidRDefault="0088379C" w:rsidP="00571CF4">
      <w:pPr>
        <w:pStyle w:val="2"/>
        <w:spacing w:after="240" w:line="240" w:lineRule="auto"/>
        <w:ind w:firstLine="709"/>
        <w:jc w:val="center"/>
        <w:rPr>
          <w:rFonts w:ascii="Times New Roman" w:eastAsia="Times New Roman" w:hAnsi="Times New Roman" w:cs="Times New Roman"/>
          <w:i/>
          <w:color w:val="auto"/>
          <w:sz w:val="28"/>
          <w:szCs w:val="28"/>
        </w:rPr>
      </w:pPr>
      <w:r w:rsidRPr="00CC3CDD">
        <w:rPr>
          <w:rFonts w:ascii="Cambria" w:hAnsi="Cambria"/>
          <w:i/>
          <w:color w:val="auto"/>
          <w:sz w:val="27"/>
          <w:szCs w:val="27"/>
        </w:rPr>
        <w:t>2.9. Налог на профессиональный доход</w:t>
      </w:r>
      <w:r w:rsidR="00DA022F" w:rsidRPr="00CC3CDD">
        <w:rPr>
          <w:rFonts w:ascii="Cambria" w:hAnsi="Cambria"/>
          <w:i/>
          <w:color w:val="auto"/>
          <w:sz w:val="27"/>
          <w:szCs w:val="27"/>
        </w:rPr>
        <w:br/>
      </w:r>
      <w:r w:rsidR="00571CF4" w:rsidRPr="00CC3CDD">
        <w:rPr>
          <w:rFonts w:ascii="Times New Roman" w:eastAsia="Times New Roman" w:hAnsi="Times New Roman" w:cs="Times New Roman"/>
          <w:i/>
          <w:color w:val="auto"/>
          <w:sz w:val="28"/>
          <w:szCs w:val="28"/>
        </w:rPr>
        <w:t xml:space="preserve"> </w:t>
      </w:r>
      <w:r w:rsidRPr="00CC3CDD">
        <w:rPr>
          <w:rFonts w:ascii="Times New Roman" w:eastAsia="Times New Roman" w:hAnsi="Times New Roman" w:cs="Times New Roman"/>
          <w:i/>
          <w:color w:val="auto"/>
          <w:sz w:val="28"/>
          <w:szCs w:val="28"/>
        </w:rPr>
        <w:t>182 1 05 06000 01 1000 110</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Для расчета поступлений налога на профессиональный доход используются:</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 xml:space="preserve">- показатели прогноза социально-экономического развития Российской Федерации на очередной финансовый год и плановый период (ИПЦ), </w:t>
      </w:r>
      <w:r w:rsidR="00571CF4" w:rsidRPr="00CC3CDD">
        <w:rPr>
          <w:rFonts w:ascii="Times New Roman" w:eastAsia="Times New Roman" w:hAnsi="Times New Roman" w:cs="Times New Roman"/>
          <w:sz w:val="28"/>
          <w:szCs w:val="28"/>
        </w:rPr>
        <w:t>разрабатываемые Комитетом по экономической политике  и стратегическому планированию Санкт-Петербурга и утверждаемые Правительством Санкт-Петербурга</w:t>
      </w:r>
      <w:r w:rsidRPr="00CC3CDD">
        <w:rPr>
          <w:rFonts w:ascii="Times New Roman" w:eastAsia="Times New Roman" w:hAnsi="Times New Roman" w:cs="Times New Roman"/>
          <w:sz w:val="28"/>
          <w:szCs w:val="28"/>
        </w:rPr>
        <w:t>;</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данные о суммах дохода зарегистрированных налогоплательщиков из информационных ресурсов.</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налога рассчитывается по следующей формуле:</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p>
    <w:p w:rsidR="0088379C" w:rsidRPr="00CC3CDD" w:rsidRDefault="0088379C" w:rsidP="00571CF4">
      <w:pPr>
        <w:spacing w:after="0" w:line="240" w:lineRule="auto"/>
        <w:ind w:firstLine="709"/>
        <w:jc w:val="center"/>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НПД</w:t>
      </w:r>
      <w:r w:rsidRPr="00CC3CDD">
        <w:rPr>
          <w:rFonts w:ascii="Times New Roman" w:eastAsia="Times New Roman" w:hAnsi="Times New Roman" w:cs="Times New Roman"/>
          <w:sz w:val="28"/>
          <w:szCs w:val="28"/>
          <w:lang w:val="en-US"/>
        </w:rPr>
        <w:t xml:space="preserve"> = (</w:t>
      </w:r>
      <w:proofErr w:type="gramStart"/>
      <w:r w:rsidRPr="00CC3CDD">
        <w:rPr>
          <w:rFonts w:ascii="Times New Roman" w:eastAsia="Times New Roman" w:hAnsi="Times New Roman" w:cs="Times New Roman"/>
          <w:sz w:val="28"/>
          <w:szCs w:val="28"/>
          <w:lang w:val="en-US"/>
        </w:rPr>
        <w:t>V</w:t>
      </w:r>
      <w:proofErr w:type="spellStart"/>
      <w:proofErr w:type="gramEnd"/>
      <w:r w:rsidRPr="00CC3CDD">
        <w:rPr>
          <w:rFonts w:ascii="Times New Roman" w:eastAsia="Times New Roman" w:hAnsi="Times New Roman" w:cs="Times New Roman"/>
          <w:sz w:val="28"/>
          <w:szCs w:val="28"/>
        </w:rPr>
        <w:t>нб</w:t>
      </w:r>
      <w:r w:rsidRPr="00CC3CDD">
        <w:rPr>
          <w:rFonts w:ascii="Times New Roman" w:eastAsia="Times New Roman" w:hAnsi="Times New Roman" w:cs="Times New Roman"/>
          <w:sz w:val="28"/>
          <w:szCs w:val="28"/>
          <w:vertAlign w:val="subscript"/>
        </w:rPr>
        <w:t>пп</w:t>
      </w:r>
      <w:proofErr w:type="spellEnd"/>
      <w:r w:rsidRPr="00CC3CDD">
        <w:rPr>
          <w:rFonts w:ascii="Times New Roman" w:eastAsia="Times New Roman" w:hAnsi="Times New Roman" w:cs="Times New Roman"/>
          <w:sz w:val="28"/>
          <w:szCs w:val="28"/>
          <w:lang w:val="en-US"/>
        </w:rPr>
        <w:t xml:space="preserve"> * S * K </w:t>
      </w:r>
      <w:proofErr w:type="spellStart"/>
      <w:r w:rsidRPr="00CC3CDD">
        <w:rPr>
          <w:rFonts w:ascii="Times New Roman" w:eastAsia="Times New Roman" w:hAnsi="Times New Roman" w:cs="Times New Roman"/>
          <w:sz w:val="28"/>
          <w:szCs w:val="28"/>
        </w:rPr>
        <w:t>соб</w:t>
      </w:r>
      <w:proofErr w:type="spellEnd"/>
      <w:r w:rsidRPr="00CC3CDD">
        <w:rPr>
          <w:rFonts w:ascii="Times New Roman" w:eastAsia="Times New Roman" w:hAnsi="Times New Roman" w:cs="Times New Roman"/>
          <w:sz w:val="28"/>
          <w:szCs w:val="28"/>
          <w:lang w:val="en-US"/>
        </w:rPr>
        <w:t xml:space="preserve">.) </w:t>
      </w:r>
      <w:r w:rsidRPr="00CC3CDD">
        <w:rPr>
          <w:rFonts w:ascii="Times New Roman" w:eastAsia="Times New Roman" w:hAnsi="Times New Roman" w:cs="Times New Roman"/>
          <w:sz w:val="28"/>
          <w:szCs w:val="28"/>
        </w:rPr>
        <w:t>(+/-)F,</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proofErr w:type="spellStart"/>
      <w:proofErr w:type="gramStart"/>
      <w:r w:rsidRPr="00CC3CDD">
        <w:rPr>
          <w:rFonts w:ascii="Times New Roman" w:eastAsia="Times New Roman" w:hAnsi="Times New Roman" w:cs="Times New Roman"/>
          <w:sz w:val="28"/>
          <w:szCs w:val="28"/>
        </w:rPr>
        <w:t>V</w:t>
      </w:r>
      <w:proofErr w:type="gramEnd"/>
      <w:r w:rsidRPr="00CC3CDD">
        <w:rPr>
          <w:rFonts w:ascii="Times New Roman" w:eastAsia="Times New Roman" w:hAnsi="Times New Roman" w:cs="Times New Roman"/>
          <w:sz w:val="28"/>
          <w:szCs w:val="28"/>
        </w:rPr>
        <w:t>нб</w:t>
      </w:r>
      <w:r w:rsidRPr="00CC3CDD">
        <w:rPr>
          <w:rFonts w:ascii="Times New Roman" w:eastAsia="Times New Roman" w:hAnsi="Times New Roman" w:cs="Times New Roman"/>
          <w:sz w:val="28"/>
          <w:szCs w:val="28"/>
          <w:vertAlign w:val="subscript"/>
        </w:rPr>
        <w:t>пп</w:t>
      </w:r>
      <w:proofErr w:type="spellEnd"/>
      <w:r w:rsidRPr="00CC3CDD">
        <w:rPr>
          <w:rFonts w:ascii="Times New Roman" w:eastAsia="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S – эффективная налоговая ставка</w:t>
      </w:r>
      <w:proofErr w:type="gramStart"/>
      <w:r w:rsidRPr="00CC3CDD">
        <w:rPr>
          <w:rFonts w:ascii="Times New Roman" w:eastAsia="Times New Roman" w:hAnsi="Times New Roman" w:cs="Times New Roman"/>
          <w:sz w:val="28"/>
          <w:szCs w:val="28"/>
        </w:rPr>
        <w:t>, %;</w:t>
      </w:r>
      <w:proofErr w:type="gramEnd"/>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K соб.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Эффективная налоговая ставка рассчитывается по следующей формуле:</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p>
    <w:p w:rsidR="0088379C" w:rsidRPr="00CC3CDD" w:rsidRDefault="0088379C" w:rsidP="00571CF4">
      <w:pPr>
        <w:spacing w:after="0" w:line="240" w:lineRule="auto"/>
        <w:ind w:firstLine="709"/>
        <w:jc w:val="center"/>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S = </w:t>
      </w:r>
      <w:proofErr w:type="spellStart"/>
      <w:r w:rsidRPr="00CC3CDD">
        <w:rPr>
          <w:rFonts w:ascii="Times New Roman" w:eastAsia="Times New Roman" w:hAnsi="Times New Roman" w:cs="Times New Roman"/>
          <w:sz w:val="28"/>
          <w:szCs w:val="28"/>
        </w:rPr>
        <w:t>НПД</w:t>
      </w:r>
      <w:r w:rsidRPr="00CC3CDD">
        <w:rPr>
          <w:rFonts w:ascii="Times New Roman" w:eastAsia="Times New Roman" w:hAnsi="Times New Roman" w:cs="Times New Roman"/>
          <w:sz w:val="28"/>
          <w:szCs w:val="28"/>
          <w:vertAlign w:val="subscript"/>
        </w:rPr>
        <w:t>пр.п</w:t>
      </w:r>
      <w:proofErr w:type="spellEnd"/>
      <w:r w:rsidRPr="00CC3CDD">
        <w:rPr>
          <w:rFonts w:ascii="Times New Roman" w:eastAsia="Times New Roman" w:hAnsi="Times New Roman" w:cs="Times New Roman"/>
          <w:sz w:val="28"/>
          <w:szCs w:val="28"/>
          <w:vertAlign w:val="subscript"/>
        </w:rPr>
        <w:t>.</w:t>
      </w:r>
      <w:r w:rsidRPr="00CC3CDD">
        <w:rPr>
          <w:rFonts w:ascii="Times New Roman" w:eastAsia="Times New Roman" w:hAnsi="Times New Roman" w:cs="Times New Roman"/>
          <w:sz w:val="28"/>
          <w:szCs w:val="28"/>
        </w:rPr>
        <w:t xml:space="preserve"> / </w:t>
      </w:r>
      <w:proofErr w:type="spellStart"/>
      <w:proofErr w:type="gramStart"/>
      <w:r w:rsidRPr="00CC3CDD">
        <w:rPr>
          <w:rFonts w:ascii="Times New Roman" w:eastAsia="Times New Roman" w:hAnsi="Times New Roman" w:cs="Times New Roman"/>
          <w:sz w:val="28"/>
          <w:szCs w:val="28"/>
        </w:rPr>
        <w:t>V</w:t>
      </w:r>
      <w:proofErr w:type="gramEnd"/>
      <w:r w:rsidRPr="00CC3CDD">
        <w:rPr>
          <w:rFonts w:ascii="Times New Roman" w:eastAsia="Times New Roman" w:hAnsi="Times New Roman" w:cs="Times New Roman"/>
          <w:sz w:val="28"/>
          <w:szCs w:val="28"/>
        </w:rPr>
        <w:t>нб</w:t>
      </w:r>
      <w:r w:rsidRPr="00CC3CDD">
        <w:rPr>
          <w:rFonts w:ascii="Times New Roman" w:eastAsia="Times New Roman" w:hAnsi="Times New Roman" w:cs="Times New Roman"/>
          <w:sz w:val="28"/>
          <w:szCs w:val="28"/>
          <w:vertAlign w:val="subscript"/>
        </w:rPr>
        <w:t>пп</w:t>
      </w:r>
      <w:proofErr w:type="spellEnd"/>
      <w:r w:rsidRPr="00CC3CDD">
        <w:rPr>
          <w:rFonts w:ascii="Times New Roman" w:eastAsia="Times New Roman" w:hAnsi="Times New Roman" w:cs="Times New Roman"/>
          <w:sz w:val="28"/>
          <w:szCs w:val="28"/>
        </w:rPr>
        <w:t>,</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sz w:val="28"/>
          <w:szCs w:val="28"/>
        </w:rPr>
        <w:t>НПД</w:t>
      </w:r>
      <w:r w:rsidRPr="00CC3CDD">
        <w:rPr>
          <w:rFonts w:ascii="Times New Roman" w:eastAsia="Times New Roman" w:hAnsi="Times New Roman" w:cs="Times New Roman"/>
          <w:sz w:val="28"/>
          <w:szCs w:val="28"/>
          <w:vertAlign w:val="subscript"/>
        </w:rPr>
        <w:t>пр.п</w:t>
      </w:r>
      <w:proofErr w:type="spellEnd"/>
      <w:r w:rsidRPr="00CC3CDD">
        <w:rPr>
          <w:rFonts w:ascii="Times New Roman" w:eastAsia="Times New Roman" w:hAnsi="Times New Roman" w:cs="Times New Roman"/>
          <w:sz w:val="28"/>
          <w:szCs w:val="28"/>
        </w:rPr>
        <w:t xml:space="preserve">. – сумма исчисленного налога в предыдущем периоде, </w:t>
      </w:r>
      <w:proofErr w:type="spellStart"/>
      <w:r w:rsidRPr="00CC3CDD">
        <w:rPr>
          <w:rFonts w:ascii="Times New Roman" w:eastAsia="Times New Roman" w:hAnsi="Times New Roman" w:cs="Times New Roman"/>
          <w:sz w:val="28"/>
          <w:szCs w:val="28"/>
        </w:rPr>
        <w:t>тыс</w:t>
      </w:r>
      <w:proofErr w:type="gramStart"/>
      <w:r w:rsidRPr="00CC3CDD">
        <w:rPr>
          <w:rFonts w:ascii="Times New Roman" w:eastAsia="Times New Roman" w:hAnsi="Times New Roman" w:cs="Times New Roman"/>
          <w:sz w:val="28"/>
          <w:szCs w:val="28"/>
        </w:rPr>
        <w:t>.р</w:t>
      </w:r>
      <w:proofErr w:type="gramEnd"/>
      <w:r w:rsidRPr="00CC3CDD">
        <w:rPr>
          <w:rFonts w:ascii="Times New Roman" w:eastAsia="Times New Roman" w:hAnsi="Times New Roman" w:cs="Times New Roman"/>
          <w:sz w:val="28"/>
          <w:szCs w:val="28"/>
        </w:rPr>
        <w:t>ублей</w:t>
      </w:r>
      <w:proofErr w:type="spellEnd"/>
      <w:r w:rsidRPr="00CC3CDD">
        <w:rPr>
          <w:rFonts w:ascii="Times New Roman" w:eastAsia="Times New Roman" w:hAnsi="Times New Roman" w:cs="Times New Roman"/>
          <w:sz w:val="28"/>
          <w:szCs w:val="28"/>
        </w:rPr>
        <w:t>;</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proofErr w:type="spellStart"/>
      <w:proofErr w:type="gramStart"/>
      <w:r w:rsidRPr="00CC3CDD">
        <w:rPr>
          <w:rFonts w:ascii="Times New Roman" w:eastAsia="Times New Roman" w:hAnsi="Times New Roman" w:cs="Times New Roman"/>
          <w:sz w:val="28"/>
          <w:szCs w:val="28"/>
        </w:rPr>
        <w:t>V</w:t>
      </w:r>
      <w:proofErr w:type="gramEnd"/>
      <w:r w:rsidRPr="00CC3CDD">
        <w:rPr>
          <w:rFonts w:ascii="Times New Roman" w:eastAsia="Times New Roman" w:hAnsi="Times New Roman" w:cs="Times New Roman"/>
          <w:sz w:val="28"/>
          <w:szCs w:val="28"/>
        </w:rPr>
        <w:t>нбпп</w:t>
      </w:r>
      <w:proofErr w:type="spellEnd"/>
      <w:r w:rsidRPr="00CC3CDD">
        <w:rPr>
          <w:rFonts w:ascii="Times New Roman" w:eastAsia="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Прогнозируемый объем налоговой базы по налогу (</w:t>
      </w:r>
      <w:proofErr w:type="spellStart"/>
      <w:proofErr w:type="gramStart"/>
      <w:r w:rsidRPr="00CC3CDD">
        <w:rPr>
          <w:rFonts w:ascii="Times New Roman" w:eastAsia="Times New Roman" w:hAnsi="Times New Roman" w:cs="Times New Roman"/>
          <w:sz w:val="28"/>
          <w:szCs w:val="28"/>
        </w:rPr>
        <w:t>V</w:t>
      </w:r>
      <w:proofErr w:type="gramEnd"/>
      <w:r w:rsidRPr="00CC3CDD">
        <w:rPr>
          <w:rFonts w:ascii="Times New Roman" w:eastAsia="Times New Roman" w:hAnsi="Times New Roman" w:cs="Times New Roman"/>
          <w:sz w:val="28"/>
          <w:szCs w:val="28"/>
        </w:rPr>
        <w:t>нбпп</w:t>
      </w:r>
      <w:proofErr w:type="spellEnd"/>
      <w:r w:rsidRPr="00CC3CDD">
        <w:rPr>
          <w:rFonts w:ascii="Times New Roman" w:eastAsia="Times New Roman" w:hAnsi="Times New Roman" w:cs="Times New Roman"/>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571CF4" w:rsidRPr="00CC3CDD" w:rsidRDefault="00571CF4" w:rsidP="0088379C">
      <w:pPr>
        <w:spacing w:after="0" w:line="240" w:lineRule="auto"/>
        <w:ind w:firstLine="709"/>
        <w:jc w:val="both"/>
        <w:rPr>
          <w:rFonts w:ascii="Times New Roman" w:eastAsia="Times New Roman" w:hAnsi="Times New Roman" w:cs="Times New Roman"/>
          <w:sz w:val="28"/>
          <w:szCs w:val="28"/>
        </w:rPr>
      </w:pPr>
    </w:p>
    <w:p w:rsidR="0088379C" w:rsidRPr="00CC3CDD" w:rsidRDefault="0088379C" w:rsidP="00571CF4">
      <w:pPr>
        <w:spacing w:after="0" w:line="240" w:lineRule="auto"/>
        <w:ind w:firstLine="709"/>
        <w:jc w:val="center"/>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sz w:val="28"/>
          <w:szCs w:val="28"/>
        </w:rPr>
        <w:t>Vнб</w:t>
      </w:r>
      <w:r w:rsidRPr="00CC3CDD">
        <w:rPr>
          <w:rFonts w:ascii="Times New Roman" w:eastAsia="Times New Roman" w:hAnsi="Times New Roman" w:cs="Times New Roman"/>
          <w:sz w:val="28"/>
          <w:szCs w:val="28"/>
          <w:vertAlign w:val="subscript"/>
        </w:rPr>
        <w:t>пп</w:t>
      </w:r>
      <w:proofErr w:type="spellEnd"/>
      <w:r w:rsidRPr="00CC3CDD">
        <w:rPr>
          <w:rFonts w:ascii="Times New Roman" w:eastAsia="Times New Roman" w:hAnsi="Times New Roman" w:cs="Times New Roman"/>
          <w:sz w:val="28"/>
          <w:szCs w:val="28"/>
        </w:rPr>
        <w:t xml:space="preserve"> = </w:t>
      </w:r>
      <w:proofErr w:type="spellStart"/>
      <w:r w:rsidRPr="00CC3CDD">
        <w:rPr>
          <w:rFonts w:ascii="Times New Roman" w:eastAsia="Times New Roman" w:hAnsi="Times New Roman" w:cs="Times New Roman"/>
          <w:sz w:val="28"/>
          <w:szCs w:val="28"/>
        </w:rPr>
        <w:t>Vнб</w:t>
      </w:r>
      <w:r w:rsidRPr="00CC3CDD">
        <w:rPr>
          <w:rFonts w:ascii="Times New Roman" w:eastAsia="Times New Roman" w:hAnsi="Times New Roman" w:cs="Times New Roman"/>
          <w:sz w:val="28"/>
          <w:szCs w:val="28"/>
          <w:vertAlign w:val="subscript"/>
        </w:rPr>
        <w:t>пр</w:t>
      </w:r>
      <w:proofErr w:type="gramStart"/>
      <w:r w:rsidRPr="00CC3CDD">
        <w:rPr>
          <w:rFonts w:ascii="Times New Roman" w:eastAsia="Times New Roman" w:hAnsi="Times New Roman" w:cs="Times New Roman"/>
          <w:sz w:val="28"/>
          <w:szCs w:val="28"/>
          <w:vertAlign w:val="subscript"/>
        </w:rPr>
        <w:t>.п</w:t>
      </w:r>
      <w:proofErr w:type="spellEnd"/>
      <w:proofErr w:type="gramEnd"/>
      <w:r w:rsidRPr="00CC3CDD">
        <w:rPr>
          <w:rFonts w:ascii="Times New Roman" w:eastAsia="Times New Roman" w:hAnsi="Times New Roman" w:cs="Times New Roman"/>
          <w:sz w:val="28"/>
          <w:szCs w:val="28"/>
          <w:vertAlign w:val="subscript"/>
        </w:rPr>
        <w:t xml:space="preserve"> </w:t>
      </w:r>
      <w:r w:rsidRPr="00CC3CDD">
        <w:rPr>
          <w:rFonts w:ascii="Times New Roman" w:eastAsia="Times New Roman" w:hAnsi="Times New Roman" w:cs="Times New Roman"/>
          <w:sz w:val="28"/>
          <w:szCs w:val="28"/>
        </w:rPr>
        <w:t xml:space="preserve">* I ИПЦ </w:t>
      </w:r>
      <w:proofErr w:type="spellStart"/>
      <w:r w:rsidRPr="00CC3CDD">
        <w:rPr>
          <w:rFonts w:ascii="Times New Roman" w:eastAsia="Times New Roman" w:hAnsi="Times New Roman" w:cs="Times New Roman"/>
          <w:sz w:val="28"/>
          <w:szCs w:val="28"/>
          <w:vertAlign w:val="subscript"/>
        </w:rPr>
        <w:t>п.п</w:t>
      </w:r>
      <w:proofErr w:type="spellEnd"/>
      <w:r w:rsidRPr="00CC3CDD">
        <w:rPr>
          <w:rFonts w:ascii="Times New Roman" w:eastAsia="Times New Roman" w:hAnsi="Times New Roman" w:cs="Times New Roman"/>
          <w:sz w:val="28"/>
          <w:szCs w:val="28"/>
        </w:rPr>
        <w:t xml:space="preserve"> ,</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proofErr w:type="spellStart"/>
      <w:proofErr w:type="gramStart"/>
      <w:r w:rsidRPr="00CC3CDD">
        <w:rPr>
          <w:rFonts w:ascii="Times New Roman" w:eastAsia="Times New Roman" w:hAnsi="Times New Roman" w:cs="Times New Roman"/>
          <w:sz w:val="28"/>
          <w:szCs w:val="28"/>
        </w:rPr>
        <w:lastRenderedPageBreak/>
        <w:t>V</w:t>
      </w:r>
      <w:proofErr w:type="gramEnd"/>
      <w:r w:rsidRPr="00CC3CDD">
        <w:rPr>
          <w:rFonts w:ascii="Times New Roman" w:eastAsia="Times New Roman" w:hAnsi="Times New Roman" w:cs="Times New Roman"/>
          <w:sz w:val="28"/>
          <w:szCs w:val="28"/>
        </w:rPr>
        <w:t>нб</w:t>
      </w:r>
      <w:r w:rsidRPr="00CC3CDD">
        <w:rPr>
          <w:rFonts w:ascii="Times New Roman" w:eastAsia="Times New Roman" w:hAnsi="Times New Roman" w:cs="Times New Roman"/>
          <w:sz w:val="28"/>
          <w:szCs w:val="28"/>
          <w:vertAlign w:val="subscript"/>
        </w:rPr>
        <w:t>пп</w:t>
      </w:r>
      <w:proofErr w:type="spellEnd"/>
      <w:r w:rsidRPr="00CC3CDD">
        <w:rPr>
          <w:rFonts w:ascii="Times New Roman" w:eastAsia="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I ИПЦ </w:t>
      </w:r>
      <w:proofErr w:type="spellStart"/>
      <w:r w:rsidRPr="00CC3CDD">
        <w:rPr>
          <w:rFonts w:ascii="Times New Roman" w:eastAsia="Times New Roman" w:hAnsi="Times New Roman" w:cs="Times New Roman"/>
          <w:sz w:val="28"/>
          <w:szCs w:val="28"/>
          <w:vertAlign w:val="subscript"/>
        </w:rPr>
        <w:t>п</w:t>
      </w:r>
      <w:proofErr w:type="gramStart"/>
      <w:r w:rsidRPr="00CC3CDD">
        <w:rPr>
          <w:rFonts w:ascii="Times New Roman" w:eastAsia="Times New Roman" w:hAnsi="Times New Roman" w:cs="Times New Roman"/>
          <w:sz w:val="28"/>
          <w:szCs w:val="28"/>
          <w:vertAlign w:val="subscript"/>
        </w:rPr>
        <w:t>.п</w:t>
      </w:r>
      <w:proofErr w:type="spellEnd"/>
      <w:proofErr w:type="gramEnd"/>
      <w:r w:rsidRPr="00CC3CDD">
        <w:rPr>
          <w:rFonts w:ascii="Times New Roman" w:eastAsia="Times New Roman" w:hAnsi="Times New Roman" w:cs="Times New Roman"/>
          <w:sz w:val="28"/>
          <w:szCs w:val="28"/>
        </w:rPr>
        <w:t xml:space="preserve"> – индекс потребительских цен, %.</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 прогнозируемом объеме налоговой базы по налогу (</w:t>
      </w:r>
      <w:proofErr w:type="spellStart"/>
      <w:proofErr w:type="gramStart"/>
      <w:r w:rsidRPr="00CC3CDD">
        <w:rPr>
          <w:rFonts w:ascii="Times New Roman" w:eastAsia="Times New Roman" w:hAnsi="Times New Roman" w:cs="Times New Roman"/>
          <w:sz w:val="28"/>
          <w:szCs w:val="28"/>
        </w:rPr>
        <w:t>V</w:t>
      </w:r>
      <w:proofErr w:type="gramEnd"/>
      <w:r w:rsidRPr="00CC3CDD">
        <w:rPr>
          <w:rFonts w:ascii="Times New Roman" w:eastAsia="Times New Roman" w:hAnsi="Times New Roman" w:cs="Times New Roman"/>
          <w:sz w:val="28"/>
          <w:szCs w:val="28"/>
        </w:rPr>
        <w:t>нбпп</w:t>
      </w:r>
      <w:proofErr w:type="spellEnd"/>
      <w:r w:rsidRPr="00CC3CDD">
        <w:rPr>
          <w:rFonts w:ascii="Times New Roman" w:eastAsia="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8379C" w:rsidRPr="00CC3CDD" w:rsidRDefault="0088379C" w:rsidP="0088379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71CF4" w:rsidRPr="00CC3CDD" w:rsidRDefault="00571CF4" w:rsidP="0088379C">
      <w:pPr>
        <w:spacing w:after="0" w:line="240" w:lineRule="auto"/>
        <w:ind w:firstLine="709"/>
        <w:jc w:val="both"/>
        <w:rPr>
          <w:rFonts w:ascii="Times New Roman" w:eastAsia="Times New Roman" w:hAnsi="Times New Roman" w:cs="Times New Roman"/>
          <w:sz w:val="28"/>
          <w:szCs w:val="28"/>
        </w:rPr>
      </w:pPr>
    </w:p>
    <w:p w:rsidR="00564A9B" w:rsidRPr="00CC3CDD" w:rsidRDefault="00564A9B" w:rsidP="00564A9B">
      <w:pPr>
        <w:pStyle w:val="2"/>
        <w:spacing w:after="240" w:line="240" w:lineRule="auto"/>
        <w:jc w:val="center"/>
        <w:rPr>
          <w:rFonts w:ascii="Cambria" w:hAnsi="Cambria"/>
          <w:i/>
          <w:color w:val="auto"/>
          <w:sz w:val="27"/>
          <w:szCs w:val="27"/>
        </w:rPr>
      </w:pPr>
      <w:r w:rsidRPr="00CC3CDD">
        <w:rPr>
          <w:rFonts w:ascii="Cambria" w:hAnsi="Cambria"/>
          <w:i/>
          <w:color w:val="auto"/>
          <w:sz w:val="27"/>
          <w:szCs w:val="27"/>
        </w:rPr>
        <w:t>2.</w:t>
      </w:r>
      <w:r w:rsidR="00571CF4" w:rsidRPr="00CC3CDD">
        <w:rPr>
          <w:rFonts w:ascii="Cambria" w:hAnsi="Cambria"/>
          <w:i/>
          <w:color w:val="auto"/>
          <w:sz w:val="27"/>
          <w:szCs w:val="27"/>
        </w:rPr>
        <w:t>10</w:t>
      </w:r>
      <w:r w:rsidRPr="00CC3CDD">
        <w:rPr>
          <w:rFonts w:ascii="Cambria" w:hAnsi="Cambria"/>
          <w:i/>
          <w:color w:val="auto"/>
          <w:sz w:val="27"/>
          <w:szCs w:val="27"/>
        </w:rPr>
        <w:t xml:space="preserve">. Налоги на имущество </w:t>
      </w:r>
      <w:r w:rsidRPr="00CC3CDD">
        <w:rPr>
          <w:rFonts w:ascii="Cambria" w:hAnsi="Cambria"/>
          <w:i/>
          <w:color w:val="auto"/>
          <w:sz w:val="27"/>
          <w:szCs w:val="27"/>
        </w:rPr>
        <w:br/>
        <w:t>182 1 06 00000 00 0000 110</w:t>
      </w:r>
      <w:bookmarkEnd w:id="23"/>
      <w:r w:rsidRPr="00CC3CDD">
        <w:rPr>
          <w:rFonts w:ascii="Cambria" w:hAnsi="Cambria"/>
          <w:i/>
          <w:color w:val="auto"/>
          <w:sz w:val="27"/>
          <w:szCs w:val="27"/>
        </w:rPr>
        <w:t xml:space="preserve"> </w:t>
      </w:r>
    </w:p>
    <w:p w:rsidR="00564A9B" w:rsidRPr="00CC3CDD" w:rsidRDefault="00564A9B" w:rsidP="00564A9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r w:rsidR="00E17E70" w:rsidRPr="00CC3CDD">
        <w:rPr>
          <w:rFonts w:ascii="Times New Roman" w:eastAsia="Times New Roman" w:hAnsi="Times New Roman" w:cs="Times New Roman"/>
          <w:sz w:val="28"/>
          <w:szCs w:val="28"/>
        </w:rPr>
        <w:t>, а также в соответствии с законодательством Санкт-Петербурга о налогах и сборах.</w:t>
      </w:r>
    </w:p>
    <w:p w:rsidR="00564A9B" w:rsidRPr="00CC3CDD" w:rsidRDefault="00564A9B" w:rsidP="00564A9B">
      <w:pPr>
        <w:spacing w:after="0" w:line="240" w:lineRule="auto"/>
        <w:ind w:firstLine="708"/>
        <w:jc w:val="center"/>
        <w:rPr>
          <w:rFonts w:ascii="Times New Roman" w:eastAsia="Times New Roman" w:hAnsi="Times New Roman" w:cs="Times New Roman"/>
          <w:b/>
          <w:color w:val="FF0000"/>
          <w:sz w:val="28"/>
          <w:szCs w:val="28"/>
          <w:lang w:eastAsia="ru-RU"/>
        </w:rPr>
      </w:pPr>
    </w:p>
    <w:p w:rsidR="00564A9B" w:rsidRPr="00CC3CDD" w:rsidRDefault="00564A9B" w:rsidP="00564A9B">
      <w:pPr>
        <w:pStyle w:val="3"/>
        <w:tabs>
          <w:tab w:val="left" w:pos="1985"/>
        </w:tabs>
        <w:spacing w:before="120" w:after="120" w:line="240" w:lineRule="auto"/>
        <w:ind w:left="1985" w:right="1134"/>
        <w:jc w:val="center"/>
        <w:rPr>
          <w:i/>
          <w:sz w:val="27"/>
          <w:szCs w:val="27"/>
        </w:rPr>
      </w:pPr>
      <w:bookmarkStart w:id="24" w:name="_Toc498422344"/>
      <w:r w:rsidRPr="00CC3CDD">
        <w:rPr>
          <w:i/>
          <w:sz w:val="27"/>
          <w:szCs w:val="27"/>
        </w:rPr>
        <w:t>2.</w:t>
      </w:r>
      <w:r w:rsidR="00A3772D" w:rsidRPr="00CC3CDD">
        <w:rPr>
          <w:i/>
          <w:sz w:val="27"/>
          <w:szCs w:val="27"/>
        </w:rPr>
        <w:t>10</w:t>
      </w:r>
      <w:r w:rsidRPr="00CC3CDD">
        <w:rPr>
          <w:i/>
          <w:sz w:val="27"/>
          <w:szCs w:val="27"/>
        </w:rPr>
        <w:t xml:space="preserve">.1. Налог на имущество физических лиц </w:t>
      </w:r>
      <w:r w:rsidRPr="00CC3CDD">
        <w:rPr>
          <w:i/>
          <w:sz w:val="27"/>
          <w:szCs w:val="27"/>
        </w:rPr>
        <w:br/>
        <w:t>182 1 06 01000 00 0000 110</w:t>
      </w:r>
      <w:bookmarkEnd w:id="24"/>
      <w:r w:rsidRPr="00CC3CDD">
        <w:rPr>
          <w:i/>
          <w:sz w:val="27"/>
          <w:szCs w:val="27"/>
        </w:rPr>
        <w:t xml:space="preserve">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bookmarkStart w:id="25" w:name="_Toc498422345"/>
      <w:r w:rsidRPr="00CC3CDD">
        <w:rPr>
          <w:rFonts w:ascii="Times New Roman" w:eastAsia="Times New Roman" w:hAnsi="Times New Roman" w:cs="Times New Roman"/>
          <w:sz w:val="28"/>
          <w:szCs w:val="28"/>
        </w:rPr>
        <w:t>Для расчета налога на имущество физических лиц используются:</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налоговой базы и сумм налога, подлежащего уплате в бюджет, на основании отчета по форме №</w:t>
      </w:r>
      <w:r w:rsidRPr="00CC3CDD">
        <w:rPr>
          <w:rFonts w:ascii="Calibri" w:eastAsia="Times New Roman" w:hAnsi="Calibri" w:cs="Times New Roman"/>
          <w:sz w:val="28"/>
          <w:szCs w:val="28"/>
        </w:rPr>
        <w:t xml:space="preserve"> </w:t>
      </w:r>
      <w:r w:rsidRPr="00CC3CDD">
        <w:rPr>
          <w:rFonts w:ascii="Times New Roman" w:eastAsia="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8E466E" w:rsidRPr="00CC3CDD" w:rsidRDefault="008E466E" w:rsidP="008E466E">
      <w:pPr>
        <w:spacing w:after="0" w:line="240" w:lineRule="auto"/>
        <w:ind w:firstLine="708"/>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исходя из кадастровой стоимости объектов налогообложения.</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Сумма налога, исчисленная исходя из соответствующей кадастровой стоимости объекта налогообложения (</w:t>
      </w:r>
      <w:r w:rsidRPr="00CC3CDD">
        <w:rPr>
          <w:rFonts w:ascii="Times New Roman" w:eastAsia="Times New Roman" w:hAnsi="Times New Roman" w:cs="Times New Roman"/>
          <w:b/>
          <w:i/>
          <w:sz w:val="28"/>
          <w:szCs w:val="28"/>
        </w:rPr>
        <w:t>Налог кадастр.</w:t>
      </w:r>
      <w:r w:rsidRPr="00CC3CDD">
        <w:rPr>
          <w:rFonts w:ascii="Times New Roman" w:eastAsia="Times New Roman" w:hAnsi="Times New Roman" w:cs="Times New Roman"/>
          <w:sz w:val="28"/>
          <w:szCs w:val="28"/>
        </w:rPr>
        <w:t>), на очередной финансовый год и плановый период рассчитывается, как:</w:t>
      </w:r>
    </w:p>
    <w:p w:rsidR="008E466E" w:rsidRPr="00CC3CDD" w:rsidRDefault="008E466E" w:rsidP="008E466E">
      <w:pPr>
        <w:spacing w:after="0" w:line="240" w:lineRule="auto"/>
        <w:ind w:firstLine="709"/>
        <w:jc w:val="both"/>
        <w:rPr>
          <w:rFonts w:ascii="Times New Roman" w:eastAsia="Times New Roman" w:hAnsi="Times New Roman" w:cs="Times New Roman"/>
          <w:b/>
          <w:i/>
          <w:sz w:val="28"/>
          <w:szCs w:val="28"/>
        </w:rPr>
      </w:pPr>
    </w:p>
    <w:p w:rsidR="008E466E" w:rsidRPr="00CC3CDD" w:rsidRDefault="008E466E" w:rsidP="008E466E">
      <w:pPr>
        <w:spacing w:after="0" w:line="240" w:lineRule="auto"/>
        <w:ind w:firstLine="709"/>
        <w:jc w:val="both"/>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Налог кадастр. = НБ кадастр.× S кадастр. × К соб. (+/-) F,</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lastRenderedPageBreak/>
        <w:t xml:space="preserve">НБ </w:t>
      </w:r>
      <w:r w:rsidRPr="00CC3CDD">
        <w:rPr>
          <w:rFonts w:ascii="Times New Roman" w:eastAsia="Times New Roman" w:hAnsi="Times New Roman" w:cs="Times New Roman"/>
          <w:b/>
          <w:i/>
          <w:sz w:val="28"/>
          <w:szCs w:val="28"/>
          <w:vertAlign w:val="subscript"/>
        </w:rPr>
        <w:t>кадастр</w:t>
      </w:r>
      <w:proofErr w:type="gramStart"/>
      <w:r w:rsidRPr="00CC3CDD">
        <w:rPr>
          <w:rFonts w:ascii="Times New Roman" w:eastAsia="Times New Roman" w:hAnsi="Times New Roman" w:cs="Times New Roman"/>
          <w:b/>
          <w:i/>
          <w:sz w:val="28"/>
          <w:szCs w:val="28"/>
          <w:vertAlign w:val="subscript"/>
        </w:rPr>
        <w:t>.</w:t>
      </w:r>
      <w:proofErr w:type="gram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н</w:t>
      </w:r>
      <w:proofErr w:type="gramEnd"/>
      <w:r w:rsidRPr="00CC3CDD">
        <w:rPr>
          <w:rFonts w:ascii="Times New Roman" w:eastAsia="Times New Roman" w:hAnsi="Times New Roman" w:cs="Times New Roman"/>
          <w:sz w:val="28"/>
          <w:szCs w:val="28"/>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При расчете налоговой базы прогнозируемого периода используется темп роста </w:t>
      </w:r>
      <w:proofErr w:type="gramStart"/>
      <w:r w:rsidRPr="00CC3CDD">
        <w:rPr>
          <w:rFonts w:ascii="Times New Roman" w:eastAsia="Times New Roman" w:hAnsi="Times New Roman" w:cs="Times New Roman"/>
          <w:sz w:val="28"/>
          <w:szCs w:val="28"/>
        </w:rPr>
        <w:t>в</w:t>
      </w:r>
      <w:proofErr w:type="gramEnd"/>
      <w:r w:rsidRPr="00CC3CDD">
        <w:rPr>
          <w:rFonts w:ascii="Times New Roman" w:eastAsia="Times New Roman" w:hAnsi="Times New Roman" w:cs="Times New Roman"/>
          <w:sz w:val="28"/>
          <w:szCs w:val="28"/>
        </w:rPr>
        <w:t xml:space="preserve"> % к предыдущему периоду.</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кадастр.</w:t>
      </w:r>
      <w:proofErr w:type="gram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 расчетная средняя ставка по кадастровой стоимости объекта налогообложения за отчетный период, %.</w:t>
      </w:r>
    </w:p>
    <w:p w:rsidR="008E466E" w:rsidRPr="00CC3CDD" w:rsidRDefault="008E466E" w:rsidP="008E466E">
      <w:pPr>
        <w:spacing w:after="0" w:line="240" w:lineRule="auto"/>
        <w:ind w:firstLine="709"/>
        <w:jc w:val="both"/>
        <w:rPr>
          <w:rFonts w:ascii="Times New Roman" w:eastAsia="Times New Roman" w:hAnsi="Times New Roman" w:cs="Times New Roman"/>
          <w:strike/>
          <w:sz w:val="28"/>
          <w:szCs w:val="28"/>
        </w:rPr>
      </w:pPr>
      <w:r w:rsidRPr="00CC3CDD">
        <w:rPr>
          <w:rFonts w:ascii="Times New Roman" w:eastAsia="Times New Roman" w:hAnsi="Times New Roman" w:cs="Times New Roman"/>
          <w:sz w:val="28"/>
          <w:szCs w:val="28"/>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b/>
          <w:i/>
          <w:sz w:val="28"/>
          <w:szCs w:val="28"/>
        </w:rPr>
        <w:t xml:space="preserve">Налог </w:t>
      </w:r>
      <w:r w:rsidRPr="00CC3CDD">
        <w:rPr>
          <w:rFonts w:ascii="Times New Roman" w:eastAsia="Times New Roman" w:hAnsi="Times New Roman" w:cs="Times New Roman"/>
          <w:b/>
          <w:i/>
          <w:sz w:val="28"/>
          <w:szCs w:val="28"/>
          <w:vertAlign w:val="subscript"/>
        </w:rPr>
        <w:t>кадастр</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sz w:val="28"/>
          <w:szCs w:val="28"/>
        </w:rPr>
        <w:t xml:space="preserve">, и налоговой базы в виде кадастровой стоимости </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b/>
          <w:i/>
          <w:sz w:val="28"/>
          <w:szCs w:val="28"/>
        </w:rPr>
        <w:t xml:space="preserve">НБ </w:t>
      </w:r>
      <w:r w:rsidRPr="00CC3CDD">
        <w:rPr>
          <w:rFonts w:ascii="Times New Roman" w:eastAsia="Times New Roman" w:hAnsi="Times New Roman" w:cs="Times New Roman"/>
          <w:b/>
          <w:i/>
          <w:sz w:val="28"/>
          <w:szCs w:val="28"/>
          <w:vertAlign w:val="subscript"/>
        </w:rPr>
        <w:t>кадастр</w:t>
      </w:r>
      <w:r w:rsidRPr="00CC3CDD">
        <w:rPr>
          <w:rFonts w:ascii="Times New Roman" w:eastAsia="Times New Roman" w:hAnsi="Times New Roman" w:cs="Times New Roman"/>
          <w:b/>
          <w:sz w:val="28"/>
          <w:szCs w:val="28"/>
          <w:vertAlign w:val="subscript"/>
        </w:rPr>
        <w:t>.</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sz w:val="28"/>
          <w:szCs w:val="28"/>
        </w:rPr>
        <w:t>.</w:t>
      </w:r>
      <w:r w:rsidRPr="00CC3CDD">
        <w:rPr>
          <w:rFonts w:ascii="Times New Roman" w:eastAsia="Times New Roman" w:hAnsi="Times New Roman" w:cs="Times New Roman"/>
          <w:b/>
          <w:sz w:val="28"/>
          <w:szCs w:val="28"/>
        </w:rPr>
        <w:t xml:space="preserve">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Pr="00CC3CDD">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CC3CDD">
        <w:rPr>
          <w:rFonts w:ascii="Times New Roman" w:eastAsia="Times New Roman" w:hAnsi="Times New Roman" w:cs="Times New Roman"/>
          <w:sz w:val="28"/>
          <w:szCs w:val="28"/>
        </w:rPr>
        <w:t>, тыс. рублей.</w:t>
      </w:r>
    </w:p>
    <w:p w:rsidR="008E466E" w:rsidRPr="00CC3CDD" w:rsidRDefault="008E466E" w:rsidP="008E466E">
      <w:pPr>
        <w:spacing w:after="0" w:line="240" w:lineRule="auto"/>
        <w:ind w:firstLine="709"/>
        <w:jc w:val="both"/>
        <w:rPr>
          <w:rFonts w:ascii="Times New Roman" w:hAnsi="Times New Roman"/>
          <w:sz w:val="28"/>
          <w:szCs w:val="28"/>
          <w:lang w:eastAsia="ru-RU"/>
        </w:rPr>
      </w:pPr>
    </w:p>
    <w:p w:rsidR="008E466E" w:rsidRPr="00CC3CDD" w:rsidRDefault="008E466E" w:rsidP="008E466E">
      <w:pPr>
        <w:spacing w:after="0" w:line="240" w:lineRule="auto"/>
        <w:ind w:firstLine="709"/>
        <w:jc w:val="both"/>
        <w:rPr>
          <w:rFonts w:ascii="Times New Roman" w:hAnsi="Times New Roman"/>
          <w:sz w:val="28"/>
          <w:szCs w:val="28"/>
          <w:lang w:eastAsia="ru-RU"/>
        </w:rPr>
      </w:pPr>
      <w:proofErr w:type="gramStart"/>
      <w:r w:rsidRPr="00CC3CDD">
        <w:rPr>
          <w:rFonts w:ascii="Times New Roman" w:hAnsi="Times New Roman"/>
          <w:sz w:val="28"/>
          <w:szCs w:val="28"/>
          <w:lang w:eastAsia="ru-RU"/>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8E466E" w:rsidRPr="00CC3CDD" w:rsidRDefault="008E466E" w:rsidP="008E466E">
      <w:pPr>
        <w:spacing w:after="0" w:line="240" w:lineRule="auto"/>
        <w:ind w:firstLine="709"/>
        <w:jc w:val="both"/>
        <w:rPr>
          <w:rFonts w:ascii="Times New Roman" w:hAnsi="Times New Roman"/>
          <w:sz w:val="28"/>
          <w:szCs w:val="28"/>
          <w:lang w:eastAsia="ru-RU"/>
        </w:rPr>
      </w:pPr>
    </w:p>
    <w:p w:rsidR="008E466E" w:rsidRPr="00CC3CDD" w:rsidRDefault="008E466E" w:rsidP="008E466E">
      <w:pPr>
        <w:spacing w:after="0" w:line="240" w:lineRule="auto"/>
        <w:ind w:firstLine="709"/>
        <w:jc w:val="both"/>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Налог кадастр. = Налог кадастр</w:t>
      </w:r>
      <w:proofErr w:type="gramStart"/>
      <w:r w:rsidRPr="00CC3CDD">
        <w:rPr>
          <w:rFonts w:ascii="Times New Roman" w:eastAsia="Times New Roman" w:hAnsi="Times New Roman" w:cs="Times New Roman"/>
          <w:b/>
          <w:i/>
          <w:sz w:val="28"/>
          <w:szCs w:val="28"/>
        </w:rPr>
        <w:t>.</w:t>
      </w:r>
      <w:proofErr w:type="gramEnd"/>
      <w:r w:rsidRPr="00CC3CDD">
        <w:rPr>
          <w:rFonts w:ascii="Times New Roman" w:eastAsia="Times New Roman" w:hAnsi="Times New Roman" w:cs="Times New Roman"/>
          <w:b/>
          <w:i/>
          <w:sz w:val="28"/>
          <w:szCs w:val="28"/>
        </w:rPr>
        <w:t xml:space="preserve"> </w:t>
      </w:r>
      <w:proofErr w:type="gramStart"/>
      <w:r w:rsidRPr="00CC3CDD">
        <w:rPr>
          <w:rFonts w:ascii="Times New Roman" w:eastAsia="Times New Roman" w:hAnsi="Times New Roman" w:cs="Times New Roman"/>
          <w:b/>
          <w:i/>
          <w:sz w:val="28"/>
          <w:szCs w:val="28"/>
        </w:rPr>
        <w:t>п</w:t>
      </w:r>
      <w:proofErr w:type="gramEnd"/>
      <w:r w:rsidRPr="00CC3CDD">
        <w:rPr>
          <w:rFonts w:ascii="Times New Roman" w:eastAsia="Times New Roman" w:hAnsi="Times New Roman" w:cs="Times New Roman"/>
          <w:b/>
          <w:i/>
          <w:sz w:val="28"/>
          <w:szCs w:val="28"/>
        </w:rPr>
        <w:t>редыдущего года × 1,1</w:t>
      </w:r>
    </w:p>
    <w:p w:rsidR="008E466E" w:rsidRPr="00CC3CDD" w:rsidRDefault="008E466E" w:rsidP="008E466E">
      <w:pPr>
        <w:spacing w:after="0" w:line="240" w:lineRule="auto"/>
        <w:ind w:firstLine="709"/>
        <w:jc w:val="both"/>
        <w:rPr>
          <w:rFonts w:ascii="Times New Roman" w:hAnsi="Times New Roman"/>
          <w:sz w:val="28"/>
          <w:szCs w:val="28"/>
          <w:lang w:eastAsia="ru-RU"/>
        </w:rPr>
      </w:pP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
    <w:p w:rsidR="00564A9B" w:rsidRPr="00CC3CDD" w:rsidRDefault="00564A9B" w:rsidP="00564A9B">
      <w:pPr>
        <w:pStyle w:val="3"/>
        <w:tabs>
          <w:tab w:val="left" w:pos="1985"/>
        </w:tabs>
        <w:spacing w:before="120" w:after="120" w:line="240" w:lineRule="auto"/>
        <w:ind w:left="1985" w:right="1134"/>
        <w:jc w:val="center"/>
        <w:rPr>
          <w:i/>
          <w:sz w:val="27"/>
          <w:szCs w:val="27"/>
        </w:rPr>
      </w:pPr>
      <w:r w:rsidRPr="00CC3CDD">
        <w:rPr>
          <w:i/>
          <w:sz w:val="27"/>
          <w:szCs w:val="27"/>
        </w:rPr>
        <w:t>2.</w:t>
      </w:r>
      <w:r w:rsidR="00A3772D" w:rsidRPr="00CC3CDD">
        <w:rPr>
          <w:i/>
          <w:sz w:val="27"/>
          <w:szCs w:val="27"/>
        </w:rPr>
        <w:t>10</w:t>
      </w:r>
      <w:r w:rsidRPr="00CC3CDD">
        <w:rPr>
          <w:i/>
          <w:sz w:val="27"/>
          <w:szCs w:val="27"/>
        </w:rPr>
        <w:t xml:space="preserve">.2. Налог на имущество организаций </w:t>
      </w:r>
      <w:r w:rsidRPr="00CC3CDD">
        <w:rPr>
          <w:i/>
          <w:sz w:val="27"/>
          <w:szCs w:val="27"/>
        </w:rPr>
        <w:br/>
        <w:t>182 1 06 02000 02 0000 110</w:t>
      </w:r>
      <w:bookmarkEnd w:id="25"/>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Для расчета налога на имущество организаций используются:</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(среднегодовая стоимость амортизируемого имущества, амортизация);</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w:t>
      </w:r>
      <w:r w:rsidRPr="00CC3CDD">
        <w:rPr>
          <w:rFonts w:ascii="Times New Roman" w:eastAsia="Times New Roman" w:hAnsi="Times New Roman" w:cs="Times New Roman"/>
          <w:sz w:val="28"/>
          <w:szCs w:val="28"/>
        </w:rPr>
        <w:lastRenderedPageBreak/>
        <w:t>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сумм налога, исчисленного к уплате в бюджет исходя из среднегодовой стоимости,</w:t>
      </w:r>
      <w:r w:rsidR="00425ECD"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sz w:val="28"/>
          <w:szCs w:val="28"/>
        </w:rPr>
        <w:t xml:space="preserve"> </w:t>
      </w:r>
      <w:r w:rsidR="00425ECD" w:rsidRPr="00CC3CDD">
        <w:rPr>
          <w:rFonts w:ascii="Times New Roman" w:eastAsia="Times New Roman" w:hAnsi="Times New Roman" w:cs="Times New Roman"/>
          <w:sz w:val="28"/>
          <w:szCs w:val="28"/>
        </w:rPr>
        <w:t xml:space="preserve">динамика сумм налога, исчисленного к уплате в бюджет исходя из кадастровой стоимости, </w:t>
      </w:r>
      <w:r w:rsidRPr="00CC3CDD">
        <w:rPr>
          <w:rFonts w:ascii="Times New Roman" w:eastAsia="Times New Roman" w:hAnsi="Times New Roman" w:cs="Times New Roman"/>
          <w:sz w:val="28"/>
          <w:szCs w:val="28"/>
        </w:rPr>
        <w:t>на основании отчета по форме № 5-НИО «О налоговой базе и структуре начислений по налогу на имущество организаций» за предыдущие периоды;</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E83844"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 сложившаяся в предыдущие периоды;</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Прогнозируемый объем поступлений налога на имущество организаций </w:t>
      </w:r>
      <w:r w:rsidRPr="00CC3CDD">
        <w:rPr>
          <w:rFonts w:ascii="Times New Roman" w:eastAsia="Times New Roman" w:hAnsi="Times New Roman" w:cs="Times New Roman"/>
          <w:sz w:val="28"/>
          <w:szCs w:val="28"/>
        </w:rPr>
        <w:br/>
        <w:t>(</w:t>
      </w:r>
      <w:r w:rsidRPr="00CC3CDD">
        <w:rPr>
          <w:rFonts w:ascii="Times New Roman" w:eastAsia="Times New Roman" w:hAnsi="Times New Roman" w:cs="Times New Roman"/>
          <w:b/>
          <w:i/>
          <w:sz w:val="28"/>
          <w:szCs w:val="28"/>
        </w:rPr>
        <w:t xml:space="preserve">НИ </w:t>
      </w:r>
      <w:r w:rsidRPr="00CC3CDD">
        <w:rPr>
          <w:rFonts w:ascii="Times New Roman" w:eastAsia="Times New Roman" w:hAnsi="Times New Roman" w:cs="Times New Roman"/>
          <w:b/>
          <w:i/>
          <w:sz w:val="28"/>
          <w:szCs w:val="28"/>
          <w:vertAlign w:val="subscript"/>
        </w:rPr>
        <w:t>орг.</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рассчитывается по формуле:</w:t>
      </w:r>
    </w:p>
    <w:p w:rsidR="00D31E53" w:rsidRPr="00CC3CDD" w:rsidRDefault="00D31E53" w:rsidP="00D31E53">
      <w:pPr>
        <w:spacing w:before="120" w:after="120" w:line="240" w:lineRule="auto"/>
        <w:ind w:firstLine="709"/>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НИ </w:t>
      </w:r>
      <w:r w:rsidRPr="00CC3CDD">
        <w:rPr>
          <w:rFonts w:ascii="Times New Roman" w:eastAsia="Times New Roman" w:hAnsi="Times New Roman" w:cs="Times New Roman"/>
          <w:b/>
          <w:i/>
          <w:sz w:val="28"/>
          <w:szCs w:val="28"/>
          <w:vertAlign w:val="subscript"/>
        </w:rPr>
        <w:t>орг.</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СС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 xml:space="preserve"> СС </w:t>
      </w:r>
      <w:r w:rsidRPr="00CC3CDD">
        <w:rPr>
          <w:rFonts w:ascii="Times New Roman" w:eastAsia="Times New Roman" w:hAnsi="Times New Roman" w:cs="Times New Roman"/>
          <w:b/>
          <w:sz w:val="28"/>
          <w:szCs w:val="28"/>
        </w:rPr>
        <w:t xml:space="preserve"> + </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КС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vertAlign w:val="subscript"/>
        </w:rPr>
        <w:t xml:space="preserve"> КС</w:t>
      </w:r>
      <w:proofErr w:type="gramStart"/>
      <w:r w:rsidRPr="00CC3CDD">
        <w:rPr>
          <w:rFonts w:ascii="Times New Roman" w:eastAsia="Times New Roman" w:hAnsi="Times New Roman" w:cs="Times New Roman"/>
          <w:b/>
          <w:i/>
          <w:sz w:val="28"/>
          <w:szCs w:val="28"/>
          <w:vertAlign w:val="subscript"/>
        </w:rPr>
        <w:t xml:space="preserve"> .</w:t>
      </w:r>
      <w:proofErr w:type="gramEnd"/>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rPr>
        <w:t>Н</w:t>
      </w:r>
      <w:r w:rsidRPr="00CC3CDD">
        <w:rPr>
          <w:rFonts w:ascii="Times New Roman" w:eastAsia="Times New Roman" w:hAnsi="Times New Roman" w:cs="Times New Roman"/>
          <w:b/>
          <w:i/>
          <w:sz w:val="28"/>
          <w:szCs w:val="28"/>
          <w:vertAlign w:val="subscript"/>
        </w:rPr>
        <w:t>жд</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sz w:val="28"/>
          <w:szCs w:val="28"/>
        </w:rPr>
        <w:t xml:space="preserve">)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пер</w:t>
      </w:r>
      <w:proofErr w:type="gramStart"/>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w:t>
      </w:r>
      <w:proofErr w:type="gram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r w:rsidRPr="00CC3CDD">
        <w:rPr>
          <w:rFonts w:ascii="Times New Roman" w:eastAsia="Times New Roman" w:hAnsi="Times New Roman" w:cs="Times New Roman"/>
          <w:b/>
          <w:sz w:val="28"/>
          <w:szCs w:val="28"/>
        </w:rPr>
        <w:t xml:space="preserve">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V </w:t>
      </w:r>
      <w:r w:rsidRPr="00CC3CDD">
        <w:rPr>
          <w:rFonts w:ascii="Times New Roman" w:eastAsia="Times New Roman" w:hAnsi="Times New Roman" w:cs="Times New Roman"/>
          <w:b/>
          <w:i/>
          <w:sz w:val="28"/>
          <w:szCs w:val="28"/>
          <w:vertAlign w:val="subscript"/>
        </w:rPr>
        <w:t>СС</w:t>
      </w:r>
      <w:r w:rsidRPr="00CC3CDD">
        <w:rPr>
          <w:rFonts w:ascii="Times New Roman" w:eastAsia="Times New Roman" w:hAnsi="Times New Roman" w:cs="Times New Roman"/>
          <w:sz w:val="28"/>
          <w:szCs w:val="28"/>
        </w:rPr>
        <w:t xml:space="preserve"> – объем налоговой базы по имуществу, определяемому по средн</w:t>
      </w:r>
      <w:r w:rsidR="004E4241" w:rsidRPr="00CC3CDD">
        <w:rPr>
          <w:rFonts w:ascii="Times New Roman" w:eastAsia="Times New Roman" w:hAnsi="Times New Roman" w:cs="Times New Roman"/>
          <w:sz w:val="28"/>
          <w:szCs w:val="28"/>
        </w:rPr>
        <w:t>егодовой стоимости, тыс. рублей.</w:t>
      </w:r>
    </w:p>
    <w:p w:rsidR="004E4241" w:rsidRPr="00CC3CDD" w:rsidRDefault="004E4241" w:rsidP="00D31E53">
      <w:pPr>
        <w:spacing w:after="0" w:line="240" w:lineRule="auto"/>
        <w:ind w:firstLine="709"/>
        <w:jc w:val="both"/>
        <w:rPr>
          <w:rFonts w:ascii="Times New Roman" w:eastAsia="Times New Roman" w:hAnsi="Times New Roman" w:cs="Times New Roman"/>
          <w:b/>
          <w:i/>
          <w:sz w:val="28"/>
          <w:szCs w:val="28"/>
        </w:rPr>
      </w:pPr>
    </w:p>
    <w:p w:rsidR="004E4241" w:rsidRPr="00CC3CDD" w:rsidRDefault="004E4241" w:rsidP="004E4241">
      <w:pPr>
        <w:spacing w:after="0" w:line="240" w:lineRule="auto"/>
        <w:ind w:firstLine="709"/>
        <w:jc w:val="both"/>
        <w:rPr>
          <w:rFonts w:ascii="Times New Roman" w:hAnsi="Times New Roman"/>
          <w:sz w:val="28"/>
          <w:szCs w:val="28"/>
        </w:rPr>
      </w:pPr>
      <w:r w:rsidRPr="00CC3CDD">
        <w:rPr>
          <w:rFonts w:ascii="Times New Roman" w:hAnsi="Times New Roman"/>
          <w:sz w:val="28"/>
          <w:szCs w:val="28"/>
        </w:rPr>
        <w:t>Объем налоговой базы по имуществу, определяемому по среднегодовой стоимости (V СС), рассчитывается по формуле:</w:t>
      </w:r>
    </w:p>
    <w:p w:rsidR="004E4241" w:rsidRPr="00CC3CDD" w:rsidRDefault="004E4241" w:rsidP="004E4241">
      <w:pPr>
        <w:spacing w:before="120" w:after="120" w:line="240" w:lineRule="auto"/>
        <w:ind w:firstLine="709"/>
        <w:jc w:val="center"/>
        <w:rPr>
          <w:rFonts w:ascii="Times New Roman" w:hAnsi="Times New Roman"/>
          <w:b/>
          <w:i/>
          <w:sz w:val="27"/>
          <w:szCs w:val="27"/>
        </w:rPr>
      </w:pPr>
      <w:r w:rsidRPr="00CC3CDD">
        <w:rPr>
          <w:rFonts w:ascii="Times New Roman" w:hAnsi="Times New Roman"/>
          <w:b/>
          <w:i/>
          <w:sz w:val="27"/>
          <w:szCs w:val="27"/>
          <w:lang w:val="en-US"/>
        </w:rPr>
        <w:t>V</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 xml:space="preserve">СС </w:t>
      </w:r>
      <w:r w:rsidRPr="00CC3CDD">
        <w:rPr>
          <w:rFonts w:ascii="Times New Roman" w:hAnsi="Times New Roman"/>
          <w:b/>
          <w:i/>
          <w:sz w:val="27"/>
          <w:szCs w:val="27"/>
        </w:rPr>
        <w:t xml:space="preserve">= (СГС </w:t>
      </w:r>
      <w:proofErr w:type="spellStart"/>
      <w:r w:rsidRPr="00CC3CDD">
        <w:rPr>
          <w:rFonts w:ascii="Times New Roman" w:hAnsi="Times New Roman"/>
          <w:b/>
          <w:i/>
          <w:sz w:val="27"/>
          <w:szCs w:val="27"/>
          <w:vertAlign w:val="subscript"/>
        </w:rPr>
        <w:t>имущ</w:t>
      </w:r>
      <w:proofErr w:type="spellEnd"/>
      <w:r w:rsidRPr="00CC3CDD">
        <w:rPr>
          <w:rFonts w:ascii="Times New Roman" w:hAnsi="Times New Roman"/>
          <w:b/>
          <w:i/>
          <w:sz w:val="27"/>
          <w:szCs w:val="27"/>
          <w:vertAlign w:val="subscript"/>
        </w:rPr>
        <w:t xml:space="preserve">. </w:t>
      </w:r>
      <w:proofErr w:type="spellStart"/>
      <w:r w:rsidRPr="00CC3CDD">
        <w:rPr>
          <w:rFonts w:ascii="Times New Roman" w:hAnsi="Times New Roman"/>
          <w:b/>
          <w:i/>
          <w:sz w:val="27"/>
          <w:szCs w:val="27"/>
          <w:vertAlign w:val="subscript"/>
        </w:rPr>
        <w:t>нг</w:t>
      </w:r>
      <w:proofErr w:type="spellEnd"/>
      <w:r w:rsidRPr="00CC3CDD">
        <w:rPr>
          <w:rFonts w:ascii="Times New Roman" w:hAnsi="Times New Roman"/>
          <w:b/>
          <w:i/>
          <w:sz w:val="27"/>
          <w:szCs w:val="27"/>
        </w:rPr>
        <w:t xml:space="preserve"> + (СГС </w:t>
      </w:r>
      <w:proofErr w:type="spellStart"/>
      <w:r w:rsidRPr="00CC3CDD">
        <w:rPr>
          <w:rFonts w:ascii="Times New Roman" w:hAnsi="Times New Roman"/>
          <w:b/>
          <w:i/>
          <w:sz w:val="27"/>
          <w:szCs w:val="27"/>
          <w:vertAlign w:val="subscript"/>
        </w:rPr>
        <w:t>имущ.нг</w:t>
      </w:r>
      <w:proofErr w:type="spellEnd"/>
      <w:r w:rsidRPr="00CC3CDD">
        <w:rPr>
          <w:rFonts w:ascii="Times New Roman" w:hAnsi="Times New Roman"/>
          <w:b/>
          <w:i/>
          <w:sz w:val="27"/>
          <w:szCs w:val="27"/>
        </w:rPr>
        <w:t xml:space="preserve"> – АМ))/2 × Д </w:t>
      </w:r>
      <w:r w:rsidRPr="00CC3CDD">
        <w:rPr>
          <w:rFonts w:ascii="Times New Roman" w:hAnsi="Times New Roman"/>
          <w:b/>
          <w:i/>
          <w:sz w:val="27"/>
          <w:szCs w:val="27"/>
          <w:vertAlign w:val="subscript"/>
        </w:rPr>
        <w:t>нач. НИ СС</w:t>
      </w:r>
      <w:r w:rsidRPr="00CC3CDD">
        <w:rPr>
          <w:rFonts w:ascii="Times New Roman" w:hAnsi="Times New Roman"/>
          <w:b/>
          <w:i/>
          <w:sz w:val="27"/>
          <w:szCs w:val="27"/>
        </w:rPr>
        <w:t xml:space="preserve">, </w:t>
      </w:r>
    </w:p>
    <w:p w:rsidR="00D31E53" w:rsidRPr="00CC3CDD" w:rsidRDefault="00D31E53" w:rsidP="00D31E53">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6F51A4" w:rsidRPr="00CC3CDD" w:rsidRDefault="00D31E53" w:rsidP="006F51A4">
      <w:pPr>
        <w:spacing w:after="0" w:line="240" w:lineRule="auto"/>
        <w:ind w:firstLine="709"/>
        <w:jc w:val="both"/>
        <w:rPr>
          <w:rFonts w:ascii="Times New Roman" w:hAnsi="Times New Roman"/>
          <w:strike/>
          <w:sz w:val="28"/>
          <w:szCs w:val="28"/>
        </w:rPr>
      </w:pPr>
      <w:r w:rsidRPr="00CC3CDD">
        <w:rPr>
          <w:rFonts w:ascii="Times New Roman" w:hAnsi="Times New Roman"/>
          <w:b/>
          <w:i/>
          <w:sz w:val="28"/>
          <w:szCs w:val="28"/>
        </w:rPr>
        <w:t xml:space="preserve">СГС </w:t>
      </w:r>
      <w:proofErr w:type="spellStart"/>
      <w:r w:rsidRPr="00CC3CDD">
        <w:rPr>
          <w:rFonts w:ascii="Times New Roman" w:hAnsi="Times New Roman"/>
          <w:b/>
          <w:i/>
          <w:sz w:val="28"/>
          <w:szCs w:val="28"/>
          <w:vertAlign w:val="subscript"/>
        </w:rPr>
        <w:t>имущ</w:t>
      </w:r>
      <w:proofErr w:type="spellEnd"/>
      <w:r w:rsidRPr="00CC3CDD">
        <w:rPr>
          <w:rFonts w:ascii="Times New Roman" w:hAnsi="Times New Roman"/>
          <w:b/>
          <w:i/>
          <w:sz w:val="28"/>
          <w:szCs w:val="28"/>
          <w:vertAlign w:val="subscript"/>
        </w:rPr>
        <w:t xml:space="preserve">. </w:t>
      </w:r>
      <w:proofErr w:type="spellStart"/>
      <w:r w:rsidRPr="00CC3CDD">
        <w:rPr>
          <w:rFonts w:ascii="Times New Roman" w:hAnsi="Times New Roman"/>
          <w:b/>
          <w:i/>
          <w:sz w:val="28"/>
          <w:szCs w:val="28"/>
          <w:vertAlign w:val="subscript"/>
        </w:rPr>
        <w:t>нг</w:t>
      </w:r>
      <w:proofErr w:type="spellEnd"/>
      <w:r w:rsidRPr="00CC3CDD">
        <w:rPr>
          <w:rFonts w:ascii="Times New Roman" w:hAnsi="Times New Roman"/>
          <w:b/>
          <w:i/>
          <w:sz w:val="28"/>
          <w:szCs w:val="28"/>
        </w:rPr>
        <w:t xml:space="preserve"> </w:t>
      </w:r>
      <w:r w:rsidRPr="00CC3CDD">
        <w:rPr>
          <w:rFonts w:ascii="Times New Roman" w:hAnsi="Times New Roman"/>
          <w:sz w:val="28"/>
          <w:szCs w:val="28"/>
        </w:rPr>
        <w:t xml:space="preserve"> –</w:t>
      </w:r>
      <w:r w:rsidR="004E4241" w:rsidRPr="00CC3CDD">
        <w:rPr>
          <w:rFonts w:ascii="Times New Roman" w:hAnsi="Times New Roman"/>
          <w:sz w:val="28"/>
          <w:szCs w:val="28"/>
        </w:rPr>
        <w:t xml:space="preserve"> </w:t>
      </w:r>
      <w:r w:rsidRPr="00CC3CDD">
        <w:rPr>
          <w:rFonts w:ascii="Times New Roman" w:hAnsi="Times New Roman"/>
          <w:sz w:val="28"/>
          <w:szCs w:val="28"/>
        </w:rPr>
        <w:t xml:space="preserve">стоимость амортизируемого имущества на начало года, тыс. рублей </w:t>
      </w:r>
      <w:r w:rsidR="006F51A4" w:rsidRPr="00CC3CDD">
        <w:rPr>
          <w:rFonts w:ascii="Times New Roman" w:eastAsia="Times New Roman" w:hAnsi="Times New Roman" w:cs="Times New Roman"/>
          <w:sz w:val="28"/>
          <w:szCs w:val="28"/>
        </w:rPr>
        <w:t>(</w:t>
      </w:r>
      <w:r w:rsidR="006F51A4" w:rsidRPr="00CC3CDD">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CC3CDD">
        <w:rPr>
          <w:rFonts w:ascii="Times New Roman" w:eastAsia="Times New Roman" w:hAnsi="Times New Roman" w:cs="Times New Roman"/>
          <w:sz w:val="28"/>
          <w:szCs w:val="28"/>
        </w:rPr>
        <w:t>;</w:t>
      </w:r>
    </w:p>
    <w:p w:rsidR="006F51A4" w:rsidRPr="00CC3CDD" w:rsidRDefault="00D31E53" w:rsidP="006F51A4">
      <w:pPr>
        <w:spacing w:after="0" w:line="240" w:lineRule="auto"/>
        <w:ind w:firstLine="709"/>
        <w:jc w:val="both"/>
        <w:rPr>
          <w:rFonts w:ascii="Times New Roman" w:hAnsi="Times New Roman"/>
          <w:strike/>
          <w:sz w:val="28"/>
          <w:szCs w:val="28"/>
        </w:rPr>
      </w:pPr>
      <w:bookmarkStart w:id="26" w:name="_Toc498422346"/>
      <w:r w:rsidRPr="00CC3CDD">
        <w:rPr>
          <w:rFonts w:ascii="Times New Roman" w:eastAsia="Times New Roman" w:hAnsi="Times New Roman" w:cs="Times New Roman"/>
          <w:b/>
          <w:i/>
          <w:sz w:val="28"/>
          <w:szCs w:val="28"/>
        </w:rPr>
        <w:t>АМ</w:t>
      </w:r>
      <w:r w:rsidRPr="00CC3CDD">
        <w:rPr>
          <w:rFonts w:ascii="Times New Roman" w:eastAsia="Times New Roman" w:hAnsi="Times New Roman" w:cs="Times New Roman"/>
          <w:sz w:val="28"/>
          <w:szCs w:val="28"/>
        </w:rPr>
        <w:t xml:space="preserve"> – сумма амортизации, тыс. рублей </w:t>
      </w:r>
      <w:r w:rsidR="006F51A4" w:rsidRPr="00CC3CDD">
        <w:rPr>
          <w:rFonts w:ascii="Times New Roman" w:eastAsia="Times New Roman" w:hAnsi="Times New Roman" w:cs="Times New Roman"/>
          <w:sz w:val="28"/>
          <w:szCs w:val="28"/>
        </w:rPr>
        <w:t>(</w:t>
      </w:r>
      <w:r w:rsidR="006F51A4" w:rsidRPr="00CC3CDD">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CC3CDD">
        <w:rPr>
          <w:rFonts w:ascii="Times New Roman" w:eastAsia="Times New Roman" w:hAnsi="Times New Roman" w:cs="Times New Roman"/>
          <w:sz w:val="28"/>
          <w:szCs w:val="28"/>
        </w:rPr>
        <w:t>;</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Д </w:t>
      </w:r>
      <w:proofErr w:type="spellStart"/>
      <w:r w:rsidRPr="00CC3CDD">
        <w:rPr>
          <w:rFonts w:ascii="Times New Roman" w:eastAsia="Times New Roman" w:hAnsi="Times New Roman" w:cs="Times New Roman"/>
          <w:b/>
          <w:i/>
          <w:sz w:val="28"/>
          <w:szCs w:val="28"/>
          <w:vertAlign w:val="subscript"/>
        </w:rPr>
        <w:t>нач</w:t>
      </w:r>
      <w:proofErr w:type="spellEnd"/>
      <w:r w:rsidRPr="00CC3CDD">
        <w:rPr>
          <w:rFonts w:ascii="Times New Roman" w:eastAsia="Times New Roman" w:hAnsi="Times New Roman" w:cs="Times New Roman"/>
          <w:b/>
          <w:i/>
          <w:sz w:val="28"/>
          <w:szCs w:val="28"/>
          <w:vertAlign w:val="subscript"/>
        </w:rPr>
        <w:t xml:space="preserve"> НИ КС</w:t>
      </w:r>
      <w:r w:rsidRPr="00CC3CDD">
        <w:rPr>
          <w:rFonts w:ascii="Times New Roman" w:eastAsia="Times New Roman" w:hAnsi="Times New Roman" w:cs="Times New Roman"/>
          <w:sz w:val="28"/>
          <w:szCs w:val="28"/>
        </w:rPr>
        <w:t xml:space="preserve"> – доля облагаемой стоимости имущества, определяемая по </w:t>
      </w:r>
      <w:r w:rsidR="004E4241" w:rsidRPr="00CC3CDD">
        <w:rPr>
          <w:rFonts w:ascii="Times New Roman" w:eastAsia="Times New Roman" w:hAnsi="Times New Roman" w:cs="Times New Roman"/>
          <w:sz w:val="28"/>
          <w:szCs w:val="28"/>
        </w:rPr>
        <w:t>среднегодовой</w:t>
      </w:r>
      <w:r w:rsidRPr="00CC3CDD">
        <w:rPr>
          <w:rFonts w:ascii="Times New Roman" w:eastAsia="Times New Roman" w:hAnsi="Times New Roman" w:cs="Times New Roman"/>
          <w:sz w:val="28"/>
          <w:szCs w:val="28"/>
        </w:rPr>
        <w:t xml:space="preserve"> стоимости, сложившаяся в отчетном периоде.</w:t>
      </w:r>
    </w:p>
    <w:p w:rsidR="004E4241" w:rsidRPr="00CC3CDD" w:rsidRDefault="004E4241" w:rsidP="00D31E53">
      <w:pPr>
        <w:spacing w:after="0" w:line="240" w:lineRule="auto"/>
        <w:ind w:firstLine="709"/>
        <w:jc w:val="both"/>
        <w:rPr>
          <w:rFonts w:ascii="Times New Roman" w:eastAsia="Times New Roman" w:hAnsi="Times New Roman" w:cs="Times New Roman"/>
          <w:sz w:val="28"/>
          <w:szCs w:val="28"/>
        </w:rPr>
      </w:pPr>
    </w:p>
    <w:p w:rsidR="004E4241" w:rsidRPr="00CC3CDD" w:rsidRDefault="004E4241" w:rsidP="004E4241">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Объем налоговой базы по имуществу, определяемому по кадастровой стоимости (V КС), рассчитывается по формуле:</w:t>
      </w:r>
    </w:p>
    <w:p w:rsidR="004E4241" w:rsidRPr="00CC3CDD" w:rsidRDefault="004E4241" w:rsidP="004E4241">
      <w:pPr>
        <w:spacing w:after="0" w:line="240" w:lineRule="auto"/>
        <w:ind w:firstLine="709"/>
        <w:jc w:val="both"/>
        <w:rPr>
          <w:rFonts w:ascii="Times New Roman" w:hAnsi="Times New Roman"/>
          <w:sz w:val="27"/>
          <w:szCs w:val="27"/>
        </w:rPr>
      </w:pPr>
    </w:p>
    <w:p w:rsidR="004E4241" w:rsidRPr="00CC3CDD" w:rsidRDefault="004E4241" w:rsidP="004E4241">
      <w:pPr>
        <w:spacing w:before="120" w:after="120" w:line="240" w:lineRule="auto"/>
        <w:ind w:firstLine="709"/>
        <w:jc w:val="center"/>
        <w:rPr>
          <w:rFonts w:ascii="Times New Roman" w:hAnsi="Times New Roman"/>
          <w:b/>
          <w:i/>
          <w:sz w:val="27"/>
          <w:szCs w:val="27"/>
        </w:rPr>
      </w:pPr>
      <w:r w:rsidRPr="00CC3CDD">
        <w:rPr>
          <w:rFonts w:ascii="Times New Roman" w:hAnsi="Times New Roman"/>
          <w:b/>
          <w:i/>
          <w:sz w:val="27"/>
          <w:szCs w:val="27"/>
          <w:lang w:val="en-US"/>
        </w:rPr>
        <w:t>V</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 xml:space="preserve">КС </w:t>
      </w:r>
      <w:r w:rsidRPr="00CC3CDD">
        <w:rPr>
          <w:rFonts w:ascii="Times New Roman" w:hAnsi="Times New Roman"/>
          <w:b/>
          <w:i/>
          <w:sz w:val="27"/>
          <w:szCs w:val="27"/>
        </w:rPr>
        <w:t xml:space="preserve">= (СГС </w:t>
      </w:r>
      <w:proofErr w:type="spellStart"/>
      <w:r w:rsidRPr="00CC3CDD">
        <w:rPr>
          <w:rFonts w:ascii="Times New Roman" w:hAnsi="Times New Roman"/>
          <w:b/>
          <w:i/>
          <w:sz w:val="27"/>
          <w:szCs w:val="27"/>
          <w:vertAlign w:val="subscript"/>
        </w:rPr>
        <w:t>имущ</w:t>
      </w:r>
      <w:proofErr w:type="spellEnd"/>
      <w:r w:rsidRPr="00CC3CDD">
        <w:rPr>
          <w:rFonts w:ascii="Times New Roman" w:hAnsi="Times New Roman"/>
          <w:b/>
          <w:i/>
          <w:sz w:val="27"/>
          <w:szCs w:val="27"/>
          <w:vertAlign w:val="subscript"/>
        </w:rPr>
        <w:t xml:space="preserve">. </w:t>
      </w:r>
      <w:proofErr w:type="spellStart"/>
      <w:r w:rsidRPr="00CC3CDD">
        <w:rPr>
          <w:rFonts w:ascii="Times New Roman" w:hAnsi="Times New Roman"/>
          <w:b/>
          <w:i/>
          <w:sz w:val="27"/>
          <w:szCs w:val="27"/>
          <w:vertAlign w:val="subscript"/>
        </w:rPr>
        <w:t>нг</w:t>
      </w:r>
      <w:proofErr w:type="spellEnd"/>
      <w:r w:rsidRPr="00CC3CDD">
        <w:rPr>
          <w:rFonts w:ascii="Times New Roman" w:hAnsi="Times New Roman"/>
          <w:b/>
          <w:i/>
          <w:sz w:val="27"/>
          <w:szCs w:val="27"/>
        </w:rPr>
        <w:t xml:space="preserve"> + (СГС </w:t>
      </w:r>
      <w:proofErr w:type="spellStart"/>
      <w:r w:rsidRPr="00CC3CDD">
        <w:rPr>
          <w:rFonts w:ascii="Times New Roman" w:hAnsi="Times New Roman"/>
          <w:b/>
          <w:i/>
          <w:sz w:val="27"/>
          <w:szCs w:val="27"/>
          <w:vertAlign w:val="subscript"/>
        </w:rPr>
        <w:t>имущ.нг</w:t>
      </w:r>
      <w:proofErr w:type="spellEnd"/>
      <w:r w:rsidRPr="00CC3CDD">
        <w:rPr>
          <w:rFonts w:ascii="Times New Roman" w:hAnsi="Times New Roman"/>
          <w:b/>
          <w:i/>
          <w:sz w:val="27"/>
          <w:szCs w:val="27"/>
        </w:rPr>
        <w:t xml:space="preserve"> – АМ))/2 × Д </w:t>
      </w:r>
      <w:r w:rsidRPr="00CC3CDD">
        <w:rPr>
          <w:rFonts w:ascii="Times New Roman" w:hAnsi="Times New Roman"/>
          <w:b/>
          <w:i/>
          <w:sz w:val="27"/>
          <w:szCs w:val="27"/>
          <w:vertAlign w:val="subscript"/>
        </w:rPr>
        <w:t>нач. НИ КС</w:t>
      </w:r>
      <w:r w:rsidRPr="00CC3CDD">
        <w:rPr>
          <w:rFonts w:ascii="Times New Roman" w:hAnsi="Times New Roman"/>
          <w:b/>
          <w:i/>
          <w:sz w:val="27"/>
          <w:szCs w:val="27"/>
        </w:rPr>
        <w:t xml:space="preserve">, </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hAnsi="Times New Roman"/>
          <w:b/>
          <w:i/>
          <w:sz w:val="28"/>
          <w:szCs w:val="28"/>
        </w:rPr>
        <w:t xml:space="preserve">СГС </w:t>
      </w:r>
      <w:proofErr w:type="spellStart"/>
      <w:r w:rsidRPr="00CC3CDD">
        <w:rPr>
          <w:rFonts w:ascii="Times New Roman" w:hAnsi="Times New Roman"/>
          <w:b/>
          <w:i/>
          <w:sz w:val="28"/>
          <w:szCs w:val="28"/>
          <w:vertAlign w:val="subscript"/>
        </w:rPr>
        <w:t>имущ</w:t>
      </w:r>
      <w:proofErr w:type="spellEnd"/>
      <w:r w:rsidRPr="00CC3CDD">
        <w:rPr>
          <w:rFonts w:ascii="Times New Roman" w:hAnsi="Times New Roman"/>
          <w:b/>
          <w:i/>
          <w:sz w:val="28"/>
          <w:szCs w:val="28"/>
          <w:vertAlign w:val="subscript"/>
        </w:rPr>
        <w:t xml:space="preserve">. </w:t>
      </w:r>
      <w:proofErr w:type="spellStart"/>
      <w:r w:rsidRPr="00CC3CDD">
        <w:rPr>
          <w:rFonts w:ascii="Times New Roman" w:hAnsi="Times New Roman"/>
          <w:b/>
          <w:i/>
          <w:sz w:val="28"/>
          <w:szCs w:val="28"/>
          <w:vertAlign w:val="subscript"/>
        </w:rPr>
        <w:t>нг</w:t>
      </w:r>
      <w:proofErr w:type="spellEnd"/>
      <w:r w:rsidRPr="00CC3CDD">
        <w:rPr>
          <w:rFonts w:ascii="Times New Roman" w:eastAsia="Times New Roman" w:hAnsi="Times New Roman" w:cs="Times New Roman"/>
          <w:sz w:val="28"/>
          <w:szCs w:val="28"/>
        </w:rPr>
        <w:t xml:space="preserve"> – стоимость амортизируемого имущества на начало года, тыс. рублей (</w:t>
      </w:r>
      <w:r w:rsidRPr="00CC3CDD">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Pr="00CC3CDD">
        <w:rPr>
          <w:rFonts w:ascii="Times New Roman" w:eastAsia="Times New Roman" w:hAnsi="Times New Roman" w:cs="Times New Roman"/>
          <w:sz w:val="28"/>
          <w:szCs w:val="28"/>
        </w:rPr>
        <w:t xml:space="preserve">); </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АМ </w:t>
      </w:r>
      <w:r w:rsidRPr="00CC3CDD">
        <w:rPr>
          <w:rFonts w:ascii="Times New Roman" w:eastAsia="Times New Roman" w:hAnsi="Times New Roman" w:cs="Times New Roman"/>
          <w:sz w:val="28"/>
          <w:szCs w:val="28"/>
        </w:rPr>
        <w:t xml:space="preserve">–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w:t>
      </w:r>
      <w:hyperlink r:id="rId9" w:history="1">
        <w:r w:rsidRPr="00CC3CDD">
          <w:rPr>
            <w:rFonts w:ascii="Times New Roman" w:eastAsia="Times New Roman" w:hAnsi="Times New Roman" w:cs="Times New Roman"/>
            <w:sz w:val="28"/>
            <w:szCs w:val="28"/>
          </w:rPr>
          <w:t>статистической информации</w:t>
        </w:r>
      </w:hyperlink>
      <w:r w:rsidRPr="00CC3CDD">
        <w:rPr>
          <w:rFonts w:ascii="Times New Roman" w:eastAsia="Times New Roman" w:hAnsi="Times New Roman" w:cs="Times New Roman"/>
          <w:sz w:val="28"/>
          <w:szCs w:val="28"/>
        </w:rPr>
        <w:t xml:space="preserve">, и иных органов исполнительной власти); </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Д </w:t>
      </w:r>
      <w:proofErr w:type="spellStart"/>
      <w:r w:rsidRPr="00CC3CDD">
        <w:rPr>
          <w:rFonts w:ascii="Times New Roman" w:eastAsia="Times New Roman" w:hAnsi="Times New Roman" w:cs="Times New Roman"/>
          <w:b/>
          <w:i/>
          <w:sz w:val="28"/>
          <w:szCs w:val="28"/>
        </w:rPr>
        <w:t>нач</w:t>
      </w:r>
      <w:proofErr w:type="spellEnd"/>
      <w:r w:rsidRPr="00CC3CDD">
        <w:rPr>
          <w:rFonts w:ascii="Times New Roman" w:eastAsia="Times New Roman" w:hAnsi="Times New Roman" w:cs="Times New Roman"/>
          <w:b/>
          <w:i/>
          <w:sz w:val="28"/>
          <w:szCs w:val="28"/>
        </w:rPr>
        <w:t xml:space="preserve"> НИ КС </w:t>
      </w:r>
      <w:r w:rsidRPr="00CC3CDD">
        <w:rPr>
          <w:rFonts w:ascii="Times New Roman" w:eastAsia="Times New Roman" w:hAnsi="Times New Roman" w:cs="Times New Roman"/>
          <w:sz w:val="28"/>
          <w:szCs w:val="28"/>
        </w:rPr>
        <w:t>– доля облагаемой стоимости имущества, определяемая по кадастровой стоимости, сложившаяся в отчетном периоде.</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S СС</w:t>
      </w:r>
      <w:r w:rsidRPr="00CC3CDD">
        <w:rPr>
          <w:rFonts w:ascii="Times New Roman" w:eastAsia="Times New Roman" w:hAnsi="Times New Roman" w:cs="Times New Roman"/>
          <w:sz w:val="28"/>
          <w:szCs w:val="28"/>
        </w:rPr>
        <w:t xml:space="preserve"> – расчетная средняя ставка налога на имущество организаций, определяемая по среднегодовой стоимости, тыс. рублей.</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V КС</w:t>
      </w:r>
      <w:r w:rsidRPr="00CC3CDD">
        <w:rPr>
          <w:rFonts w:ascii="Times New Roman" w:eastAsia="Times New Roman" w:hAnsi="Times New Roman" w:cs="Times New Roman"/>
          <w:sz w:val="28"/>
          <w:szCs w:val="28"/>
        </w:rPr>
        <w:t xml:space="preserve"> – объем налоговой базы по имуществу, определяемому по кадастровой стоимости, тыс. рублей;</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S КС</w:t>
      </w:r>
      <w:r w:rsidRPr="00CC3CDD">
        <w:rPr>
          <w:rFonts w:ascii="Times New Roman" w:eastAsia="Times New Roman" w:hAnsi="Times New Roman" w:cs="Times New Roman"/>
          <w:sz w:val="28"/>
          <w:szCs w:val="28"/>
        </w:rPr>
        <w:t xml:space="preserve"> – расчетная средняя ставка налога на имущество организаций, определяемая по кадастровой стоимости.</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Нжд</w:t>
      </w:r>
      <w:proofErr w:type="spellEnd"/>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sz w:val="28"/>
          <w:szCs w:val="28"/>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 прогнозируемом периоде увеличивается пропорционально увеличению ставки;</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K пер</w:t>
      </w:r>
      <w:r w:rsidRPr="00CC3CDD">
        <w:rPr>
          <w:rFonts w:ascii="Times New Roman" w:eastAsia="Times New Roman" w:hAnsi="Times New Roman" w:cs="Times New Roman"/>
          <w:sz w:val="28"/>
          <w:szCs w:val="28"/>
        </w:rPr>
        <w:t>. – расчетный уровень переходящих платежей по налогу.</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Расчетный уровень переходящих платежей определяется как частное от деления суммы начисленного налога на имущество организаций (по отчету по </w:t>
      </w:r>
      <w:r w:rsidRPr="00CC3CDD">
        <w:rPr>
          <w:rFonts w:ascii="Times New Roman" w:eastAsia="Times New Roman" w:hAnsi="Times New Roman" w:cs="Times New Roman"/>
          <w:sz w:val="28"/>
          <w:szCs w:val="28"/>
        </w:rPr>
        <w:lastRenderedPageBreak/>
        <w:t>форме № 1-НМ), на сумму налога на имущество организаций, исчисленного к уплате в бюджет (по отчету по форме № 5-НИО), сложившийся в отчетном периоде;</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K соб.</w:t>
      </w:r>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14848" w:rsidRPr="00CC3CDD" w:rsidRDefault="00214848" w:rsidP="00214848">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5180F" w:rsidRPr="00CC3CDD" w:rsidRDefault="00A5180F" w:rsidP="00A5180F">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CC3CDD">
        <w:rPr>
          <w:rFonts w:ascii="Times New Roman" w:eastAsia="Times New Roman" w:hAnsi="Times New Roman" w:cs="Times New Roman"/>
          <w:sz w:val="28"/>
          <w:szCs w:val="28"/>
        </w:rPr>
        <w:t xml:space="preserve"> Выпадающие доходы рассчитываются на основании данных, содержащихся в статистической налоговой отчетности ФНС России. </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D31E53" w:rsidRPr="00CC3CDD" w:rsidRDefault="00D31E53" w:rsidP="00D31E53">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564A9B" w:rsidRPr="00CC3CDD" w:rsidRDefault="00564A9B" w:rsidP="00564A9B">
      <w:pPr>
        <w:pStyle w:val="3"/>
        <w:tabs>
          <w:tab w:val="left" w:pos="1985"/>
        </w:tabs>
        <w:spacing w:before="120" w:after="120" w:line="240" w:lineRule="auto"/>
        <w:ind w:left="1985" w:right="1133"/>
        <w:jc w:val="center"/>
        <w:rPr>
          <w:i/>
          <w:sz w:val="27"/>
          <w:szCs w:val="27"/>
        </w:rPr>
      </w:pPr>
      <w:r w:rsidRPr="00CC3CDD">
        <w:rPr>
          <w:i/>
          <w:sz w:val="27"/>
          <w:szCs w:val="27"/>
        </w:rPr>
        <w:t>2.</w:t>
      </w:r>
      <w:r w:rsidR="002E09E9" w:rsidRPr="00CC3CDD">
        <w:rPr>
          <w:i/>
          <w:sz w:val="27"/>
          <w:szCs w:val="27"/>
        </w:rPr>
        <w:t>10</w:t>
      </w:r>
      <w:r w:rsidRPr="00CC3CDD">
        <w:rPr>
          <w:i/>
          <w:sz w:val="27"/>
          <w:szCs w:val="27"/>
        </w:rPr>
        <w:t xml:space="preserve">.3. Транспортный налог </w:t>
      </w:r>
      <w:r w:rsidRPr="00CC3CDD">
        <w:rPr>
          <w:i/>
          <w:sz w:val="27"/>
          <w:szCs w:val="27"/>
        </w:rPr>
        <w:br/>
        <w:t>182 1 06 04000 02 0000 110</w:t>
      </w:r>
      <w:bookmarkEnd w:id="26"/>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Для расчета транспортного налога с организаций используются:</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8E466E" w:rsidRPr="00CC3CDD" w:rsidRDefault="008E466E" w:rsidP="008E466E">
      <w:pPr>
        <w:spacing w:after="0" w:line="240" w:lineRule="auto"/>
        <w:ind w:firstLine="708"/>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w:t>
      </w:r>
      <w:r w:rsidRPr="00CC3CDD">
        <w:rPr>
          <w:rFonts w:ascii="Times New Roman" w:eastAsia="Times New Roman" w:hAnsi="Times New Roman" w:cs="Times New Roman"/>
          <w:sz w:val="28"/>
          <w:szCs w:val="28"/>
        </w:rPr>
        <w:lastRenderedPageBreak/>
        <w:t>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D31E53" w:rsidRPr="00CC3CDD" w:rsidRDefault="00D31E53" w:rsidP="00C97CEE">
      <w:pPr>
        <w:spacing w:after="0" w:line="240" w:lineRule="auto"/>
        <w:ind w:firstLine="708"/>
        <w:jc w:val="both"/>
        <w:rPr>
          <w:rFonts w:ascii="Times New Roman" w:eastAsia="Times New Roman" w:hAnsi="Times New Roman" w:cs="Times New Roman"/>
          <w:sz w:val="28"/>
          <w:szCs w:val="28"/>
          <w:lang w:eastAsia="ru-RU"/>
        </w:rPr>
      </w:pPr>
    </w:p>
    <w:p w:rsidR="00812CB7" w:rsidRPr="00CC3CDD" w:rsidRDefault="001A2505" w:rsidP="00812CB7">
      <w:pPr>
        <w:pStyle w:val="3"/>
        <w:tabs>
          <w:tab w:val="left" w:pos="1985"/>
        </w:tabs>
        <w:spacing w:before="120" w:after="120" w:line="240" w:lineRule="auto"/>
        <w:ind w:left="1985" w:right="1134"/>
        <w:jc w:val="center"/>
        <w:rPr>
          <w:i/>
          <w:sz w:val="27"/>
          <w:szCs w:val="27"/>
        </w:rPr>
      </w:pPr>
      <w:bookmarkStart w:id="27" w:name="_Toc498422347"/>
      <w:r w:rsidRPr="00CC3CDD">
        <w:rPr>
          <w:i/>
          <w:sz w:val="27"/>
          <w:szCs w:val="27"/>
        </w:rPr>
        <w:t>2.</w:t>
      </w:r>
      <w:r w:rsidR="002E09E9" w:rsidRPr="00CC3CDD">
        <w:rPr>
          <w:i/>
          <w:sz w:val="27"/>
          <w:szCs w:val="27"/>
        </w:rPr>
        <w:t>10</w:t>
      </w:r>
      <w:r w:rsidRPr="00CC3CDD">
        <w:rPr>
          <w:i/>
          <w:sz w:val="27"/>
          <w:szCs w:val="27"/>
        </w:rPr>
        <w:t xml:space="preserve">.3.1. </w:t>
      </w:r>
      <w:r w:rsidR="00812CB7" w:rsidRPr="00CC3CDD">
        <w:rPr>
          <w:i/>
          <w:sz w:val="27"/>
          <w:szCs w:val="27"/>
        </w:rPr>
        <w:t>Транспортный налог с организаций</w:t>
      </w:r>
      <w:r w:rsidR="00812CB7" w:rsidRPr="00CC3CDD">
        <w:rPr>
          <w:i/>
          <w:sz w:val="27"/>
          <w:szCs w:val="27"/>
        </w:rPr>
        <w:br/>
        <w:t>182 1 06 04011 02 0000 110</w:t>
      </w:r>
      <w:bookmarkEnd w:id="27"/>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bookmarkStart w:id="28" w:name="_Toc498422348"/>
      <w:r w:rsidRPr="00CC3CDD">
        <w:rPr>
          <w:rFonts w:ascii="Times New Roman" w:eastAsia="Times New Roman" w:hAnsi="Times New Roman" w:cs="Times New Roman"/>
          <w:sz w:val="28"/>
          <w:szCs w:val="28"/>
        </w:rPr>
        <w:t>Прогнозируемый объем поступлений по транспортному налогу с организаций (</w:t>
      </w:r>
      <w:r w:rsidRPr="00CC3CDD">
        <w:rPr>
          <w:rFonts w:ascii="Times New Roman" w:eastAsia="Times New Roman" w:hAnsi="Times New Roman" w:cs="Times New Roman"/>
          <w:b/>
          <w:i/>
          <w:sz w:val="28"/>
          <w:szCs w:val="28"/>
        </w:rPr>
        <w:t xml:space="preserve">ТН </w:t>
      </w:r>
      <w:proofErr w:type="gramStart"/>
      <w:r w:rsidRPr="00CC3CDD">
        <w:rPr>
          <w:rFonts w:ascii="Times New Roman" w:eastAsia="Times New Roman" w:hAnsi="Times New Roman" w:cs="Times New Roman"/>
          <w:b/>
          <w:i/>
          <w:sz w:val="28"/>
          <w:szCs w:val="28"/>
          <w:vertAlign w:val="subscript"/>
        </w:rPr>
        <w:t>ОРГ</w:t>
      </w:r>
      <w:proofErr w:type="gram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рассчитывается по формуле, тыс. рублей:</w:t>
      </w:r>
    </w:p>
    <w:p w:rsidR="008E466E" w:rsidRPr="00CC3CDD" w:rsidRDefault="008E466E" w:rsidP="008E466E">
      <w:pPr>
        <w:spacing w:before="120" w:after="120" w:line="240" w:lineRule="auto"/>
        <w:ind w:firstLine="709"/>
        <w:jc w:val="center"/>
        <w:rPr>
          <w:rFonts w:ascii="Times New Roman" w:hAnsi="Times New Roman"/>
          <w:b/>
          <w:i/>
          <w:sz w:val="28"/>
          <w:szCs w:val="28"/>
        </w:rPr>
      </w:pPr>
      <w:r w:rsidRPr="00CC3CDD">
        <w:rPr>
          <w:rFonts w:ascii="Times New Roman" w:hAnsi="Times New Roman"/>
          <w:b/>
          <w:i/>
          <w:sz w:val="28"/>
          <w:szCs w:val="28"/>
        </w:rPr>
        <w:t xml:space="preserve">ТН </w:t>
      </w:r>
      <w:proofErr w:type="gramStart"/>
      <w:r w:rsidRPr="00CC3CDD">
        <w:rPr>
          <w:rFonts w:ascii="Times New Roman" w:hAnsi="Times New Roman"/>
          <w:b/>
          <w:i/>
          <w:sz w:val="28"/>
          <w:szCs w:val="28"/>
          <w:vertAlign w:val="subscript"/>
        </w:rPr>
        <w:t>ОРГ</w:t>
      </w:r>
      <w:proofErr w:type="gramEnd"/>
      <w:r w:rsidRPr="00CC3CDD">
        <w:rPr>
          <w:rFonts w:ascii="Times New Roman" w:hAnsi="Times New Roman"/>
          <w:b/>
          <w:i/>
          <w:sz w:val="28"/>
          <w:szCs w:val="28"/>
        </w:rPr>
        <w:t xml:space="preserve">  = ∑(КОЛ </w:t>
      </w:r>
      <w:r w:rsidRPr="00CC3CDD">
        <w:rPr>
          <w:rFonts w:ascii="Times New Roman" w:hAnsi="Times New Roman"/>
          <w:b/>
          <w:i/>
          <w:sz w:val="28"/>
          <w:szCs w:val="28"/>
          <w:vertAlign w:val="subscript"/>
        </w:rPr>
        <w:t>ТС</w:t>
      </w:r>
      <w:r w:rsidRPr="00CC3CDD">
        <w:rPr>
          <w:rFonts w:ascii="Times New Roman" w:hAnsi="Times New Roman"/>
          <w:b/>
          <w:i/>
          <w:sz w:val="28"/>
          <w:szCs w:val="28"/>
        </w:rPr>
        <w:t xml:space="preserve"> × К</w:t>
      </w:r>
      <w:r w:rsidRPr="00CC3CDD">
        <w:rPr>
          <w:rFonts w:ascii="Times New Roman" w:hAnsi="Times New Roman"/>
          <w:b/>
          <w:i/>
          <w:sz w:val="28"/>
          <w:szCs w:val="28"/>
          <w:vertAlign w:val="subscript"/>
        </w:rPr>
        <w:t xml:space="preserve"> </w:t>
      </w:r>
      <w:proofErr w:type="spellStart"/>
      <w:r w:rsidRPr="00CC3CDD">
        <w:rPr>
          <w:rFonts w:ascii="Times New Roman" w:hAnsi="Times New Roman"/>
          <w:b/>
          <w:i/>
          <w:sz w:val="28"/>
          <w:szCs w:val="28"/>
          <w:vertAlign w:val="subscript"/>
        </w:rPr>
        <w:t>эстр</w:t>
      </w:r>
      <w:proofErr w:type="spellEnd"/>
      <w:r w:rsidRPr="00CC3CDD">
        <w:rPr>
          <w:rFonts w:ascii="Times New Roman" w:hAnsi="Times New Roman"/>
          <w:b/>
          <w:i/>
          <w:sz w:val="28"/>
          <w:szCs w:val="28"/>
          <w:vertAlign w:val="subscript"/>
        </w:rPr>
        <w:t>.</w:t>
      </w:r>
      <w:r w:rsidRPr="00CC3CDD">
        <w:rPr>
          <w:rFonts w:ascii="Times New Roman" w:hAnsi="Times New Roman"/>
          <w:b/>
          <w:sz w:val="28"/>
          <w:szCs w:val="28"/>
        </w:rPr>
        <w:t xml:space="preserve">/100 </w:t>
      </w:r>
      <w:r w:rsidRPr="00CC3CDD">
        <w:rPr>
          <w:rFonts w:ascii="Times New Roman" w:hAnsi="Times New Roman"/>
          <w:b/>
          <w:i/>
          <w:sz w:val="28"/>
          <w:szCs w:val="28"/>
        </w:rPr>
        <w:t xml:space="preserve">× </w:t>
      </w:r>
      <w:r w:rsidRPr="00CC3CDD">
        <w:rPr>
          <w:rFonts w:ascii="Times New Roman" w:hAnsi="Times New Roman"/>
          <w:b/>
          <w:i/>
          <w:sz w:val="28"/>
          <w:szCs w:val="28"/>
          <w:lang w:val="en-US"/>
        </w:rPr>
        <w:t>S</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ТС</w:t>
      </w:r>
      <w:r w:rsidRPr="00CC3CDD">
        <w:rPr>
          <w:rFonts w:ascii="Times New Roman" w:hAnsi="Times New Roman"/>
          <w:b/>
          <w:sz w:val="28"/>
          <w:szCs w:val="28"/>
        </w:rPr>
        <w:t xml:space="preserve">) </w:t>
      </w:r>
      <w:r w:rsidRPr="00CC3CDD">
        <w:rPr>
          <w:rFonts w:ascii="Times New Roman" w:hAnsi="Times New Roman"/>
          <w:b/>
          <w:i/>
          <w:sz w:val="28"/>
          <w:szCs w:val="28"/>
        </w:rPr>
        <w:t xml:space="preserve">×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 xml:space="preserve">пер. </w:t>
      </w:r>
      <w:r w:rsidRPr="00CC3CDD">
        <w:rPr>
          <w:rFonts w:ascii="Times New Roman" w:hAnsi="Times New Roman"/>
          <w:b/>
          <w:i/>
          <w:sz w:val="28"/>
          <w:szCs w:val="28"/>
        </w:rPr>
        <w:t xml:space="preserve">×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r w:rsidRPr="00CC3CDD">
        <w:rPr>
          <w:rFonts w:ascii="Times New Roman" w:hAnsi="Times New Roman"/>
          <w:b/>
          <w:sz w:val="28"/>
          <w:szCs w:val="28"/>
        </w:rPr>
        <w:t xml:space="preserve"> </w:t>
      </w:r>
      <w:r w:rsidRPr="00CC3CDD">
        <w:rPr>
          <w:rFonts w:ascii="Times New Roman" w:hAnsi="Times New Roman"/>
          <w:b/>
          <w:i/>
          <w:sz w:val="28"/>
          <w:szCs w:val="28"/>
        </w:rPr>
        <w:t xml:space="preserve">(+/-) </w:t>
      </w:r>
      <w:r w:rsidRPr="00CC3CDD">
        <w:rPr>
          <w:rFonts w:ascii="Times New Roman" w:hAnsi="Times New Roman"/>
          <w:b/>
          <w:i/>
          <w:sz w:val="28"/>
          <w:szCs w:val="28"/>
          <w:lang w:val="en-US"/>
        </w:rPr>
        <w:t>F</w:t>
      </w:r>
      <w:r w:rsidRPr="00CC3CDD">
        <w:rPr>
          <w:rFonts w:ascii="Times New Roman" w:hAnsi="Times New Roman"/>
          <w:b/>
          <w:i/>
          <w:sz w:val="28"/>
          <w:szCs w:val="28"/>
        </w:rPr>
        <w:t xml:space="preserve">, </w:t>
      </w:r>
    </w:p>
    <w:p w:rsidR="008E466E" w:rsidRPr="00CC3CDD" w:rsidRDefault="008E466E" w:rsidP="008E466E">
      <w:pPr>
        <w:spacing w:after="0" w:line="240" w:lineRule="auto"/>
        <w:ind w:firstLine="709"/>
        <w:jc w:val="both"/>
        <w:rPr>
          <w:rFonts w:ascii="Times New Roman" w:hAnsi="Times New Roman"/>
          <w:sz w:val="28"/>
          <w:szCs w:val="28"/>
        </w:rPr>
      </w:pPr>
      <w:r w:rsidRPr="00CC3CDD">
        <w:rPr>
          <w:rFonts w:ascii="Times New Roman" w:hAnsi="Times New Roman"/>
          <w:sz w:val="28"/>
          <w:szCs w:val="28"/>
        </w:rPr>
        <w:t>где,</w:t>
      </w:r>
    </w:p>
    <w:p w:rsidR="008E466E" w:rsidRPr="00CC3CDD" w:rsidRDefault="008E466E" w:rsidP="008E466E">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 xml:space="preserve">КОЛ </w:t>
      </w:r>
      <w:r w:rsidRPr="00CC3CDD">
        <w:rPr>
          <w:rFonts w:ascii="Times New Roman" w:hAnsi="Times New Roman"/>
          <w:b/>
          <w:i/>
          <w:sz w:val="28"/>
          <w:szCs w:val="28"/>
          <w:vertAlign w:val="subscript"/>
        </w:rPr>
        <w:t>ТС</w:t>
      </w:r>
      <w:r w:rsidRPr="00CC3CDD">
        <w:rPr>
          <w:rFonts w:ascii="Times New Roman" w:hAnsi="Times New Roman"/>
          <w:b/>
          <w:i/>
          <w:sz w:val="28"/>
          <w:szCs w:val="28"/>
        </w:rPr>
        <w:t xml:space="preserve"> – </w:t>
      </w:r>
      <w:r w:rsidRPr="00CC3CDD">
        <w:rPr>
          <w:rFonts w:ascii="Times New Roman" w:hAnsi="Times New Roman"/>
          <w:sz w:val="28"/>
          <w:szCs w:val="28"/>
        </w:rPr>
        <w:t>количество объектов транспортных средств, единиц;</w:t>
      </w:r>
    </w:p>
    <w:p w:rsidR="008E466E" w:rsidRPr="00CC3CDD" w:rsidRDefault="008E466E" w:rsidP="008E466E">
      <w:pPr>
        <w:spacing w:after="0" w:line="240" w:lineRule="auto"/>
        <w:ind w:firstLine="709"/>
        <w:jc w:val="both"/>
        <w:rPr>
          <w:rFonts w:ascii="Times New Roman" w:hAnsi="Times New Roman"/>
          <w:sz w:val="28"/>
          <w:szCs w:val="28"/>
        </w:rPr>
      </w:pPr>
      <w:r w:rsidRPr="00CC3CDD">
        <w:rPr>
          <w:rFonts w:ascii="Times New Roman" w:hAnsi="Times New Roman"/>
          <w:b/>
          <w:i/>
          <w:sz w:val="28"/>
          <w:szCs w:val="28"/>
        </w:rPr>
        <w:t>К</w:t>
      </w:r>
      <w:r w:rsidRPr="00CC3CDD">
        <w:rPr>
          <w:rFonts w:ascii="Times New Roman" w:hAnsi="Times New Roman"/>
          <w:b/>
          <w:i/>
          <w:sz w:val="28"/>
          <w:szCs w:val="28"/>
          <w:vertAlign w:val="subscript"/>
        </w:rPr>
        <w:t> </w:t>
      </w:r>
      <w:proofErr w:type="spellStart"/>
      <w:r w:rsidRPr="00CC3CDD">
        <w:rPr>
          <w:rFonts w:ascii="Times New Roman" w:hAnsi="Times New Roman"/>
          <w:b/>
          <w:i/>
          <w:sz w:val="28"/>
          <w:szCs w:val="28"/>
          <w:vertAlign w:val="subscript"/>
        </w:rPr>
        <w:t>эстр</w:t>
      </w:r>
      <w:proofErr w:type="spellEnd"/>
      <w:r w:rsidRPr="00CC3CDD">
        <w:rPr>
          <w:rFonts w:ascii="Times New Roman" w:hAnsi="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CC3CDD">
        <w:rPr>
          <w:rFonts w:ascii="Times New Roman" w:hAnsi="Times New Roman"/>
          <w:sz w:val="28"/>
          <w:szCs w:val="28"/>
        </w:rPr>
        <w:t>дств к пр</w:t>
      </w:r>
      <w:proofErr w:type="gramEnd"/>
      <w:r w:rsidRPr="00CC3CDD">
        <w:rPr>
          <w:rFonts w:ascii="Times New Roman" w:hAnsi="Times New Roman"/>
          <w:sz w:val="28"/>
          <w:szCs w:val="28"/>
        </w:rPr>
        <w:t>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8E466E" w:rsidRPr="00CC3CDD" w:rsidRDefault="008E466E" w:rsidP="008E466E">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t>S</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 xml:space="preserve">ТС </w:t>
      </w:r>
      <w:r w:rsidRPr="00CC3CDD">
        <w:rPr>
          <w:rFonts w:ascii="Times New Roman" w:hAnsi="Times New Roman"/>
          <w:sz w:val="28"/>
          <w:szCs w:val="28"/>
        </w:rPr>
        <w:t>– расчетная средняя сумма налога, приходящаяся на транспортное средство, в отчетном периоде, тыс.</w:t>
      </w:r>
      <w:proofErr w:type="gramEnd"/>
      <w:r w:rsidRPr="00CC3CDD">
        <w:rPr>
          <w:rFonts w:ascii="Times New Roman" w:hAnsi="Times New Roman"/>
          <w:sz w:val="28"/>
          <w:szCs w:val="28"/>
        </w:rPr>
        <w:t xml:space="preserve"> рублей.</w:t>
      </w:r>
    </w:p>
    <w:p w:rsidR="008E466E" w:rsidRPr="00CC3CDD" w:rsidRDefault="008E466E" w:rsidP="008E466E">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8E466E" w:rsidRPr="00CC3CDD" w:rsidRDefault="008E466E" w:rsidP="008E466E">
      <w:pPr>
        <w:spacing w:after="0" w:line="240" w:lineRule="auto"/>
        <w:ind w:firstLine="709"/>
        <w:jc w:val="both"/>
        <w:rPr>
          <w:rFonts w:ascii="Times New Roman" w:hAnsi="Times New Roman"/>
          <w:sz w:val="28"/>
          <w:szCs w:val="28"/>
        </w:rPr>
      </w:pPr>
    </w:p>
    <w:p w:rsidR="008E466E" w:rsidRPr="00CC3CDD" w:rsidRDefault="008E466E" w:rsidP="008E466E">
      <w:pPr>
        <w:spacing w:after="0" w:line="240" w:lineRule="auto"/>
        <w:ind w:firstLine="709"/>
        <w:jc w:val="both"/>
        <w:rPr>
          <w:rFonts w:ascii="Times New Roman" w:hAnsi="Times New Roman"/>
          <w:sz w:val="28"/>
          <w:szCs w:val="28"/>
        </w:rPr>
      </w:pPr>
      <w:r w:rsidRPr="00CC3CDD">
        <w:rPr>
          <w:rFonts w:ascii="Times New Roman" w:hAnsi="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8E466E" w:rsidRPr="00CC3CDD" w:rsidRDefault="008E466E" w:rsidP="008E466E">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пер.</w:t>
      </w:r>
      <w:proofErr w:type="gramEnd"/>
      <w:r w:rsidRPr="00CC3CDD">
        <w:rPr>
          <w:rFonts w:ascii="Times New Roman" w:hAnsi="Times New Roman"/>
          <w:b/>
          <w:i/>
          <w:sz w:val="28"/>
          <w:szCs w:val="28"/>
          <w:vertAlign w:val="subscript"/>
        </w:rPr>
        <w:t xml:space="preserve"> </w:t>
      </w:r>
      <w:r w:rsidRPr="00CC3CDD">
        <w:rPr>
          <w:rFonts w:ascii="Times New Roman" w:hAnsi="Times New Roman"/>
          <w:sz w:val="28"/>
          <w:szCs w:val="28"/>
        </w:rPr>
        <w:t>–</w:t>
      </w:r>
      <w:r w:rsidRPr="00CC3CDD">
        <w:rPr>
          <w:rFonts w:ascii="Times New Roman" w:hAnsi="Times New Roman"/>
          <w:b/>
          <w:i/>
          <w:sz w:val="28"/>
          <w:szCs w:val="28"/>
          <w:vertAlign w:val="subscript"/>
        </w:rPr>
        <w:t xml:space="preserve"> </w:t>
      </w:r>
      <w:r w:rsidRPr="00CC3CDD">
        <w:rPr>
          <w:rFonts w:ascii="Times New Roman" w:hAnsi="Times New Roman"/>
          <w:sz w:val="28"/>
          <w:szCs w:val="28"/>
        </w:rPr>
        <w:t>расчетный уровень переходящих платежей по налогу.</w:t>
      </w:r>
    </w:p>
    <w:p w:rsidR="008E466E" w:rsidRPr="00CC3CDD" w:rsidRDefault="008E466E" w:rsidP="008E466E">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Расчетный уровень переходящих платежей определяется как частное от деления суммы транспортного налога с </w:t>
      </w:r>
      <w:proofErr w:type="gramStart"/>
      <w:r w:rsidRPr="00CC3CDD">
        <w:rPr>
          <w:rFonts w:ascii="Times New Roman" w:hAnsi="Times New Roman"/>
          <w:sz w:val="28"/>
          <w:szCs w:val="28"/>
        </w:rPr>
        <w:t>организаций</w:t>
      </w:r>
      <w:proofErr w:type="gramEnd"/>
      <w:r w:rsidRPr="00CC3CDD">
        <w:rPr>
          <w:rFonts w:ascii="Times New Roman" w:hAnsi="Times New Roman"/>
          <w:sz w:val="28"/>
          <w:szCs w:val="28"/>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8E466E" w:rsidRPr="00CC3CDD" w:rsidRDefault="008E466E" w:rsidP="008E466E">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proofErr w:type="gramEnd"/>
      <w:r w:rsidRPr="00CC3CDD">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E466E" w:rsidRPr="00CC3CDD" w:rsidRDefault="008E466E" w:rsidP="008E466E">
      <w:pPr>
        <w:autoSpaceDE w:val="0"/>
        <w:autoSpaceDN w:val="0"/>
        <w:adjustRightInd w:val="0"/>
        <w:spacing w:after="0" w:line="240" w:lineRule="auto"/>
        <w:ind w:firstLine="709"/>
        <w:jc w:val="both"/>
        <w:rPr>
          <w:rFonts w:ascii="Times New Roman" w:hAnsi="Times New Roman"/>
          <w:sz w:val="28"/>
          <w:szCs w:val="28"/>
        </w:rPr>
      </w:pPr>
      <w:r w:rsidRPr="00CC3CDD">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E466E" w:rsidRPr="00CC3CDD" w:rsidRDefault="008E466E" w:rsidP="008E466E">
      <w:pPr>
        <w:spacing w:after="0" w:line="240" w:lineRule="auto"/>
        <w:ind w:firstLine="709"/>
        <w:jc w:val="both"/>
        <w:rPr>
          <w:rFonts w:ascii="Calibri" w:eastAsia="Times New Roman" w:hAnsi="Calibri" w:cs="Times New Roman"/>
          <w:sz w:val="28"/>
          <w:szCs w:val="28"/>
        </w:rPr>
      </w:pPr>
      <w:r w:rsidRPr="00CC3CDD">
        <w:rPr>
          <w:rFonts w:ascii="Times New Roman" w:eastAsia="Times New Roman" w:hAnsi="Times New Roman" w:cs="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31E53" w:rsidRPr="00CC3CDD" w:rsidRDefault="00D31E53" w:rsidP="00D31E53">
      <w:pPr>
        <w:spacing w:after="0" w:line="240" w:lineRule="auto"/>
        <w:ind w:firstLine="709"/>
        <w:jc w:val="both"/>
        <w:rPr>
          <w:rFonts w:ascii="Calibri" w:eastAsia="Times New Roman" w:hAnsi="Calibri" w:cs="Times New Roman"/>
          <w:sz w:val="28"/>
          <w:szCs w:val="28"/>
        </w:rPr>
      </w:pPr>
      <w:r w:rsidRPr="00CC3CDD">
        <w:rPr>
          <w:rFonts w:ascii="Times New Roman" w:eastAsia="Times New Roman" w:hAnsi="Times New Roman" w:cs="Times New Roman"/>
          <w:sz w:val="28"/>
          <w:szCs w:val="28"/>
        </w:rPr>
        <w:t xml:space="preserve"> </w:t>
      </w:r>
    </w:p>
    <w:p w:rsidR="00812CB7" w:rsidRPr="00CC3CDD" w:rsidRDefault="001A2505" w:rsidP="00812CB7">
      <w:pPr>
        <w:pStyle w:val="3"/>
        <w:tabs>
          <w:tab w:val="left" w:pos="1985"/>
        </w:tabs>
        <w:spacing w:before="120" w:after="120" w:line="240" w:lineRule="auto"/>
        <w:ind w:left="1985" w:right="1134"/>
        <w:jc w:val="center"/>
        <w:rPr>
          <w:i/>
          <w:sz w:val="27"/>
          <w:szCs w:val="27"/>
        </w:rPr>
      </w:pPr>
      <w:r w:rsidRPr="00CC3CDD">
        <w:rPr>
          <w:i/>
          <w:sz w:val="27"/>
          <w:szCs w:val="27"/>
        </w:rPr>
        <w:t>2.</w:t>
      </w:r>
      <w:r w:rsidR="002E09E9" w:rsidRPr="00CC3CDD">
        <w:rPr>
          <w:i/>
          <w:sz w:val="27"/>
          <w:szCs w:val="27"/>
        </w:rPr>
        <w:t>10</w:t>
      </w:r>
      <w:r w:rsidRPr="00CC3CDD">
        <w:rPr>
          <w:i/>
          <w:sz w:val="27"/>
          <w:szCs w:val="27"/>
        </w:rPr>
        <w:t xml:space="preserve">.3.2. </w:t>
      </w:r>
      <w:r w:rsidR="00812CB7" w:rsidRPr="00CC3CDD">
        <w:rPr>
          <w:i/>
          <w:sz w:val="27"/>
          <w:szCs w:val="27"/>
        </w:rPr>
        <w:t>Транспортный налог с физических лиц</w:t>
      </w:r>
      <w:r w:rsidR="00812CB7" w:rsidRPr="00CC3CDD">
        <w:rPr>
          <w:i/>
          <w:sz w:val="27"/>
          <w:szCs w:val="27"/>
        </w:rPr>
        <w:br/>
        <w:t>182 1 06 04012 02 0000 110</w:t>
      </w:r>
      <w:bookmarkEnd w:id="28"/>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Для расчета транспортного налога с физических лиц используются:</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Прогнозируемый объем поступлений по транспортному налогу с физических лиц (</w:t>
      </w:r>
      <w:r w:rsidRPr="00CC3CDD">
        <w:rPr>
          <w:rFonts w:ascii="Times New Roman" w:eastAsia="Times New Roman" w:hAnsi="Times New Roman" w:cs="Times New Roman"/>
          <w:b/>
          <w:i/>
          <w:sz w:val="28"/>
          <w:szCs w:val="28"/>
        </w:rPr>
        <w:t xml:space="preserve">ТН </w:t>
      </w:r>
      <w:r w:rsidRPr="00CC3CDD">
        <w:rPr>
          <w:rFonts w:ascii="Times New Roman" w:eastAsia="Times New Roman" w:hAnsi="Times New Roman" w:cs="Times New Roman"/>
          <w:b/>
          <w:i/>
          <w:sz w:val="28"/>
          <w:szCs w:val="28"/>
          <w:vertAlign w:val="subscript"/>
        </w:rPr>
        <w:t>ФЛ</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рассчитывается по формуле, тыс. рублей:</w:t>
      </w:r>
    </w:p>
    <w:p w:rsidR="008E466E" w:rsidRPr="00CC3CDD" w:rsidRDefault="008E466E" w:rsidP="008E466E">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ТН </w:t>
      </w:r>
      <w:r w:rsidRPr="00CC3CDD">
        <w:rPr>
          <w:rFonts w:ascii="Times New Roman" w:eastAsia="Times New Roman" w:hAnsi="Times New Roman" w:cs="Times New Roman"/>
          <w:b/>
          <w:i/>
          <w:sz w:val="28"/>
          <w:szCs w:val="28"/>
          <w:vertAlign w:val="subscript"/>
        </w:rPr>
        <w:t>ФЛ</w:t>
      </w:r>
      <w:r w:rsidRPr="00CC3CDD">
        <w:rPr>
          <w:rFonts w:ascii="Times New Roman" w:eastAsia="Times New Roman" w:hAnsi="Times New Roman" w:cs="Times New Roman"/>
          <w:b/>
          <w:i/>
          <w:sz w:val="28"/>
          <w:szCs w:val="28"/>
        </w:rPr>
        <w:t xml:space="preserve"> = ∑(КОЛ </w:t>
      </w:r>
      <w:r w:rsidRPr="00CC3CDD">
        <w:rPr>
          <w:rFonts w:ascii="Times New Roman" w:eastAsia="Times New Roman" w:hAnsi="Times New Roman" w:cs="Times New Roman"/>
          <w:b/>
          <w:i/>
          <w:sz w:val="28"/>
          <w:szCs w:val="28"/>
          <w:vertAlign w:val="subscript"/>
        </w:rPr>
        <w:t>ТС</w:t>
      </w:r>
      <w:r w:rsidRPr="00CC3CDD">
        <w:rPr>
          <w:rFonts w:ascii="Times New Roman" w:eastAsia="Times New Roman" w:hAnsi="Times New Roman" w:cs="Times New Roman"/>
          <w:b/>
          <w:i/>
          <w:sz w:val="28"/>
          <w:szCs w:val="28"/>
        </w:rPr>
        <w:t xml:space="preserve"> × К</w:t>
      </w:r>
      <w:r w:rsidRPr="00CC3CDD">
        <w:rPr>
          <w:rFonts w:ascii="Times New Roman" w:eastAsia="Times New Roman" w:hAnsi="Times New Roman" w:cs="Times New Roman"/>
          <w:b/>
          <w:i/>
          <w:sz w:val="28"/>
          <w:szCs w:val="28"/>
          <w:vertAlign w:val="subscript"/>
        </w:rPr>
        <w:t xml:space="preserve"> </w:t>
      </w:r>
      <w:proofErr w:type="spellStart"/>
      <w:r w:rsidRPr="00CC3CDD">
        <w:rPr>
          <w:rFonts w:ascii="Times New Roman" w:eastAsia="Times New Roman" w:hAnsi="Times New Roman" w:cs="Times New Roman"/>
          <w:b/>
          <w:i/>
          <w:sz w:val="28"/>
          <w:szCs w:val="28"/>
          <w:vertAlign w:val="subscript"/>
        </w:rPr>
        <w:t>эстр</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sz w:val="28"/>
          <w:szCs w:val="28"/>
        </w:rPr>
        <w:t xml:space="preserve">/100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ТС</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КОЛ </w:t>
      </w:r>
      <w:r w:rsidRPr="00CC3CDD">
        <w:rPr>
          <w:rFonts w:ascii="Times New Roman" w:eastAsia="Times New Roman" w:hAnsi="Times New Roman" w:cs="Times New Roman"/>
          <w:b/>
          <w:i/>
          <w:sz w:val="28"/>
          <w:szCs w:val="28"/>
          <w:vertAlign w:val="subscript"/>
        </w:rPr>
        <w:t>ТС</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sz w:val="28"/>
          <w:szCs w:val="28"/>
        </w:rPr>
        <w:t>количество объектов транспортных средств отчетного периода, единиц;</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 </w:t>
      </w:r>
      <w:proofErr w:type="spellStart"/>
      <w:r w:rsidRPr="00CC3CDD">
        <w:rPr>
          <w:rFonts w:ascii="Times New Roman" w:eastAsia="Times New Roman" w:hAnsi="Times New Roman" w:cs="Times New Roman"/>
          <w:b/>
          <w:i/>
          <w:sz w:val="28"/>
          <w:szCs w:val="28"/>
          <w:vertAlign w:val="subscript"/>
        </w:rPr>
        <w:t>эстр</w:t>
      </w:r>
      <w:proofErr w:type="spellEnd"/>
      <w:r w:rsidRPr="00CC3CDD">
        <w:rPr>
          <w:rFonts w:ascii="Times New Roman" w:eastAsia="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CC3CDD">
        <w:rPr>
          <w:rFonts w:ascii="Times New Roman" w:eastAsia="Times New Roman" w:hAnsi="Times New Roman" w:cs="Times New Roman"/>
          <w:sz w:val="28"/>
          <w:szCs w:val="28"/>
        </w:rPr>
        <w:t>дств к пр</w:t>
      </w:r>
      <w:proofErr w:type="gramEnd"/>
      <w:r w:rsidRPr="00CC3CDD">
        <w:rPr>
          <w:rFonts w:ascii="Times New Roman" w:eastAsia="Times New Roman" w:hAnsi="Times New Roman" w:cs="Times New Roman"/>
          <w:sz w:val="28"/>
          <w:szCs w:val="28"/>
        </w:rPr>
        <w:t xml:space="preserve">едыдущему периоду, а также с </w:t>
      </w:r>
      <w:r w:rsidRPr="00CC3CDD">
        <w:rPr>
          <w:rFonts w:ascii="Times New Roman" w:eastAsia="Times New Roman" w:hAnsi="Times New Roman" w:cs="Times New Roman"/>
          <w:sz w:val="28"/>
          <w:szCs w:val="28"/>
        </w:rPr>
        <w:lastRenderedPageBreak/>
        <w:t>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ТС </w:t>
      </w:r>
      <w:r w:rsidRPr="00CC3CDD">
        <w:rPr>
          <w:rFonts w:ascii="Times New Roman" w:eastAsia="Times New Roman" w:hAnsi="Times New Roman" w:cs="Times New Roman"/>
          <w:sz w:val="28"/>
          <w:szCs w:val="28"/>
        </w:rPr>
        <w:t>– расчетная средняя сумма налога, приходящаяся на транспортное средство, в отчетном периоде, тыс.</w:t>
      </w:r>
      <w:proofErr w:type="gramEnd"/>
      <w:r w:rsidRPr="00CC3CDD">
        <w:rPr>
          <w:rFonts w:ascii="Times New Roman" w:eastAsia="Times New Roman" w:hAnsi="Times New Roman" w:cs="Times New Roman"/>
          <w:sz w:val="28"/>
          <w:szCs w:val="28"/>
        </w:rPr>
        <w:t xml:space="preserve"> рублей.</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E466E" w:rsidRPr="00CC3CDD" w:rsidRDefault="008E466E" w:rsidP="008E466E">
      <w:pPr>
        <w:spacing w:after="0" w:line="240" w:lineRule="auto"/>
        <w:ind w:firstLine="709"/>
        <w:jc w:val="both"/>
        <w:rPr>
          <w:rFonts w:ascii="Calibri" w:eastAsia="Times New Roman" w:hAnsi="Calibri" w:cs="Times New Roman"/>
          <w:sz w:val="28"/>
          <w:szCs w:val="28"/>
        </w:rPr>
      </w:pPr>
      <w:r w:rsidRPr="00CC3CDD">
        <w:rPr>
          <w:rFonts w:ascii="Times New Roman" w:eastAsia="Times New Roman" w:hAnsi="Times New Roman" w:cs="Times New Roman"/>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64778" w:rsidRPr="00CC3CDD" w:rsidRDefault="00364778" w:rsidP="00364778">
      <w:pPr>
        <w:spacing w:after="0" w:line="240" w:lineRule="auto"/>
        <w:ind w:firstLine="709"/>
        <w:jc w:val="both"/>
        <w:rPr>
          <w:rFonts w:ascii="Calibri" w:eastAsia="Times New Roman" w:hAnsi="Calibri" w:cs="Times New Roman"/>
          <w:sz w:val="28"/>
          <w:szCs w:val="28"/>
        </w:rPr>
      </w:pPr>
      <w:r w:rsidRPr="00CC3CDD">
        <w:rPr>
          <w:rFonts w:ascii="Times New Roman" w:eastAsia="Times New Roman" w:hAnsi="Times New Roman" w:cs="Times New Roman"/>
          <w:sz w:val="28"/>
          <w:szCs w:val="28"/>
        </w:rPr>
        <w:t xml:space="preserve"> </w:t>
      </w:r>
    </w:p>
    <w:p w:rsidR="00206A9A" w:rsidRPr="00CC3CDD" w:rsidRDefault="00206A9A" w:rsidP="00206A9A">
      <w:pPr>
        <w:pStyle w:val="3"/>
        <w:tabs>
          <w:tab w:val="left" w:pos="1985"/>
        </w:tabs>
        <w:spacing w:before="120" w:after="120" w:line="240" w:lineRule="auto"/>
        <w:ind w:left="1985" w:right="1134"/>
        <w:jc w:val="center"/>
        <w:rPr>
          <w:i/>
          <w:sz w:val="27"/>
          <w:szCs w:val="27"/>
        </w:rPr>
      </w:pPr>
      <w:bookmarkStart w:id="29" w:name="_Toc498422349"/>
      <w:r w:rsidRPr="00CC3CDD">
        <w:rPr>
          <w:i/>
          <w:sz w:val="27"/>
          <w:szCs w:val="27"/>
        </w:rPr>
        <w:t>2.</w:t>
      </w:r>
      <w:r w:rsidR="005F3C18" w:rsidRPr="00CC3CDD">
        <w:rPr>
          <w:i/>
          <w:sz w:val="27"/>
          <w:szCs w:val="27"/>
        </w:rPr>
        <w:t>10</w:t>
      </w:r>
      <w:r w:rsidRPr="00CC3CDD">
        <w:rPr>
          <w:i/>
          <w:sz w:val="27"/>
          <w:szCs w:val="27"/>
        </w:rPr>
        <w:t>.4. Налог на игорный бизнес</w:t>
      </w:r>
      <w:r w:rsidRPr="00CC3CDD">
        <w:rPr>
          <w:i/>
          <w:sz w:val="27"/>
          <w:szCs w:val="27"/>
        </w:rPr>
        <w:br/>
        <w:t>182 1 06 05000 02 0000 110</w:t>
      </w:r>
      <w:bookmarkEnd w:id="29"/>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CC3CDD">
        <w:rPr>
          <w:rFonts w:ascii="Times New Roman" w:eastAsia="Times New Roman" w:hAnsi="Times New Roman" w:cs="Times New Roman"/>
          <w:sz w:val="28"/>
          <w:szCs w:val="28"/>
          <w:lang w:eastAsia="ru-RU"/>
        </w:rPr>
        <w:t xml:space="preserve">позднее срока, установленного для подачи налоговой декларации за соответствующий налоговый период. </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lastRenderedPageBreak/>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Для расчёта налога на игорный бизнес используются:</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данные, представляемые территориальными налоговыми органами;</w:t>
      </w:r>
    </w:p>
    <w:p w:rsidR="008E466E" w:rsidRPr="00CC3CDD" w:rsidRDefault="008E466E" w:rsidP="008E466E">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8E466E" w:rsidRPr="00CC3CDD" w:rsidRDefault="008E466E" w:rsidP="008E466E">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8E466E" w:rsidRPr="00CC3CDD" w:rsidRDefault="008E466E" w:rsidP="008E466E">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3CDD">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E466E" w:rsidRPr="00CC3CDD" w:rsidRDefault="008E466E" w:rsidP="008E466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налога на игорный бизнес (</w:t>
      </w:r>
      <w:r w:rsidRPr="00CC3CDD">
        <w:rPr>
          <w:rFonts w:ascii="Times New Roman" w:eastAsia="Times New Roman" w:hAnsi="Times New Roman" w:cs="Times New Roman"/>
          <w:b/>
          <w:i/>
          <w:sz w:val="28"/>
          <w:szCs w:val="28"/>
        </w:rPr>
        <w:t>ИБ</w:t>
      </w:r>
      <w:r w:rsidRPr="00CC3CDD">
        <w:rPr>
          <w:rFonts w:ascii="Times New Roman" w:eastAsia="Times New Roman" w:hAnsi="Times New Roman" w:cs="Times New Roman"/>
          <w:sz w:val="28"/>
          <w:szCs w:val="28"/>
        </w:rPr>
        <w:t>), определяется исходя из следующего алгоритма расчёта:</w:t>
      </w:r>
    </w:p>
    <w:p w:rsidR="008E466E" w:rsidRPr="00CC3CDD" w:rsidRDefault="008E466E" w:rsidP="008E466E">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ИБ </w:t>
      </w:r>
      <w:r w:rsidRPr="00CC3CDD">
        <w:rPr>
          <w:rFonts w:ascii="Times New Roman" w:eastAsia="Times New Roman" w:hAnsi="Times New Roman" w:cs="Times New Roman"/>
          <w:b/>
          <w:i/>
          <w:sz w:val="28"/>
          <w:szCs w:val="28"/>
          <w:vertAlign w:val="subscript"/>
        </w:rPr>
        <w:t>прогноз</w:t>
      </w:r>
      <w:r w:rsidRPr="00CC3CDD">
        <w:rPr>
          <w:rFonts w:ascii="Times New Roman" w:eastAsia="Times New Roman" w:hAnsi="Times New Roman" w:cs="Times New Roman"/>
          <w:b/>
          <w:i/>
          <w:sz w:val="28"/>
          <w:szCs w:val="28"/>
        </w:rPr>
        <w:t xml:space="preserve"> = ∑ (</w:t>
      </w: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объектов</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sz w:val="28"/>
          <w:szCs w:val="28"/>
          <w:vertAlign w:val="subscript"/>
        </w:rPr>
        <w:t xml:space="preserve"> расчет.</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ИБ </w:t>
      </w:r>
      <w:r w:rsidRPr="00CC3CDD">
        <w:rPr>
          <w:rFonts w:ascii="Times New Roman" w:eastAsia="Times New Roman" w:hAnsi="Times New Roman" w:cs="Times New Roman"/>
          <w:b/>
          <w:i/>
          <w:sz w:val="28"/>
          <w:szCs w:val="28"/>
          <w:vertAlign w:val="subscript"/>
        </w:rPr>
        <w:t xml:space="preserve">прогноз </w:t>
      </w:r>
      <w:r w:rsidRPr="00CC3CDD">
        <w:rPr>
          <w:rFonts w:ascii="Times New Roman" w:eastAsia="Times New Roman" w:hAnsi="Times New Roman" w:cs="Times New Roman"/>
          <w:sz w:val="28"/>
          <w:szCs w:val="28"/>
        </w:rPr>
        <w:t>– прогнозируемая сумма налога, тыс. рублей;</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объектов</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sz w:val="28"/>
          <w:szCs w:val="28"/>
          <w:vertAlign w:val="subscript"/>
        </w:rPr>
        <w:t xml:space="preserve"> расчет.</w:t>
      </w:r>
      <w:proofErr w:type="gram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4E0548"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F40192" w:rsidRPr="00CC3CDD" w:rsidRDefault="00F40192" w:rsidP="00F40192">
      <w:pPr>
        <w:pStyle w:val="3"/>
        <w:tabs>
          <w:tab w:val="left" w:pos="1985"/>
        </w:tabs>
        <w:spacing w:before="120" w:after="120" w:line="240" w:lineRule="auto"/>
        <w:ind w:left="1985" w:right="1134"/>
        <w:jc w:val="center"/>
        <w:rPr>
          <w:i/>
          <w:sz w:val="27"/>
          <w:szCs w:val="27"/>
        </w:rPr>
      </w:pPr>
      <w:bookmarkStart w:id="30" w:name="_Toc498422350"/>
      <w:r w:rsidRPr="00CC3CDD">
        <w:rPr>
          <w:i/>
          <w:sz w:val="27"/>
          <w:szCs w:val="27"/>
        </w:rPr>
        <w:t>2.</w:t>
      </w:r>
      <w:r w:rsidR="005F3C18" w:rsidRPr="00CC3CDD">
        <w:rPr>
          <w:i/>
          <w:sz w:val="27"/>
          <w:szCs w:val="27"/>
        </w:rPr>
        <w:t>10</w:t>
      </w:r>
      <w:r w:rsidRPr="00CC3CDD">
        <w:rPr>
          <w:i/>
          <w:sz w:val="27"/>
          <w:szCs w:val="27"/>
        </w:rPr>
        <w:t xml:space="preserve">.5. Земельный налог </w:t>
      </w:r>
      <w:r w:rsidRPr="00CC3CDD">
        <w:rPr>
          <w:i/>
          <w:sz w:val="27"/>
          <w:szCs w:val="27"/>
        </w:rPr>
        <w:br/>
        <w:t>182 1 06 06000 00 0000 110</w:t>
      </w:r>
      <w:bookmarkEnd w:id="30"/>
    </w:p>
    <w:p w:rsidR="00512E5B" w:rsidRPr="00CC3CDD" w:rsidRDefault="001A2505" w:rsidP="00512E5B">
      <w:pPr>
        <w:pStyle w:val="3"/>
        <w:tabs>
          <w:tab w:val="left" w:pos="1985"/>
        </w:tabs>
        <w:spacing w:before="120" w:after="120" w:line="240" w:lineRule="auto"/>
        <w:ind w:left="1985" w:right="1134"/>
        <w:jc w:val="center"/>
        <w:rPr>
          <w:i/>
          <w:sz w:val="27"/>
          <w:szCs w:val="27"/>
        </w:rPr>
      </w:pPr>
      <w:bookmarkStart w:id="31" w:name="_Toc498422351"/>
      <w:r w:rsidRPr="00CC3CDD">
        <w:rPr>
          <w:i/>
          <w:sz w:val="27"/>
          <w:szCs w:val="27"/>
        </w:rPr>
        <w:t>2.</w:t>
      </w:r>
      <w:r w:rsidR="005F3C18" w:rsidRPr="00CC3CDD">
        <w:rPr>
          <w:i/>
          <w:sz w:val="27"/>
          <w:szCs w:val="27"/>
        </w:rPr>
        <w:t>10</w:t>
      </w:r>
      <w:r w:rsidRPr="00CC3CDD">
        <w:rPr>
          <w:i/>
          <w:sz w:val="27"/>
          <w:szCs w:val="27"/>
        </w:rPr>
        <w:t xml:space="preserve">.5.1. </w:t>
      </w:r>
      <w:r w:rsidR="00512E5B" w:rsidRPr="00CC3CDD">
        <w:rPr>
          <w:i/>
          <w:sz w:val="27"/>
          <w:szCs w:val="27"/>
        </w:rPr>
        <w:t xml:space="preserve">Земельный налог с организаций </w:t>
      </w:r>
      <w:r w:rsidR="00512E5B" w:rsidRPr="00CC3CDD">
        <w:rPr>
          <w:i/>
          <w:sz w:val="27"/>
          <w:szCs w:val="27"/>
        </w:rPr>
        <w:br/>
        <w:t>182 1 06 06030 03 0000 110</w:t>
      </w:r>
      <w:bookmarkEnd w:id="31"/>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Для расчета земельного налога с организаций используются:</w:t>
      </w:r>
    </w:p>
    <w:p w:rsidR="008E466E" w:rsidRPr="00CC3CDD" w:rsidRDefault="008E466E" w:rsidP="008E466E">
      <w:pPr>
        <w:spacing w:after="0" w:line="240" w:lineRule="auto"/>
        <w:ind w:firstLine="708"/>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начислений и фактических поступлений </w:t>
      </w:r>
      <w:proofErr w:type="gramStart"/>
      <w:r w:rsidRPr="00CC3CDD">
        <w:rPr>
          <w:rFonts w:ascii="Times New Roman" w:eastAsia="Times New Roman" w:hAnsi="Times New Roman" w:cs="Times New Roman"/>
          <w:sz w:val="28"/>
          <w:szCs w:val="28"/>
        </w:rPr>
        <w:t>по земельному налогу с организаций в соответствии с отчетом по форме</w:t>
      </w:r>
      <w:proofErr w:type="gramEnd"/>
      <w:r w:rsidRPr="00CC3CDD">
        <w:rPr>
          <w:rFonts w:ascii="Times New Roman" w:eastAsia="Times New Roman" w:hAnsi="Times New Roman" w:cs="Times New Roman"/>
          <w:sz w:val="28"/>
          <w:szCs w:val="28"/>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8E466E" w:rsidRPr="00CC3CDD" w:rsidRDefault="008E466E" w:rsidP="008E466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Прогнозируемый объем поступлений по земельному налогу (</w:t>
      </w:r>
      <w:r w:rsidRPr="00CC3CDD">
        <w:rPr>
          <w:rFonts w:ascii="Times New Roman" w:eastAsia="Times New Roman" w:hAnsi="Times New Roman" w:cs="Times New Roman"/>
          <w:b/>
          <w:i/>
          <w:sz w:val="28"/>
          <w:szCs w:val="28"/>
        </w:rPr>
        <w:t xml:space="preserve">ЗН </w:t>
      </w:r>
      <w:proofErr w:type="gramStart"/>
      <w:r w:rsidRPr="00CC3CDD">
        <w:rPr>
          <w:rFonts w:ascii="Times New Roman" w:eastAsia="Times New Roman" w:hAnsi="Times New Roman" w:cs="Times New Roman"/>
          <w:b/>
          <w:i/>
          <w:sz w:val="28"/>
          <w:szCs w:val="28"/>
          <w:vertAlign w:val="subscript"/>
        </w:rPr>
        <w:t>ОРГ</w:t>
      </w:r>
      <w:proofErr w:type="gram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рассчитывается по формуле:</w:t>
      </w:r>
    </w:p>
    <w:p w:rsidR="008E466E" w:rsidRPr="00CC3CDD" w:rsidRDefault="008E466E" w:rsidP="008E466E">
      <w:pPr>
        <w:spacing w:after="0" w:line="240" w:lineRule="auto"/>
        <w:ind w:firstLine="708"/>
        <w:jc w:val="both"/>
        <w:rPr>
          <w:rFonts w:ascii="Times New Roman" w:eastAsia="Times New Roman" w:hAnsi="Times New Roman" w:cs="Times New Roman"/>
          <w:sz w:val="28"/>
          <w:szCs w:val="28"/>
        </w:rPr>
      </w:pPr>
    </w:p>
    <w:p w:rsidR="008E466E" w:rsidRPr="00CC3CDD" w:rsidRDefault="008E466E" w:rsidP="008E466E">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ЗН </w:t>
      </w:r>
      <w:proofErr w:type="gramStart"/>
      <w:r w:rsidRPr="00CC3CDD">
        <w:rPr>
          <w:rFonts w:ascii="Times New Roman" w:eastAsia="Times New Roman" w:hAnsi="Times New Roman" w:cs="Times New Roman"/>
          <w:b/>
          <w:i/>
          <w:sz w:val="28"/>
          <w:szCs w:val="28"/>
          <w:vertAlign w:val="subscript"/>
        </w:rPr>
        <w:t>ОРГ</w:t>
      </w:r>
      <w:proofErr w:type="gramEnd"/>
      <w:r w:rsidRPr="00CC3CDD">
        <w:rPr>
          <w:rFonts w:ascii="Times New Roman" w:eastAsia="Times New Roman" w:hAnsi="Times New Roman" w:cs="Times New Roman"/>
          <w:b/>
          <w:i/>
          <w:sz w:val="28"/>
          <w:szCs w:val="28"/>
        </w:rPr>
        <w:t xml:space="preserve">  = НБ × </w:t>
      </w: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экстр</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sz w:val="28"/>
          <w:szCs w:val="28"/>
        </w:rPr>
        <w:t xml:space="preserve">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пер</w:t>
      </w:r>
      <w:proofErr w:type="gramStart"/>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w:t>
      </w:r>
      <w:proofErr w:type="gramEnd"/>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соб</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НБ</w:t>
      </w:r>
      <w:r w:rsidRPr="00CC3CDD">
        <w:rPr>
          <w:rFonts w:ascii="Times New Roman" w:eastAsia="Times New Roman" w:hAnsi="Times New Roman" w:cs="Times New Roman"/>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экстр</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S </w:t>
      </w:r>
      <w:r w:rsidRPr="00CC3CDD">
        <w:rPr>
          <w:rFonts w:ascii="Times New Roman" w:eastAsia="Times New Roman" w:hAnsi="Times New Roman" w:cs="Times New Roman"/>
          <w:sz w:val="28"/>
          <w:szCs w:val="28"/>
        </w:rPr>
        <w:t>- расчетная средняя ставка по земельному налогу с организаций за отчетный период.</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пер.</w:t>
      </w:r>
      <w:proofErr w:type="gramEnd"/>
      <w:r w:rsidRPr="00CC3CDD">
        <w:rPr>
          <w:rFonts w:ascii="Times New Roman" w:eastAsia="Times New Roman" w:hAnsi="Times New Roman" w:cs="Times New Roman"/>
          <w:b/>
          <w:i/>
          <w:sz w:val="28"/>
          <w:szCs w:val="28"/>
          <w:vertAlign w:val="subscript"/>
        </w:rPr>
        <w:t xml:space="preserve"> – </w:t>
      </w:r>
      <w:r w:rsidRPr="00CC3CDD">
        <w:rPr>
          <w:rFonts w:ascii="Times New Roman" w:eastAsia="Times New Roman" w:hAnsi="Times New Roman" w:cs="Times New Roman"/>
          <w:sz w:val="28"/>
          <w:szCs w:val="28"/>
        </w:rPr>
        <w:t>расчетный уровень переходящих платежей по налогу.</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Расчетный уровень переходящих платежей определяется как частное от деления суммы земельного налога с </w:t>
      </w:r>
      <w:proofErr w:type="gramStart"/>
      <w:r w:rsidRPr="00CC3CDD">
        <w:rPr>
          <w:rFonts w:ascii="Times New Roman" w:eastAsia="Times New Roman" w:hAnsi="Times New Roman" w:cs="Times New Roman"/>
          <w:sz w:val="28"/>
          <w:szCs w:val="28"/>
        </w:rPr>
        <w:t>организаций</w:t>
      </w:r>
      <w:proofErr w:type="gramEnd"/>
      <w:r w:rsidRPr="00CC3CDD">
        <w:rPr>
          <w:rFonts w:ascii="Times New Roman" w:eastAsia="Times New Roman" w:hAnsi="Times New Roman" w:cs="Times New Roman"/>
          <w:sz w:val="28"/>
          <w:szCs w:val="28"/>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законами Санкт-Петербурга о налогах и сборах.</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512E5B"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w:t>
      </w:r>
      <w:r w:rsidR="00512E5B" w:rsidRPr="00CC3CDD">
        <w:rPr>
          <w:rFonts w:ascii="Times New Roman" w:eastAsia="Times New Roman" w:hAnsi="Times New Roman" w:cs="Times New Roman"/>
          <w:sz w:val="28"/>
          <w:szCs w:val="28"/>
        </w:rPr>
        <w:t xml:space="preserve"> </w:t>
      </w:r>
    </w:p>
    <w:p w:rsidR="00D912C4" w:rsidRPr="00CC3CDD" w:rsidRDefault="001A2505" w:rsidP="00D912C4">
      <w:pPr>
        <w:pStyle w:val="3"/>
        <w:tabs>
          <w:tab w:val="left" w:pos="1985"/>
        </w:tabs>
        <w:spacing w:before="120" w:after="120" w:line="240" w:lineRule="auto"/>
        <w:ind w:left="1985" w:right="1134"/>
        <w:jc w:val="center"/>
        <w:rPr>
          <w:i/>
          <w:sz w:val="27"/>
          <w:szCs w:val="27"/>
        </w:rPr>
      </w:pPr>
      <w:bookmarkStart w:id="32" w:name="_Toc498422352"/>
      <w:r w:rsidRPr="00CC3CDD">
        <w:rPr>
          <w:i/>
          <w:sz w:val="27"/>
          <w:szCs w:val="27"/>
        </w:rPr>
        <w:t>2.</w:t>
      </w:r>
      <w:r w:rsidR="005F3C18" w:rsidRPr="00CC3CDD">
        <w:rPr>
          <w:i/>
          <w:sz w:val="27"/>
          <w:szCs w:val="27"/>
        </w:rPr>
        <w:t>10</w:t>
      </w:r>
      <w:r w:rsidRPr="00CC3CDD">
        <w:rPr>
          <w:i/>
          <w:sz w:val="27"/>
          <w:szCs w:val="27"/>
        </w:rPr>
        <w:t xml:space="preserve">.5.2. </w:t>
      </w:r>
      <w:r w:rsidR="00D912C4" w:rsidRPr="00CC3CDD">
        <w:rPr>
          <w:i/>
          <w:sz w:val="27"/>
          <w:szCs w:val="27"/>
        </w:rPr>
        <w:t>Земельный налог с физических лиц</w:t>
      </w:r>
      <w:r w:rsidR="00D912C4" w:rsidRPr="00CC3CDD">
        <w:rPr>
          <w:i/>
          <w:sz w:val="27"/>
          <w:szCs w:val="27"/>
        </w:rPr>
        <w:br/>
        <w:t>182 1 06 06040 00 0000 110</w:t>
      </w:r>
      <w:bookmarkEnd w:id="32"/>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bookmarkStart w:id="33" w:name="_Toc498422353"/>
      <w:r w:rsidRPr="00CC3CDD">
        <w:rPr>
          <w:rFonts w:ascii="Times New Roman" w:eastAsia="Times New Roman" w:hAnsi="Times New Roman" w:cs="Times New Roman"/>
          <w:sz w:val="28"/>
          <w:szCs w:val="28"/>
        </w:rPr>
        <w:t>Для расчета земельного налога с физических лиц используются:</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начислений и фактических поступлений </w:t>
      </w:r>
      <w:proofErr w:type="gramStart"/>
      <w:r w:rsidRPr="00CC3CDD">
        <w:rPr>
          <w:rFonts w:ascii="Times New Roman" w:eastAsia="Times New Roman" w:hAnsi="Times New Roman" w:cs="Times New Roman"/>
          <w:sz w:val="28"/>
          <w:szCs w:val="28"/>
        </w:rPr>
        <w:t>по земельному налогу с физических лиц в соответствии с отчетом по форме</w:t>
      </w:r>
      <w:proofErr w:type="gramEnd"/>
      <w:r w:rsidRPr="00CC3CDD">
        <w:rPr>
          <w:rFonts w:ascii="Times New Roman" w:eastAsia="Times New Roman" w:hAnsi="Times New Roman" w:cs="Times New Roman"/>
          <w:sz w:val="28"/>
          <w:szCs w:val="28"/>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8E466E" w:rsidRPr="00CC3CDD" w:rsidRDefault="008E466E" w:rsidP="008E466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Прогнозируемый объем поступлений по земельному налогу (</w:t>
      </w:r>
      <w:r w:rsidRPr="00CC3CDD">
        <w:rPr>
          <w:rFonts w:ascii="Times New Roman" w:eastAsia="Times New Roman" w:hAnsi="Times New Roman" w:cs="Times New Roman"/>
          <w:b/>
          <w:i/>
          <w:sz w:val="28"/>
          <w:szCs w:val="28"/>
        </w:rPr>
        <w:t xml:space="preserve">ЗН </w:t>
      </w:r>
      <w:r w:rsidRPr="00CC3CDD">
        <w:rPr>
          <w:rFonts w:ascii="Times New Roman" w:eastAsia="Times New Roman" w:hAnsi="Times New Roman" w:cs="Times New Roman"/>
          <w:b/>
          <w:i/>
          <w:sz w:val="28"/>
          <w:szCs w:val="28"/>
          <w:vertAlign w:val="subscript"/>
        </w:rPr>
        <w:t>ФЛ</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рассчитывается по формуле:</w:t>
      </w:r>
    </w:p>
    <w:p w:rsidR="008E466E" w:rsidRPr="00CC3CDD" w:rsidRDefault="008E466E" w:rsidP="008E466E">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ЗН </w:t>
      </w:r>
      <w:r w:rsidRPr="00CC3CDD">
        <w:rPr>
          <w:rFonts w:ascii="Times New Roman" w:eastAsia="Times New Roman" w:hAnsi="Times New Roman" w:cs="Times New Roman"/>
          <w:b/>
          <w:i/>
          <w:sz w:val="28"/>
          <w:szCs w:val="28"/>
          <w:vertAlign w:val="subscript"/>
        </w:rPr>
        <w:t>ФЛ</w:t>
      </w:r>
      <w:r w:rsidRPr="00CC3CDD">
        <w:rPr>
          <w:rFonts w:ascii="Times New Roman" w:eastAsia="Times New Roman" w:hAnsi="Times New Roman" w:cs="Times New Roman"/>
          <w:b/>
          <w:i/>
          <w:sz w:val="28"/>
          <w:szCs w:val="28"/>
        </w:rPr>
        <w:t xml:space="preserve">  = НБ</w:t>
      </w:r>
      <w:r w:rsidRPr="00CC3CDD">
        <w:rPr>
          <w:rFonts w:ascii="Times New Roman" w:eastAsia="Times New Roman" w:hAnsi="Times New Roman" w:cs="Times New Roman"/>
          <w:b/>
          <w:sz w:val="28"/>
          <w:szCs w:val="28"/>
        </w:rPr>
        <w:t xml:space="preserve"> </w:t>
      </w:r>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экстр</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sz w:val="28"/>
          <w:szCs w:val="28"/>
        </w:rPr>
        <w:t xml:space="preserve"> </w:t>
      </w:r>
      <w:r w:rsidRPr="00CC3CDD">
        <w:rPr>
          <w:rFonts w:ascii="Times New Roman" w:eastAsia="Times New Roman" w:hAnsi="Times New Roman" w:cs="Times New Roman"/>
          <w:b/>
          <w:i/>
          <w:sz w:val="28"/>
          <w:szCs w:val="28"/>
        </w:rPr>
        <w:t xml:space="preserve">× </w:t>
      </w: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соб</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НБ</w:t>
      </w:r>
      <w:r w:rsidRPr="00CC3CDD">
        <w:rPr>
          <w:rFonts w:ascii="Times New Roman" w:eastAsia="Times New Roman" w:hAnsi="Times New Roman" w:cs="Times New Roman"/>
          <w:sz w:val="28"/>
          <w:szCs w:val="28"/>
        </w:rPr>
        <w:t xml:space="preserve"> – налоговая база в виде кадастровой стоимости земельных участков физических лиц (отчет по форме № 5-МН), тыс. рублей.</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К</w:t>
      </w:r>
      <w:r w:rsidRPr="00CC3CDD">
        <w:rPr>
          <w:rFonts w:ascii="Times New Roman" w:eastAsia="Times New Roman" w:hAnsi="Times New Roman" w:cs="Times New Roman"/>
          <w:b/>
          <w:i/>
          <w:sz w:val="28"/>
          <w:szCs w:val="28"/>
          <w:vertAlign w:val="subscript"/>
        </w:rPr>
        <w:t>экстр</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S </w:t>
      </w:r>
      <w:r w:rsidRPr="00CC3CDD">
        <w:rPr>
          <w:rFonts w:ascii="Times New Roman" w:eastAsia="Times New Roman" w:hAnsi="Times New Roman" w:cs="Times New Roman"/>
          <w:sz w:val="28"/>
          <w:szCs w:val="28"/>
        </w:rPr>
        <w:t>- расчетная средняя ставка по земельному налогу с физических лиц за отчетный период.</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hAnsi="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8E466E"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F </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в рамках главы 31 НК РФ и законов Санкт-Петербурга о налогах и сборах.</w:t>
      </w:r>
    </w:p>
    <w:p w:rsidR="008E466E" w:rsidRPr="00CC3CDD" w:rsidRDefault="008E466E" w:rsidP="008E466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D774B2" w:rsidRPr="00CC3CDD" w:rsidRDefault="008E466E" w:rsidP="008E466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r w:rsidR="00D774B2" w:rsidRPr="00CC3CDD">
        <w:rPr>
          <w:rFonts w:ascii="Times New Roman" w:eastAsia="Times New Roman" w:hAnsi="Times New Roman" w:cs="Times New Roman"/>
          <w:sz w:val="28"/>
          <w:szCs w:val="28"/>
        </w:rPr>
        <w:t xml:space="preserve"> </w:t>
      </w:r>
    </w:p>
    <w:p w:rsidR="00472D2E" w:rsidRPr="00CC3CDD" w:rsidRDefault="00472D2E" w:rsidP="00472D2E">
      <w:pPr>
        <w:pStyle w:val="2"/>
        <w:spacing w:after="240" w:line="240" w:lineRule="auto"/>
        <w:ind w:firstLine="709"/>
        <w:jc w:val="center"/>
        <w:rPr>
          <w:rFonts w:ascii="Cambria" w:hAnsi="Cambria"/>
          <w:i/>
          <w:color w:val="auto"/>
          <w:sz w:val="27"/>
          <w:szCs w:val="27"/>
        </w:rPr>
      </w:pPr>
      <w:r w:rsidRPr="00CC3CDD">
        <w:rPr>
          <w:rFonts w:ascii="Cambria" w:hAnsi="Cambria"/>
          <w:i/>
          <w:color w:val="auto"/>
          <w:sz w:val="27"/>
          <w:szCs w:val="27"/>
        </w:rPr>
        <w:t>2.1</w:t>
      </w:r>
      <w:r w:rsidR="005F3C18" w:rsidRPr="00CC3CDD">
        <w:rPr>
          <w:rFonts w:ascii="Cambria" w:hAnsi="Cambria"/>
          <w:i/>
          <w:color w:val="auto"/>
          <w:sz w:val="27"/>
          <w:szCs w:val="27"/>
        </w:rPr>
        <w:t>1</w:t>
      </w:r>
      <w:r w:rsidRPr="00CC3CDD">
        <w:rPr>
          <w:rFonts w:ascii="Cambria" w:hAnsi="Cambria"/>
          <w:i/>
          <w:color w:val="auto"/>
          <w:sz w:val="27"/>
          <w:szCs w:val="27"/>
        </w:rPr>
        <w:t xml:space="preserve">. Налог на добычу полезных ископаемых </w:t>
      </w:r>
      <w:r w:rsidRPr="00CC3CDD">
        <w:rPr>
          <w:rFonts w:ascii="Cambria" w:hAnsi="Cambria"/>
          <w:i/>
          <w:color w:val="auto"/>
          <w:sz w:val="27"/>
          <w:szCs w:val="27"/>
        </w:rPr>
        <w:br/>
        <w:t>182 1 07 01000 01 0000 110</w:t>
      </w:r>
      <w:bookmarkEnd w:id="33"/>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bookmarkStart w:id="34" w:name="_Toc498422357"/>
      <w:r w:rsidRPr="00CC3CDD">
        <w:rPr>
          <w:rFonts w:ascii="Times New Roman" w:eastAsia="Times New Roman" w:hAnsi="Times New Roman" w:cs="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2251C5" w:rsidRPr="00CC3CDD" w:rsidRDefault="00BA50EF" w:rsidP="003F7D4A">
      <w:pPr>
        <w:spacing w:after="0" w:line="240" w:lineRule="auto"/>
        <w:ind w:left="708" w:firstLine="49"/>
        <w:jc w:val="both"/>
        <w:rPr>
          <w:sz w:val="28"/>
          <w:szCs w:val="28"/>
        </w:rPr>
      </w:pPr>
      <w:r w:rsidRPr="00CC3CDD">
        <w:rPr>
          <w:rFonts w:ascii="Times New Roman" w:hAnsi="Times New Roman"/>
          <w:sz w:val="28"/>
          <w:szCs w:val="28"/>
        </w:rPr>
        <w:t>- 182 1 07 01020 01 0000 110 н</w:t>
      </w:r>
      <w:r w:rsidR="002251C5" w:rsidRPr="00CC3CDD">
        <w:rPr>
          <w:rFonts w:ascii="Times New Roman" w:hAnsi="Times New Roman"/>
          <w:sz w:val="28"/>
          <w:szCs w:val="28"/>
        </w:rPr>
        <w:t>алог на добычу общераспространенных полезных ископаемых</w:t>
      </w:r>
      <w:r w:rsidR="003F7D4A" w:rsidRPr="00CC3CDD">
        <w:rPr>
          <w:rFonts w:ascii="Times New Roman" w:hAnsi="Times New Roman"/>
          <w:sz w:val="28"/>
          <w:szCs w:val="28"/>
        </w:rPr>
        <w:t>;</w:t>
      </w:r>
      <w:r w:rsidR="002251C5" w:rsidRPr="00CC3CDD">
        <w:rPr>
          <w:sz w:val="28"/>
          <w:szCs w:val="28"/>
        </w:rPr>
        <w:t xml:space="preserve"> </w:t>
      </w:r>
      <w:r w:rsidR="002251C5" w:rsidRPr="00CC3CDD">
        <w:rPr>
          <w:sz w:val="28"/>
          <w:szCs w:val="28"/>
        </w:rPr>
        <w:br/>
      </w:r>
      <w:bookmarkStart w:id="35" w:name="_Toc498422358"/>
      <w:bookmarkEnd w:id="34"/>
      <w:r w:rsidRPr="00CC3CDD">
        <w:rPr>
          <w:rFonts w:ascii="Times New Roman" w:hAnsi="Times New Roman"/>
          <w:sz w:val="28"/>
          <w:szCs w:val="28"/>
        </w:rPr>
        <w:t xml:space="preserve"> -  </w:t>
      </w:r>
      <w:r w:rsidR="002251C5" w:rsidRPr="00CC3CDD">
        <w:rPr>
          <w:rFonts w:ascii="Times New Roman" w:hAnsi="Times New Roman"/>
          <w:sz w:val="28"/>
          <w:szCs w:val="28"/>
        </w:rPr>
        <w:t xml:space="preserve"> </w:t>
      </w:r>
      <w:r w:rsidRPr="00CC3CDD">
        <w:rPr>
          <w:rFonts w:ascii="Times New Roman" w:hAnsi="Times New Roman"/>
          <w:sz w:val="28"/>
          <w:szCs w:val="28"/>
        </w:rPr>
        <w:t>182 1 07 01030 01 0000 110 н</w:t>
      </w:r>
      <w:r w:rsidR="002251C5" w:rsidRPr="00CC3CDD">
        <w:rPr>
          <w:rFonts w:ascii="Times New Roman" w:hAnsi="Times New Roman"/>
          <w:sz w:val="28"/>
          <w:szCs w:val="28"/>
        </w:rPr>
        <w:t>алог на добычу прочих полезных ископаемых (за исключением полезных ископаемых в виде природных алмазов</w:t>
      </w:r>
      <w:r w:rsidR="002251C5" w:rsidRPr="00CC3CDD">
        <w:rPr>
          <w:sz w:val="28"/>
          <w:szCs w:val="28"/>
        </w:rPr>
        <w:t>)</w:t>
      </w:r>
      <w:r w:rsidR="003F7D4A" w:rsidRPr="00CC3CDD">
        <w:rPr>
          <w:sz w:val="28"/>
          <w:szCs w:val="28"/>
        </w:rPr>
        <w:t>;</w:t>
      </w:r>
      <w:r w:rsidR="002251C5" w:rsidRPr="00CC3CDD">
        <w:rPr>
          <w:rFonts w:ascii="Times New Roman" w:hAnsi="Times New Roman"/>
          <w:sz w:val="28"/>
          <w:szCs w:val="28"/>
        </w:rPr>
        <w:t xml:space="preserve"> </w:t>
      </w:r>
      <w:r w:rsidR="002251C5" w:rsidRPr="00CC3CDD">
        <w:rPr>
          <w:rFonts w:ascii="Times New Roman" w:hAnsi="Times New Roman"/>
          <w:sz w:val="28"/>
          <w:szCs w:val="28"/>
        </w:rPr>
        <w:br/>
      </w:r>
      <w:bookmarkStart w:id="36" w:name="_Toc498422360"/>
      <w:bookmarkEnd w:id="35"/>
      <w:r w:rsidR="000C3573" w:rsidRPr="00CC3CDD">
        <w:rPr>
          <w:rFonts w:ascii="Times New Roman" w:eastAsia="Times New Roman" w:hAnsi="Times New Roman" w:cs="Times New Roman"/>
          <w:sz w:val="28"/>
          <w:szCs w:val="28"/>
          <w:lang w:eastAsia="ru-RU"/>
        </w:rPr>
        <w:t xml:space="preserve">- </w:t>
      </w:r>
      <w:r w:rsidR="002251C5" w:rsidRPr="00CC3CDD">
        <w:rPr>
          <w:rFonts w:ascii="Times New Roman" w:eastAsia="Times New Roman" w:hAnsi="Times New Roman" w:cs="Times New Roman"/>
          <w:sz w:val="28"/>
          <w:szCs w:val="28"/>
          <w:lang w:eastAsia="ru-RU"/>
        </w:rPr>
        <w:t xml:space="preserve"> </w:t>
      </w:r>
      <w:r w:rsidR="000C3573" w:rsidRPr="00CC3CDD">
        <w:rPr>
          <w:rFonts w:ascii="Times New Roman" w:eastAsia="Times New Roman" w:hAnsi="Times New Roman" w:cs="Times New Roman"/>
          <w:sz w:val="28"/>
          <w:szCs w:val="28"/>
          <w:lang w:eastAsia="ru-RU"/>
        </w:rPr>
        <w:t>182 1 07 01050 01 0000 110 н</w:t>
      </w:r>
      <w:r w:rsidR="002251C5" w:rsidRPr="00CC3CDD">
        <w:rPr>
          <w:rFonts w:ascii="Times New Roman" w:eastAsia="Times New Roman" w:hAnsi="Times New Roman" w:cs="Times New Roman"/>
          <w:sz w:val="28"/>
          <w:szCs w:val="28"/>
          <w:lang w:eastAsia="ru-RU"/>
        </w:rPr>
        <w:t>алог на добычу полезных ископаемых в виде</w:t>
      </w:r>
      <w:r w:rsidR="003F7D4A" w:rsidRPr="00CC3CDD">
        <w:rPr>
          <w:rFonts w:ascii="Times New Roman" w:eastAsia="Times New Roman" w:hAnsi="Times New Roman" w:cs="Times New Roman"/>
          <w:sz w:val="28"/>
          <w:szCs w:val="28"/>
          <w:lang w:eastAsia="ru-RU"/>
        </w:rPr>
        <w:t xml:space="preserve"> природных алмазов</w:t>
      </w:r>
      <w:bookmarkEnd w:id="36"/>
      <w:r w:rsidR="003F7D4A" w:rsidRPr="00CC3CDD">
        <w:rPr>
          <w:rFonts w:ascii="Times New Roman" w:eastAsia="Times New Roman" w:hAnsi="Times New Roman" w:cs="Times New Roman"/>
          <w:sz w:val="28"/>
          <w:szCs w:val="28"/>
          <w:lang w:eastAsia="ru-RU"/>
        </w:rPr>
        <w:t>;</w:t>
      </w:r>
    </w:p>
    <w:p w:rsidR="002251C5" w:rsidRPr="00CC3CDD" w:rsidRDefault="002251C5" w:rsidP="002251C5">
      <w:pPr>
        <w:spacing w:after="0" w:line="240" w:lineRule="auto"/>
        <w:ind w:firstLine="709"/>
        <w:jc w:val="both"/>
        <w:rPr>
          <w:rFonts w:ascii="Times New Roman" w:hAnsi="Times New Roman"/>
          <w:sz w:val="28"/>
          <w:szCs w:val="28"/>
        </w:rPr>
      </w:pPr>
      <w:bookmarkStart w:id="37" w:name="_Toc498422361"/>
      <w:r w:rsidRPr="00CC3CDD">
        <w:rPr>
          <w:rFonts w:ascii="Times New Roman" w:hAnsi="Times New Roman"/>
          <w:sz w:val="28"/>
          <w:szCs w:val="28"/>
        </w:rPr>
        <w:t xml:space="preserve"> </w:t>
      </w:r>
      <w:r w:rsidR="000C3573" w:rsidRPr="00CC3CDD">
        <w:rPr>
          <w:rFonts w:ascii="Times New Roman" w:hAnsi="Times New Roman"/>
          <w:sz w:val="28"/>
          <w:szCs w:val="28"/>
        </w:rPr>
        <w:t xml:space="preserve"> - 182 1 07 01060 01 0000 110</w:t>
      </w:r>
      <w:r w:rsidR="003F7D4A" w:rsidRPr="00CC3CDD">
        <w:rPr>
          <w:rFonts w:ascii="Times New Roman" w:hAnsi="Times New Roman"/>
          <w:sz w:val="28"/>
          <w:szCs w:val="28"/>
        </w:rPr>
        <w:t xml:space="preserve"> н</w:t>
      </w:r>
      <w:r w:rsidRPr="00CC3CDD">
        <w:rPr>
          <w:rFonts w:ascii="Times New Roman" w:hAnsi="Times New Roman"/>
          <w:sz w:val="28"/>
          <w:szCs w:val="28"/>
        </w:rPr>
        <w:t>алог на добычу полезных ископаемых в виде угля</w:t>
      </w:r>
      <w:r w:rsidR="00A73528" w:rsidRPr="00CC3CDD">
        <w:rPr>
          <w:rFonts w:ascii="Times New Roman" w:hAnsi="Times New Roman"/>
          <w:sz w:val="28"/>
          <w:szCs w:val="28"/>
        </w:rPr>
        <w:t>.</w:t>
      </w:r>
      <w:r w:rsidRPr="00CC3CDD">
        <w:rPr>
          <w:rFonts w:ascii="Times New Roman" w:hAnsi="Times New Roman"/>
          <w:sz w:val="28"/>
          <w:szCs w:val="28"/>
        </w:rPr>
        <w:t xml:space="preserve"> </w:t>
      </w:r>
      <w:r w:rsidRPr="00CC3CDD">
        <w:rPr>
          <w:rFonts w:ascii="Times New Roman" w:hAnsi="Times New Roman"/>
          <w:sz w:val="28"/>
          <w:szCs w:val="28"/>
        </w:rPr>
        <w:br/>
      </w:r>
      <w:bookmarkEnd w:id="37"/>
    </w:p>
    <w:p w:rsidR="00FB3520" w:rsidRPr="00CC3CDD" w:rsidRDefault="001A2505" w:rsidP="00FB3520">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lastRenderedPageBreak/>
        <w:t>2.1</w:t>
      </w:r>
      <w:r w:rsidR="005F3C18" w:rsidRPr="00CC3CDD">
        <w:rPr>
          <w:rFonts w:ascii="Cambria" w:eastAsia="Times New Roman" w:hAnsi="Cambria" w:cs="Times New Roman"/>
          <w:b/>
          <w:bCs/>
          <w:i/>
          <w:sz w:val="27"/>
          <w:szCs w:val="27"/>
        </w:rPr>
        <w:t>1</w:t>
      </w:r>
      <w:r w:rsidRPr="00CC3CDD">
        <w:rPr>
          <w:rFonts w:ascii="Cambria" w:eastAsia="Times New Roman" w:hAnsi="Cambria" w:cs="Times New Roman"/>
          <w:b/>
          <w:bCs/>
          <w:i/>
          <w:sz w:val="27"/>
          <w:szCs w:val="27"/>
        </w:rPr>
        <w:t xml:space="preserve">.1.  </w:t>
      </w:r>
      <w:r w:rsidR="00FB3520" w:rsidRPr="00CC3CDD">
        <w:rPr>
          <w:rFonts w:ascii="Cambria" w:eastAsia="Times New Roman" w:hAnsi="Cambria" w:cs="Times New Roman"/>
          <w:b/>
          <w:bCs/>
          <w:i/>
          <w:sz w:val="27"/>
          <w:szCs w:val="27"/>
        </w:rPr>
        <w:t xml:space="preserve">Налог на добычу общераспространенных полезных ископаемых </w:t>
      </w:r>
      <w:r w:rsidR="00FB3520" w:rsidRPr="00CC3CDD">
        <w:rPr>
          <w:rFonts w:ascii="Cambria" w:eastAsia="Times New Roman" w:hAnsi="Cambria" w:cs="Times New Roman"/>
          <w:b/>
          <w:bCs/>
          <w:i/>
          <w:sz w:val="27"/>
          <w:szCs w:val="27"/>
        </w:rPr>
        <w:br/>
        <w:t>182 1 07 01020 01 0000 110</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 прогнозе поступлений налога на добычу общераспространённых полезных ископаемых учитываются:</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FB3520" w:rsidRPr="00CC3CDD" w:rsidRDefault="00FB3520" w:rsidP="00AC316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CC3CDD">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B3520" w:rsidRPr="00CC3CDD" w:rsidRDefault="00FB3520" w:rsidP="00AC316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A5180F" w:rsidRPr="00CC3CDD">
        <w:rPr>
          <w:rFonts w:ascii="Times New Roman" w:eastAsia="Times New Roman" w:hAnsi="Times New Roman" w:cs="Times New Roman"/>
          <w:sz w:val="28"/>
          <w:szCs w:val="28"/>
        </w:rPr>
        <w:t xml:space="preserve">, страховых взносов </w:t>
      </w:r>
      <w:r w:rsidRPr="00CC3CDD">
        <w:rPr>
          <w:rFonts w:ascii="Times New Roman" w:eastAsia="Times New Roman" w:hAnsi="Times New Roman" w:cs="Times New Roman"/>
          <w:sz w:val="28"/>
          <w:szCs w:val="28"/>
        </w:rPr>
        <w:t>и иных обязательных платежей в бюджетную систему Российской Федерации»;</w:t>
      </w:r>
    </w:p>
    <w:p w:rsidR="00FB3520" w:rsidRPr="00CC3CDD" w:rsidRDefault="00FB3520" w:rsidP="00AC316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B3520" w:rsidRPr="00CC3CDD" w:rsidRDefault="00FB3520" w:rsidP="00AC316B">
      <w:pPr>
        <w:spacing w:after="0" w:line="240" w:lineRule="auto"/>
        <w:ind w:firstLine="709"/>
        <w:jc w:val="both"/>
        <w:rPr>
          <w:rFonts w:ascii="Times New Roman" w:eastAsia="Times New Roman" w:hAnsi="Times New Roman" w:cs="Times New Roman"/>
          <w:sz w:val="28"/>
          <w:szCs w:val="28"/>
        </w:rPr>
      </w:pPr>
    </w:p>
    <w:p w:rsidR="00FB3520" w:rsidRPr="00CC3CDD" w:rsidRDefault="00FB3520" w:rsidP="00AC316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Прогнозный объём поступлений налога на добычу общераспространённых полезных ископаемых (</w:t>
      </w:r>
      <w:r w:rsidRPr="00CC3CDD">
        <w:rPr>
          <w:rFonts w:ascii="Times New Roman" w:eastAsia="Times New Roman" w:hAnsi="Times New Roman" w:cs="Times New Roman"/>
          <w:b/>
          <w:i/>
          <w:sz w:val="28"/>
          <w:szCs w:val="28"/>
        </w:rPr>
        <w:t xml:space="preserve">НДПИ </w:t>
      </w:r>
      <w:r w:rsidRPr="00CC3CDD">
        <w:rPr>
          <w:rFonts w:ascii="Times New Roman" w:eastAsia="Times New Roman" w:hAnsi="Times New Roman" w:cs="Times New Roman"/>
          <w:b/>
          <w:i/>
          <w:sz w:val="28"/>
          <w:szCs w:val="28"/>
          <w:vertAlign w:val="subscript"/>
        </w:rPr>
        <w:t>общ.</w:t>
      </w:r>
      <w:proofErr w:type="gramEnd"/>
      <w:r w:rsidRPr="00CC3CDD">
        <w:rPr>
          <w:rFonts w:ascii="Times New Roman" w:eastAsia="Times New Roman" w:hAnsi="Times New Roman" w:cs="Times New Roman"/>
          <w:b/>
          <w:i/>
          <w:sz w:val="28"/>
          <w:szCs w:val="28"/>
          <w:vertAlign w:val="subscript"/>
        </w:rPr>
        <w:t xml:space="preserve"> </w:t>
      </w:r>
      <w:proofErr w:type="gramStart"/>
      <w:r w:rsidRPr="00CC3CDD">
        <w:rPr>
          <w:rFonts w:ascii="Times New Roman" w:eastAsia="Times New Roman" w:hAnsi="Times New Roman" w:cs="Times New Roman"/>
          <w:b/>
          <w:i/>
          <w:sz w:val="28"/>
          <w:szCs w:val="28"/>
          <w:vertAlign w:val="subscript"/>
        </w:rPr>
        <w:t>ПИ</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определяется исходя из следующего алгоритма расчёта:</w:t>
      </w:r>
      <w:proofErr w:type="gramEnd"/>
    </w:p>
    <w:p w:rsidR="00FB3520" w:rsidRPr="00CC3CDD" w:rsidRDefault="00FB3520" w:rsidP="00FB3520">
      <w:pPr>
        <w:spacing w:before="120" w:after="120" w:line="240" w:lineRule="auto"/>
        <w:ind w:firstLine="709"/>
        <w:jc w:val="center"/>
        <w:rPr>
          <w:rFonts w:ascii="Times New Roman" w:eastAsia="Times New Roman" w:hAnsi="Times New Roman" w:cs="Times New Roman"/>
          <w:b/>
          <w:i/>
          <w:sz w:val="28"/>
          <w:szCs w:val="28"/>
        </w:rPr>
      </w:pPr>
      <w:proofErr w:type="spellStart"/>
      <w:r w:rsidRPr="00CC3CDD">
        <w:rPr>
          <w:rFonts w:ascii="Times New Roman" w:eastAsia="Times New Roman" w:hAnsi="Times New Roman" w:cs="Times New Roman"/>
          <w:b/>
          <w:i/>
          <w:sz w:val="28"/>
          <w:szCs w:val="28"/>
        </w:rPr>
        <w:t>НДПИ</w:t>
      </w:r>
      <w:r w:rsidRPr="00CC3CDD">
        <w:rPr>
          <w:rFonts w:ascii="Times New Roman" w:eastAsia="Times New Roman" w:hAnsi="Times New Roman" w:cs="Times New Roman"/>
          <w:b/>
          <w:i/>
          <w:sz w:val="28"/>
          <w:szCs w:val="28"/>
          <w:vertAlign w:val="subscript"/>
        </w:rPr>
        <w:t>общ</w:t>
      </w:r>
      <w:proofErr w:type="spellEnd"/>
      <w:r w:rsidRPr="00CC3CDD">
        <w:rPr>
          <w:rFonts w:ascii="Times New Roman" w:eastAsia="Times New Roman" w:hAnsi="Times New Roman" w:cs="Times New Roman"/>
          <w:b/>
          <w:i/>
          <w:sz w:val="28"/>
          <w:szCs w:val="28"/>
          <w:vertAlign w:val="subscript"/>
        </w:rPr>
        <w:t xml:space="preserve">. </w:t>
      </w:r>
      <w:proofErr w:type="gramStart"/>
      <w:r w:rsidRPr="00CC3CDD">
        <w:rPr>
          <w:rFonts w:ascii="Times New Roman" w:eastAsia="Times New Roman" w:hAnsi="Times New Roman" w:cs="Times New Roman"/>
          <w:b/>
          <w:i/>
          <w:sz w:val="28"/>
          <w:szCs w:val="28"/>
          <w:vertAlign w:val="subscript"/>
        </w:rPr>
        <w:t>ПИ</w:t>
      </w:r>
      <w:r w:rsidRPr="00CC3CDD">
        <w:rPr>
          <w:rFonts w:ascii="Times New Roman" w:eastAsia="Times New Roman" w:hAnsi="Times New Roman" w:cs="Times New Roman"/>
          <w:b/>
          <w:i/>
          <w:sz w:val="28"/>
          <w:szCs w:val="28"/>
        </w:rPr>
        <w:t xml:space="preserve"> = (Ʃ(</w:t>
      </w:r>
      <w:r w:rsidRPr="00CC3CDD">
        <w:rPr>
          <w:rFonts w:ascii="Times New Roman" w:eastAsia="Times New Roman" w:hAnsi="Times New Roman" w:cs="Times New Roman"/>
          <w:b/>
          <w:i/>
          <w:sz w:val="28"/>
          <w:szCs w:val="28"/>
          <w:lang w:val="en-US"/>
        </w:rPr>
        <w:t>U</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общ.</w:t>
      </w:r>
      <w:proofErr w:type="gramEnd"/>
      <w:r w:rsidRPr="00CC3CDD">
        <w:rPr>
          <w:rFonts w:ascii="Times New Roman" w:eastAsia="Times New Roman" w:hAnsi="Times New Roman" w:cs="Times New Roman"/>
          <w:b/>
          <w:i/>
          <w:sz w:val="28"/>
          <w:szCs w:val="28"/>
          <w:vertAlign w:val="subscript"/>
        </w:rPr>
        <w:t xml:space="preserve"> ПИ</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факт</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J</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общ. </w:t>
      </w:r>
      <w:proofErr w:type="gramStart"/>
      <w:r w:rsidRPr="00CC3CDD">
        <w:rPr>
          <w:rFonts w:ascii="Times New Roman" w:eastAsia="Times New Roman" w:hAnsi="Times New Roman" w:cs="Times New Roman"/>
          <w:b/>
          <w:i/>
          <w:sz w:val="28"/>
          <w:szCs w:val="28"/>
          <w:vertAlign w:val="subscript"/>
        </w:rPr>
        <w:t>ПИ</w:t>
      </w:r>
      <w:r w:rsidRPr="00CC3CDD">
        <w:rPr>
          <w:rFonts w:ascii="Times New Roman" w:eastAsia="Times New Roman" w:hAnsi="Times New Roman" w:cs="Times New Roman"/>
          <w:b/>
          <w:i/>
          <w:sz w:val="28"/>
          <w:szCs w:val="28"/>
        </w:rPr>
        <w:t xml:space="preserve"> × S (</w:t>
      </w:r>
      <w:r w:rsidRPr="00CC3CDD">
        <w:rPr>
          <w:rFonts w:ascii="Times New Roman" w:eastAsia="Times New Roman" w:hAnsi="Times New Roman" w:cs="Times New Roman"/>
          <w:b/>
          <w:i/>
          <w:sz w:val="28"/>
          <w:szCs w:val="28"/>
          <w:vertAlign w:val="subscript"/>
        </w:rPr>
        <w:t>или</w:t>
      </w:r>
      <w:r w:rsidRPr="00CC3CDD">
        <w:rPr>
          <w:rFonts w:ascii="Times New Roman" w:eastAsia="Times New Roman" w:hAnsi="Times New Roman" w:cs="Times New Roman"/>
          <w:b/>
          <w:i/>
          <w:sz w:val="28"/>
          <w:szCs w:val="28"/>
        </w:rPr>
        <w:t xml:space="preserve"> S </w:t>
      </w:r>
      <w:r w:rsidRPr="00CC3CDD">
        <w:rPr>
          <w:rFonts w:ascii="Times New Roman" w:eastAsia="Times New Roman" w:hAnsi="Times New Roman" w:cs="Times New Roman"/>
          <w:b/>
          <w:i/>
          <w:sz w:val="28"/>
          <w:szCs w:val="28"/>
          <w:vertAlign w:val="subscript"/>
        </w:rPr>
        <w:t>расчет.</w:t>
      </w:r>
      <w:r w:rsidRPr="00CC3CDD">
        <w:rPr>
          <w:rFonts w:ascii="Times New Roman" w:eastAsia="Times New Roman" w:hAnsi="Times New Roman" w:cs="Times New Roman"/>
          <w:b/>
          <w:i/>
          <w:sz w:val="28"/>
          <w:szCs w:val="28"/>
        </w:rPr>
        <w:t>))</w:t>
      </w:r>
      <w:proofErr w:type="gramEnd"/>
      <w:r w:rsidRPr="00CC3CDD">
        <w:rPr>
          <w:rFonts w:ascii="Times New Roman" w:eastAsia="Times New Roman" w:hAnsi="Times New Roman" w:cs="Times New Roman"/>
          <w:b/>
          <w:i/>
          <w:sz w:val="28"/>
          <w:szCs w:val="28"/>
        </w:rPr>
        <w:t xml:space="preserve"> (+-) P) ×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r w:rsidRPr="00CC3CDD">
        <w:rPr>
          <w:rFonts w:ascii="Times New Roman" w:eastAsia="Times New Roman" w:hAnsi="Times New Roman" w:cs="Times New Roman"/>
          <w:b/>
          <w:i/>
          <w:sz w:val="28"/>
          <w:szCs w:val="28"/>
        </w:rPr>
        <w:t xml:space="preserve"> (+-) F,</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U</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общ.</w:t>
      </w:r>
      <w:proofErr w:type="gramEnd"/>
      <w:r w:rsidRPr="00CC3CDD">
        <w:rPr>
          <w:rFonts w:ascii="Times New Roman" w:eastAsia="Times New Roman" w:hAnsi="Times New Roman" w:cs="Times New Roman"/>
          <w:b/>
          <w:i/>
          <w:sz w:val="28"/>
          <w:szCs w:val="28"/>
          <w:vertAlign w:val="subscript"/>
        </w:rPr>
        <w:t xml:space="preserve"> ПИ</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факт</w:t>
      </w:r>
      <w:r w:rsidRPr="00CC3CDD">
        <w:rPr>
          <w:rFonts w:ascii="Times New Roman" w:eastAsia="Times New Roman" w:hAnsi="Times New Roman" w:cs="Times New Roman"/>
          <w:sz w:val="28"/>
          <w:szCs w:val="28"/>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J</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общ.</w:t>
      </w:r>
      <w:proofErr w:type="gramEnd"/>
      <w:r w:rsidRPr="00CC3CDD">
        <w:rPr>
          <w:rFonts w:ascii="Times New Roman" w:eastAsia="Times New Roman" w:hAnsi="Times New Roman" w:cs="Times New Roman"/>
          <w:b/>
          <w:i/>
          <w:sz w:val="28"/>
          <w:szCs w:val="28"/>
          <w:vertAlign w:val="subscript"/>
        </w:rPr>
        <w:t xml:space="preserve"> ПИ</w:t>
      </w:r>
      <w:r w:rsidRPr="00CC3CDD">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sz w:val="28"/>
          <w:szCs w:val="28"/>
        </w:rPr>
        <w:t xml:space="preserve"> – ставка налога на добычу общераспространённых полезных ископаемых, установленная в соответствии с НК РФ</w:t>
      </w:r>
      <w:proofErr w:type="gramStart"/>
      <w:r w:rsidRPr="00CC3CDD">
        <w:rPr>
          <w:rFonts w:ascii="Times New Roman" w:eastAsia="Times New Roman" w:hAnsi="Times New Roman" w:cs="Times New Roman"/>
          <w:sz w:val="28"/>
          <w:szCs w:val="28"/>
        </w:rPr>
        <w:t>, %;</w:t>
      </w:r>
      <w:proofErr w:type="gramEnd"/>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b/>
          <w:i/>
          <w:sz w:val="28"/>
          <w:szCs w:val="28"/>
          <w:vertAlign w:val="subscript"/>
        </w:rPr>
        <w:t>расчет</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sz w:val="28"/>
          <w:szCs w:val="28"/>
        </w:rPr>
        <w:t xml:space="preserve"> – расчётная ставка налога, сложившаяся за предыдущие периоды</w:t>
      </w:r>
      <w:proofErr w:type="gramStart"/>
      <w:r w:rsidRPr="00CC3CDD">
        <w:rPr>
          <w:rFonts w:ascii="Times New Roman" w:eastAsia="Times New Roman" w:hAnsi="Times New Roman" w:cs="Times New Roman"/>
          <w:sz w:val="28"/>
          <w:szCs w:val="28"/>
        </w:rPr>
        <w:t>, %;</w:t>
      </w:r>
      <w:proofErr w:type="gramEnd"/>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Расчетная ставка налога (</w:t>
      </w:r>
      <w:proofErr w:type="spellStart"/>
      <w:proofErr w:type="gramStart"/>
      <w:r w:rsidRPr="00CC3CDD">
        <w:rPr>
          <w:rFonts w:ascii="Times New Roman" w:eastAsia="Times New Roman" w:hAnsi="Times New Roman" w:cs="Times New Roman"/>
          <w:b/>
          <w:i/>
          <w:sz w:val="28"/>
          <w:szCs w:val="28"/>
        </w:rPr>
        <w:t>S</w:t>
      </w:r>
      <w:proofErr w:type="gramEnd"/>
      <w:r w:rsidRPr="00CC3CDD">
        <w:rPr>
          <w:rFonts w:ascii="Times New Roman" w:eastAsia="Times New Roman" w:hAnsi="Times New Roman" w:cs="Times New Roman"/>
          <w:b/>
          <w:i/>
          <w:sz w:val="28"/>
          <w:szCs w:val="28"/>
          <w:vertAlign w:val="subscript"/>
        </w:rPr>
        <w:t>расчет</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P</w:t>
      </w:r>
      <w:r w:rsidRPr="00CC3CDD">
        <w:rPr>
          <w:rFonts w:ascii="Times New Roman" w:eastAsia="Times New Roman" w:hAnsi="Times New Roman" w:cs="Times New Roman"/>
          <w:sz w:val="28"/>
          <w:szCs w:val="28"/>
        </w:rPr>
        <w:t xml:space="preserve"> – переходящие платежи, тыс. рублей;</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755C26" w:rsidRPr="00CC3CDD">
        <w:rPr>
          <w:rFonts w:ascii="Times New Roman" w:eastAsia="Times New Roman" w:hAnsi="Times New Roman" w:cs="Times New Roman"/>
          <w:sz w:val="28"/>
          <w:szCs w:val="28"/>
        </w:rPr>
        <w:t xml:space="preserve">кредиторской и дебиторской </w:t>
      </w:r>
      <w:r w:rsidRPr="00CC3CDD">
        <w:rPr>
          <w:rFonts w:ascii="Times New Roman" w:eastAsia="Times New Roman" w:hAnsi="Times New Roman" w:cs="Times New Roman"/>
          <w:sz w:val="28"/>
          <w:szCs w:val="28"/>
        </w:rPr>
        <w:t xml:space="preserve">задолженности по налогу,%. </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0C1B" w:rsidRPr="00CC3CDD" w:rsidRDefault="00FB3520"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w:t>
      </w:r>
      <w:r w:rsidR="00B80C1B"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80C1B" w:rsidRPr="00CC3CDD" w:rsidRDefault="00B80C1B" w:rsidP="00B80C1B">
      <w:pPr>
        <w:spacing w:after="0" w:line="240" w:lineRule="auto"/>
        <w:ind w:firstLine="709"/>
        <w:jc w:val="both"/>
        <w:rPr>
          <w:rFonts w:ascii="Times New Roman" w:eastAsia="Times New Roman" w:hAnsi="Times New Roman" w:cs="Times New Roman"/>
          <w:sz w:val="28"/>
          <w:szCs w:val="28"/>
        </w:rPr>
      </w:pPr>
    </w:p>
    <w:p w:rsidR="00FB3520" w:rsidRPr="00CC3CDD" w:rsidRDefault="00FB3520"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B3520" w:rsidRPr="00CC3CDD"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FB3520" w:rsidRPr="00CC3CDD"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B3520" w:rsidRPr="00CC3CDD" w:rsidRDefault="00FB3520" w:rsidP="00FB3520">
      <w:pPr>
        <w:spacing w:after="0" w:line="240" w:lineRule="auto"/>
        <w:ind w:firstLine="709"/>
        <w:jc w:val="both"/>
        <w:rPr>
          <w:rFonts w:ascii="Times New Roman" w:eastAsia="Times New Roman" w:hAnsi="Times New Roman" w:cs="Times New Roman"/>
          <w:sz w:val="27"/>
          <w:szCs w:val="27"/>
        </w:rPr>
      </w:pPr>
    </w:p>
    <w:p w:rsidR="00FB3520" w:rsidRPr="00CC3CDD" w:rsidRDefault="001A2505" w:rsidP="00FB3520">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bookmarkStart w:id="38" w:name="_Toc519259646"/>
      <w:r w:rsidRPr="00CC3CDD">
        <w:rPr>
          <w:rFonts w:ascii="Cambria" w:eastAsia="Times New Roman" w:hAnsi="Cambria" w:cs="Times New Roman"/>
          <w:b/>
          <w:bCs/>
          <w:i/>
          <w:sz w:val="27"/>
          <w:szCs w:val="27"/>
        </w:rPr>
        <w:t>2.1</w:t>
      </w:r>
      <w:r w:rsidR="005F3C18" w:rsidRPr="00CC3CDD">
        <w:rPr>
          <w:rFonts w:ascii="Cambria" w:eastAsia="Times New Roman" w:hAnsi="Cambria" w:cs="Times New Roman"/>
          <w:b/>
          <w:bCs/>
          <w:i/>
          <w:sz w:val="27"/>
          <w:szCs w:val="27"/>
        </w:rPr>
        <w:t>1</w:t>
      </w:r>
      <w:r w:rsidRPr="00CC3CDD">
        <w:rPr>
          <w:rFonts w:ascii="Cambria" w:eastAsia="Times New Roman" w:hAnsi="Cambria" w:cs="Times New Roman"/>
          <w:b/>
          <w:bCs/>
          <w:i/>
          <w:sz w:val="27"/>
          <w:szCs w:val="27"/>
        </w:rPr>
        <w:t xml:space="preserve">.2. </w:t>
      </w:r>
      <w:r w:rsidR="00FB3520" w:rsidRPr="00CC3CDD">
        <w:rPr>
          <w:rFonts w:ascii="Cambria" w:eastAsia="Times New Roman" w:hAnsi="Cambria" w:cs="Times New Roman"/>
          <w:b/>
          <w:bCs/>
          <w:i/>
          <w:sz w:val="27"/>
          <w:szCs w:val="27"/>
        </w:rPr>
        <w:t xml:space="preserve">Налог на добычу прочих полезных ископаемых (за исключением полезных ископаемых в виде природных алмазов) </w:t>
      </w:r>
      <w:r w:rsidR="00FB3520" w:rsidRPr="00CC3CDD">
        <w:rPr>
          <w:rFonts w:ascii="Cambria" w:eastAsia="Times New Roman" w:hAnsi="Cambria" w:cs="Times New Roman"/>
          <w:b/>
          <w:bCs/>
          <w:i/>
          <w:sz w:val="27"/>
          <w:szCs w:val="27"/>
        </w:rPr>
        <w:br/>
        <w:t>182 1 07 01030 01 0000 110</w:t>
      </w:r>
      <w:bookmarkEnd w:id="38"/>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CC3CDD">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974C72"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периоде</w:t>
      </w:r>
      <w:proofErr w:type="gramEnd"/>
      <w:r w:rsidRPr="00CC3CDD">
        <w:rPr>
          <w:rFonts w:ascii="Times New Roman" w:eastAsia="Times New Roman" w:hAnsi="Times New Roman" w:cs="Times New Roman"/>
          <w:sz w:val="28"/>
          <w:szCs w:val="28"/>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CC3CDD">
        <w:rPr>
          <w:rFonts w:ascii="Times New Roman" w:eastAsia="Times New Roman" w:hAnsi="Times New Roman" w:cs="Times New Roman"/>
          <w:b/>
          <w:i/>
          <w:sz w:val="28"/>
          <w:szCs w:val="28"/>
        </w:rPr>
        <w:t xml:space="preserve">НДПИ </w:t>
      </w:r>
      <w:r w:rsidRPr="00CC3CDD">
        <w:rPr>
          <w:rFonts w:ascii="Times New Roman" w:eastAsia="Times New Roman" w:hAnsi="Times New Roman" w:cs="Times New Roman"/>
          <w:b/>
          <w:i/>
          <w:sz w:val="28"/>
          <w:szCs w:val="28"/>
          <w:vertAlign w:val="subscript"/>
        </w:rPr>
        <w:t>проч. ПИ</w:t>
      </w:r>
      <w:r w:rsidRPr="00CC3CDD">
        <w:rPr>
          <w:rFonts w:ascii="Times New Roman" w:eastAsia="Times New Roman" w:hAnsi="Times New Roman" w:cs="Times New Roman"/>
          <w:i/>
          <w:sz w:val="28"/>
          <w:szCs w:val="28"/>
        </w:rPr>
        <w:t xml:space="preserve">) </w:t>
      </w:r>
      <w:r w:rsidRPr="00CC3CDD">
        <w:rPr>
          <w:rFonts w:ascii="Times New Roman" w:eastAsia="Times New Roman" w:hAnsi="Times New Roman" w:cs="Times New Roman"/>
          <w:sz w:val="28"/>
          <w:szCs w:val="28"/>
        </w:rPr>
        <w:t>определяется исходя из следующего алгоритма расчёта:</w:t>
      </w:r>
    </w:p>
    <w:p w:rsidR="00FB3520" w:rsidRPr="00CC3CDD" w:rsidRDefault="008B77DC" w:rsidP="008B77DC">
      <w:pPr>
        <w:spacing w:before="120" w:after="120" w:line="240" w:lineRule="auto"/>
        <w:ind w:firstLine="709"/>
        <w:jc w:val="center"/>
        <w:rPr>
          <w:rFonts w:ascii="Times New Roman" w:hAnsi="Times New Roman"/>
          <w:b/>
          <w:i/>
          <w:sz w:val="27"/>
          <w:szCs w:val="27"/>
        </w:rPr>
      </w:pPr>
      <w:proofErr w:type="gramStart"/>
      <w:r w:rsidRPr="00CC3CDD">
        <w:rPr>
          <w:rFonts w:ascii="Times New Roman" w:hAnsi="Times New Roman"/>
          <w:b/>
          <w:i/>
          <w:sz w:val="27"/>
          <w:szCs w:val="27"/>
        </w:rPr>
        <w:t xml:space="preserve">НДПИ </w:t>
      </w:r>
      <w:r w:rsidRPr="00CC3CDD">
        <w:rPr>
          <w:rFonts w:ascii="Times New Roman" w:hAnsi="Times New Roman"/>
          <w:b/>
          <w:i/>
          <w:sz w:val="27"/>
          <w:szCs w:val="27"/>
          <w:vertAlign w:val="subscript"/>
        </w:rPr>
        <w:t>проч. ПИ</w:t>
      </w:r>
      <w:r w:rsidRPr="00CC3CDD">
        <w:rPr>
          <w:rFonts w:ascii="Times New Roman" w:hAnsi="Times New Roman"/>
          <w:b/>
          <w:i/>
          <w:sz w:val="27"/>
          <w:szCs w:val="27"/>
        </w:rPr>
        <w:t xml:space="preserve"> = ((Ʃ(</w:t>
      </w:r>
      <w:r w:rsidRPr="00CC3CDD">
        <w:rPr>
          <w:rFonts w:ascii="Times New Roman" w:hAnsi="Times New Roman"/>
          <w:b/>
          <w:i/>
          <w:sz w:val="27"/>
          <w:szCs w:val="27"/>
          <w:lang w:val="en-US"/>
        </w:rPr>
        <w:t>U</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 xml:space="preserve">проч. ПИ </w:t>
      </w:r>
      <w:r w:rsidRPr="00CC3CDD">
        <w:rPr>
          <w:rFonts w:ascii="Times New Roman" w:hAnsi="Times New Roman"/>
          <w:b/>
          <w:i/>
          <w:sz w:val="27"/>
          <w:szCs w:val="27"/>
        </w:rPr>
        <w:t>× S (</w:t>
      </w:r>
      <w:r w:rsidRPr="00CC3CDD">
        <w:rPr>
          <w:rFonts w:ascii="Times New Roman" w:hAnsi="Times New Roman"/>
          <w:b/>
          <w:i/>
          <w:sz w:val="27"/>
          <w:szCs w:val="27"/>
          <w:vertAlign w:val="subscript"/>
        </w:rPr>
        <w:t>или</w:t>
      </w:r>
      <w:r w:rsidRPr="00CC3CDD">
        <w:rPr>
          <w:rFonts w:ascii="Times New Roman" w:hAnsi="Times New Roman"/>
          <w:b/>
          <w:i/>
          <w:sz w:val="27"/>
          <w:szCs w:val="27"/>
        </w:rPr>
        <w:t xml:space="preserve"> S </w:t>
      </w:r>
      <w:r w:rsidRPr="00CC3CDD">
        <w:rPr>
          <w:rFonts w:ascii="Times New Roman" w:hAnsi="Times New Roman"/>
          <w:b/>
          <w:i/>
          <w:sz w:val="27"/>
          <w:szCs w:val="27"/>
          <w:vertAlign w:val="subscript"/>
        </w:rPr>
        <w:t>расчет.</w:t>
      </w:r>
      <w:r w:rsidRPr="00CC3CDD">
        <w:rPr>
          <w:rFonts w:ascii="Times New Roman" w:hAnsi="Times New Roman"/>
          <w:b/>
          <w:i/>
          <w:sz w:val="27"/>
          <w:szCs w:val="27"/>
        </w:rPr>
        <w:t>)</w:t>
      </w:r>
      <w:proofErr w:type="gramEnd"/>
      <w:r w:rsidRPr="00CC3CDD">
        <w:rPr>
          <w:rFonts w:ascii="Times New Roman" w:hAnsi="Times New Roman"/>
          <w:b/>
          <w:i/>
          <w:sz w:val="27"/>
          <w:szCs w:val="27"/>
        </w:rPr>
        <w:t xml:space="preserve"> + Ʃ</w:t>
      </w:r>
      <w:proofErr w:type="gramStart"/>
      <w:r w:rsidRPr="00CC3CDD">
        <w:rPr>
          <w:rFonts w:ascii="Times New Roman" w:hAnsi="Times New Roman"/>
          <w:b/>
          <w:i/>
          <w:sz w:val="27"/>
          <w:szCs w:val="27"/>
        </w:rPr>
        <w:t>(</w:t>
      </w:r>
      <w:proofErr w:type="spellStart"/>
      <w:r w:rsidRPr="00CC3CDD">
        <w:rPr>
          <w:rFonts w:ascii="Times New Roman" w:hAnsi="Times New Roman"/>
          <w:b/>
          <w:i/>
          <w:sz w:val="27"/>
          <w:szCs w:val="27"/>
        </w:rPr>
        <w:t>V</w:t>
      </w:r>
      <w:r w:rsidRPr="00CC3CDD">
        <w:rPr>
          <w:rFonts w:ascii="Times New Roman" w:hAnsi="Times New Roman"/>
          <w:b/>
          <w:i/>
          <w:sz w:val="27"/>
          <w:szCs w:val="27"/>
          <w:vertAlign w:val="subscript"/>
        </w:rPr>
        <w:t>м.к.р</w:t>
      </w:r>
      <w:proofErr w:type="spellEnd"/>
      <w:r w:rsidRPr="00CC3CDD">
        <w:rPr>
          <w:rFonts w:ascii="Times New Roman" w:hAnsi="Times New Roman"/>
          <w:b/>
          <w:i/>
          <w:sz w:val="27"/>
          <w:szCs w:val="27"/>
          <w:vertAlign w:val="subscript"/>
        </w:rPr>
        <w:t>.</w:t>
      </w:r>
      <w:r w:rsidRPr="00CC3CDD">
        <w:rPr>
          <w:rFonts w:ascii="Times New Roman" w:hAnsi="Times New Roman"/>
          <w:b/>
          <w:sz w:val="27"/>
          <w:szCs w:val="27"/>
          <w:vertAlign w:val="subscript"/>
        </w:rPr>
        <w:t xml:space="preserve"> </w:t>
      </w:r>
      <w:r w:rsidRPr="00CC3CDD">
        <w:rPr>
          <w:rFonts w:ascii="Times New Roman" w:hAnsi="Times New Roman"/>
          <w:b/>
          <w:i/>
          <w:sz w:val="27"/>
          <w:szCs w:val="27"/>
        </w:rPr>
        <w:t xml:space="preserve">× </w:t>
      </w:r>
      <w:proofErr w:type="spellStart"/>
      <w:r w:rsidRPr="00CC3CDD">
        <w:rPr>
          <w:rFonts w:ascii="Times New Roman" w:hAnsi="Times New Roman"/>
          <w:b/>
          <w:i/>
          <w:sz w:val="27"/>
          <w:szCs w:val="27"/>
        </w:rPr>
        <w:t>S</w:t>
      </w:r>
      <w:r w:rsidRPr="00CC3CDD">
        <w:rPr>
          <w:rFonts w:ascii="Times New Roman" w:hAnsi="Times New Roman"/>
          <w:b/>
          <w:i/>
          <w:sz w:val="27"/>
          <w:szCs w:val="27"/>
          <w:vertAlign w:val="subscript"/>
        </w:rPr>
        <w:t>м.к.р</w:t>
      </w:r>
      <w:proofErr w:type="spellEnd"/>
      <w:r w:rsidRPr="00CC3CDD">
        <w:rPr>
          <w:rFonts w:ascii="Times New Roman" w:hAnsi="Times New Roman"/>
          <w:b/>
          <w:i/>
          <w:sz w:val="27"/>
          <w:szCs w:val="27"/>
          <w:vertAlign w:val="subscript"/>
        </w:rPr>
        <w:t>..</w:t>
      </w:r>
      <w:r w:rsidRPr="00CC3CDD">
        <w:rPr>
          <w:rFonts w:ascii="Times New Roman" w:hAnsi="Times New Roman"/>
          <w:b/>
          <w:i/>
          <w:sz w:val="27"/>
          <w:szCs w:val="27"/>
        </w:rPr>
        <w:t xml:space="preserve">)) (+-) P) </w:t>
      </w:r>
      <w:r w:rsidRPr="00CC3CDD">
        <w:rPr>
          <w:rFonts w:ascii="Times New Roman" w:hAnsi="Times New Roman"/>
          <w:b/>
          <w:i/>
          <w:sz w:val="27"/>
          <w:szCs w:val="27"/>
        </w:rPr>
        <w:br/>
        <w:t xml:space="preserve">× </w:t>
      </w:r>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соб.</w:t>
      </w:r>
      <w:proofErr w:type="gramEnd"/>
      <w:r w:rsidRPr="00CC3CDD">
        <w:rPr>
          <w:rFonts w:ascii="Times New Roman" w:hAnsi="Times New Roman"/>
          <w:b/>
          <w:i/>
          <w:sz w:val="27"/>
          <w:szCs w:val="27"/>
        </w:rPr>
        <w:t xml:space="preserve"> (+-) F,</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U</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проч.</w:t>
      </w:r>
      <w:proofErr w:type="gramEnd"/>
      <w:r w:rsidRPr="00CC3CDD">
        <w:rPr>
          <w:rFonts w:ascii="Times New Roman" w:eastAsia="Times New Roman" w:hAnsi="Times New Roman" w:cs="Times New Roman"/>
          <w:b/>
          <w:i/>
          <w:sz w:val="28"/>
          <w:szCs w:val="28"/>
          <w:vertAlign w:val="subscript"/>
        </w:rPr>
        <w:t xml:space="preserve"> ПИ </w:t>
      </w:r>
      <w:r w:rsidRPr="00CC3CDD">
        <w:rPr>
          <w:rFonts w:ascii="Times New Roman" w:eastAsia="Times New Roman" w:hAnsi="Times New Roman" w:cs="Times New Roman"/>
          <w:sz w:val="28"/>
          <w:szCs w:val="28"/>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sz w:val="28"/>
          <w:szCs w:val="28"/>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CC3CDD">
        <w:rPr>
          <w:rFonts w:ascii="Times New Roman" w:eastAsia="Times New Roman" w:hAnsi="Times New Roman" w:cs="Times New Roman"/>
          <w:sz w:val="28"/>
          <w:szCs w:val="28"/>
        </w:rPr>
        <w:t>, %;</w:t>
      </w:r>
      <w:proofErr w:type="gramEnd"/>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spellStart"/>
      <w:r w:rsidRPr="00CC3CDD">
        <w:rPr>
          <w:rFonts w:ascii="Times New Roman" w:eastAsia="Times New Roman" w:hAnsi="Times New Roman" w:cs="Times New Roman"/>
          <w:b/>
          <w:i/>
          <w:sz w:val="28"/>
          <w:szCs w:val="28"/>
        </w:rPr>
        <w:t>S</w:t>
      </w:r>
      <w:r w:rsidRPr="00CC3CDD">
        <w:rPr>
          <w:rFonts w:ascii="Times New Roman" w:eastAsia="Times New Roman" w:hAnsi="Times New Roman" w:cs="Times New Roman"/>
          <w:b/>
          <w:i/>
          <w:sz w:val="28"/>
          <w:szCs w:val="28"/>
          <w:vertAlign w:val="subscript"/>
        </w:rPr>
        <w:t>расчет</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sz w:val="28"/>
          <w:szCs w:val="28"/>
        </w:rPr>
        <w:t xml:space="preserve"> – расчётная ставка налога, сложившаяся за предыдущие периоды, по видам полезных ископаемых</w:t>
      </w:r>
      <w:proofErr w:type="gramStart"/>
      <w:r w:rsidRPr="00CC3CDD">
        <w:rPr>
          <w:rFonts w:ascii="Times New Roman" w:eastAsia="Times New Roman" w:hAnsi="Times New Roman" w:cs="Times New Roman"/>
          <w:sz w:val="28"/>
          <w:szCs w:val="28"/>
        </w:rPr>
        <w:t>, %;</w:t>
      </w:r>
      <w:proofErr w:type="gramEnd"/>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Расчетная ставка налога (</w:t>
      </w:r>
      <w:proofErr w:type="spellStart"/>
      <w:proofErr w:type="gramStart"/>
      <w:r w:rsidRPr="00CC3CDD">
        <w:rPr>
          <w:rFonts w:ascii="Times New Roman" w:eastAsia="Times New Roman" w:hAnsi="Times New Roman" w:cs="Times New Roman"/>
          <w:b/>
          <w:i/>
          <w:sz w:val="28"/>
          <w:szCs w:val="28"/>
        </w:rPr>
        <w:t>S</w:t>
      </w:r>
      <w:proofErr w:type="gramEnd"/>
      <w:r w:rsidRPr="00CC3CDD">
        <w:rPr>
          <w:rFonts w:ascii="Times New Roman" w:eastAsia="Times New Roman" w:hAnsi="Times New Roman" w:cs="Times New Roman"/>
          <w:b/>
          <w:i/>
          <w:sz w:val="28"/>
          <w:szCs w:val="28"/>
          <w:vertAlign w:val="subscript"/>
        </w:rPr>
        <w:t>расчет</w:t>
      </w:r>
      <w:proofErr w:type="spellEnd"/>
      <w:r w:rsidRPr="00CC3CDD">
        <w:rPr>
          <w:rFonts w:ascii="Times New Roman" w:eastAsia="Times New Roman" w:hAnsi="Times New Roman" w:cs="Times New Roman"/>
          <w:b/>
          <w:i/>
          <w:sz w:val="28"/>
          <w:szCs w:val="28"/>
          <w:vertAlign w:val="subscript"/>
        </w:rPr>
        <w:t>.</w:t>
      </w:r>
      <w:r w:rsidRPr="00CC3CDD">
        <w:rPr>
          <w:rFonts w:ascii="Times New Roman" w:eastAsia="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8B77DC" w:rsidRPr="00CC3CDD" w:rsidRDefault="008B77DC" w:rsidP="008B77DC">
      <w:pPr>
        <w:spacing w:after="0" w:line="240" w:lineRule="auto"/>
        <w:ind w:firstLine="709"/>
        <w:jc w:val="both"/>
        <w:rPr>
          <w:rFonts w:ascii="Times New Roman" w:eastAsia="Times New Roman" w:hAnsi="Times New Roman" w:cs="Times New Roman"/>
          <w:sz w:val="28"/>
          <w:szCs w:val="28"/>
        </w:rPr>
      </w:pPr>
      <w:proofErr w:type="spellStart"/>
      <w:proofErr w:type="gramStart"/>
      <w:r w:rsidRPr="00CC3CDD">
        <w:rPr>
          <w:rFonts w:ascii="Times New Roman" w:eastAsia="Times New Roman" w:hAnsi="Times New Roman" w:cs="Times New Roman"/>
          <w:b/>
          <w:i/>
          <w:sz w:val="28"/>
          <w:szCs w:val="28"/>
        </w:rPr>
        <w:t>Vм.к.р</w:t>
      </w:r>
      <w:proofErr w:type="spellEnd"/>
      <w:r w:rsidRPr="00CC3CDD">
        <w:rPr>
          <w:rFonts w:ascii="Times New Roman" w:eastAsia="Times New Roman" w:hAnsi="Times New Roman" w:cs="Times New Roman"/>
          <w:sz w:val="28"/>
          <w:szCs w:val="28"/>
        </w:rPr>
        <w:t>.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CC3CDD">
        <w:rPr>
          <w:rFonts w:ascii="Times New Roman" w:eastAsia="Times New Roman" w:hAnsi="Times New Roman" w:cs="Times New Roman"/>
          <w:sz w:val="28"/>
          <w:szCs w:val="28"/>
        </w:rPr>
        <w:t>, млн. тонн;</w:t>
      </w:r>
    </w:p>
    <w:p w:rsidR="008B77DC" w:rsidRPr="00CC3CDD" w:rsidRDefault="008B77DC" w:rsidP="008B77DC">
      <w:pPr>
        <w:spacing w:after="0" w:line="240" w:lineRule="auto"/>
        <w:ind w:firstLine="709"/>
        <w:jc w:val="both"/>
        <w:rPr>
          <w:rFonts w:ascii="Times New Roman" w:hAnsi="Times New Roman"/>
          <w:sz w:val="27"/>
          <w:szCs w:val="27"/>
        </w:rPr>
      </w:pPr>
      <w:proofErr w:type="spellStart"/>
      <w:r w:rsidRPr="00CC3CDD">
        <w:rPr>
          <w:rFonts w:ascii="Times New Roman" w:eastAsia="Times New Roman" w:hAnsi="Times New Roman" w:cs="Times New Roman"/>
          <w:b/>
          <w:i/>
          <w:sz w:val="28"/>
          <w:szCs w:val="28"/>
        </w:rPr>
        <w:t>Sм.к.р</w:t>
      </w:r>
      <w:proofErr w:type="spellEnd"/>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sz w:val="28"/>
          <w:szCs w:val="28"/>
        </w:rPr>
        <w:t xml:space="preserve"> –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w:t>
      </w:r>
      <w:proofErr w:type="gramStart"/>
      <w:r w:rsidRPr="00CC3CDD">
        <w:rPr>
          <w:rFonts w:ascii="Times New Roman" w:eastAsia="Times New Roman" w:hAnsi="Times New Roman" w:cs="Times New Roman"/>
          <w:sz w:val="28"/>
          <w:szCs w:val="28"/>
        </w:rPr>
        <w:t xml:space="preserve">, </w:t>
      </w:r>
      <w:r w:rsidRPr="00CC3CDD">
        <w:rPr>
          <w:rFonts w:ascii="Times New Roman" w:hAnsi="Times New Roman"/>
          <w:sz w:val="27"/>
          <w:szCs w:val="27"/>
        </w:rPr>
        <w:t>%;</w:t>
      </w:r>
      <w:proofErr w:type="gramEnd"/>
    </w:p>
    <w:p w:rsidR="00FB3520" w:rsidRPr="00CC3CDD" w:rsidRDefault="00FB3520" w:rsidP="00FB3520">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lastRenderedPageBreak/>
        <w:t>P</w:t>
      </w:r>
      <w:r w:rsidRPr="00CC3CDD">
        <w:rPr>
          <w:rFonts w:ascii="Times New Roman" w:eastAsia="Times New Roman" w:hAnsi="Times New Roman" w:cs="Times New Roman"/>
          <w:sz w:val="28"/>
          <w:szCs w:val="28"/>
        </w:rPr>
        <w:t xml:space="preserve"> – переходящие платежи, тыс. рублей;</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0C1B" w:rsidRPr="00CC3CDD" w:rsidRDefault="00FB3520"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w:t>
      </w:r>
      <w:r w:rsidR="00B80C1B"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Стоимость облагаемого объёма добычи прочих полезных ископаемых (за исключением полезных ископаемых в виде природных алмазов) (</w:t>
      </w:r>
      <w:r w:rsidRPr="00CC3CDD">
        <w:rPr>
          <w:rFonts w:ascii="Times New Roman" w:eastAsia="Times New Roman" w:hAnsi="Times New Roman" w:cs="Times New Roman"/>
          <w:b/>
          <w:i/>
          <w:sz w:val="28"/>
          <w:szCs w:val="28"/>
          <w:lang w:val="en-US"/>
        </w:rPr>
        <w:t>U</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проч. ПИ</w:t>
      </w:r>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по видам полезных ископаемых, определяется по формуле:</w:t>
      </w:r>
    </w:p>
    <w:p w:rsidR="00FB3520" w:rsidRPr="00CC3CDD" w:rsidRDefault="00FB3520" w:rsidP="00FB3520">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U </w:t>
      </w:r>
      <w:r w:rsidRPr="00CC3CDD">
        <w:rPr>
          <w:rFonts w:ascii="Times New Roman" w:eastAsia="Times New Roman" w:hAnsi="Times New Roman" w:cs="Times New Roman"/>
          <w:b/>
          <w:i/>
          <w:sz w:val="28"/>
          <w:szCs w:val="28"/>
          <w:vertAlign w:val="subscript"/>
        </w:rPr>
        <w:t>проч. ПИ</w:t>
      </w:r>
      <w:r w:rsidRPr="00CC3CDD">
        <w:rPr>
          <w:rFonts w:ascii="Times New Roman" w:eastAsia="Times New Roman" w:hAnsi="Times New Roman" w:cs="Times New Roman"/>
          <w:b/>
          <w:i/>
          <w:sz w:val="28"/>
          <w:szCs w:val="28"/>
        </w:rPr>
        <w:t xml:space="preserve"> = U </w:t>
      </w:r>
      <w:r w:rsidRPr="00CC3CDD">
        <w:rPr>
          <w:rFonts w:ascii="Times New Roman" w:eastAsia="Times New Roman" w:hAnsi="Times New Roman" w:cs="Times New Roman"/>
          <w:b/>
          <w:i/>
          <w:sz w:val="28"/>
          <w:szCs w:val="28"/>
          <w:vertAlign w:val="subscript"/>
        </w:rPr>
        <w:t>проч. ПИ</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факт</w:t>
      </w:r>
      <w:r w:rsidRPr="00CC3CDD">
        <w:rPr>
          <w:rFonts w:ascii="Times New Roman" w:eastAsia="Times New Roman" w:hAnsi="Times New Roman" w:cs="Times New Roman"/>
          <w:b/>
          <w:i/>
          <w:sz w:val="28"/>
          <w:szCs w:val="28"/>
        </w:rPr>
        <w:t xml:space="preserve"> × J </w:t>
      </w:r>
      <w:r w:rsidRPr="00CC3CDD">
        <w:rPr>
          <w:rFonts w:ascii="Times New Roman" w:eastAsia="Times New Roman" w:hAnsi="Times New Roman" w:cs="Times New Roman"/>
          <w:b/>
          <w:i/>
          <w:sz w:val="28"/>
          <w:szCs w:val="28"/>
          <w:vertAlign w:val="subscript"/>
        </w:rPr>
        <w:t>проч. ПИ</w:t>
      </w:r>
      <w:r w:rsidRPr="00CC3CDD">
        <w:rPr>
          <w:rFonts w:ascii="Times New Roman" w:eastAsia="Times New Roman" w:hAnsi="Times New Roman" w:cs="Times New Roman"/>
          <w:b/>
          <w:i/>
          <w:sz w:val="28"/>
          <w:szCs w:val="28"/>
        </w:rPr>
        <w:t>,</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rPr>
        <w:t xml:space="preserve">U </w:t>
      </w:r>
      <w:r w:rsidRPr="00CC3CDD">
        <w:rPr>
          <w:rFonts w:ascii="Times New Roman" w:eastAsia="Times New Roman" w:hAnsi="Times New Roman" w:cs="Times New Roman"/>
          <w:b/>
          <w:i/>
          <w:sz w:val="28"/>
          <w:szCs w:val="28"/>
          <w:vertAlign w:val="subscript"/>
        </w:rPr>
        <w:t>проч. ПИ</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факт</w:t>
      </w:r>
      <w:r w:rsidRPr="00CC3CDD">
        <w:rPr>
          <w:rFonts w:ascii="Times New Roman" w:eastAsia="Times New Roman" w:hAnsi="Times New Roman" w:cs="Times New Roman"/>
          <w:sz w:val="28"/>
          <w:szCs w:val="28"/>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 xml:space="preserve">J </w:t>
      </w:r>
      <w:r w:rsidRPr="00CC3CDD">
        <w:rPr>
          <w:rFonts w:ascii="Times New Roman" w:eastAsia="Times New Roman" w:hAnsi="Times New Roman" w:cs="Times New Roman"/>
          <w:b/>
          <w:i/>
          <w:sz w:val="28"/>
          <w:szCs w:val="28"/>
          <w:vertAlign w:val="subscript"/>
        </w:rPr>
        <w:t>проч. ПИ</w:t>
      </w:r>
      <w:r w:rsidRPr="00CC3CDD">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FB3520" w:rsidRPr="00CC3CDD"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 в налогооблагаемой базе в виде исключения объёмных и стоимостных показателей, облагаемых по ставке 0;</w:t>
      </w:r>
    </w:p>
    <w:p w:rsidR="00FB3520" w:rsidRPr="00CC3CDD"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FB3520" w:rsidRPr="00CC3CDD" w:rsidRDefault="00FB3520" w:rsidP="00FB352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9F1C29" w:rsidRPr="00CC3CDD" w:rsidRDefault="001A2505" w:rsidP="009F1C29">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lastRenderedPageBreak/>
        <w:t>2.1</w:t>
      </w:r>
      <w:r w:rsidR="005F3C18" w:rsidRPr="00CC3CDD">
        <w:rPr>
          <w:rFonts w:ascii="Cambria" w:eastAsia="Times New Roman" w:hAnsi="Cambria" w:cs="Times New Roman"/>
          <w:b/>
          <w:bCs/>
          <w:i/>
          <w:sz w:val="27"/>
          <w:szCs w:val="27"/>
        </w:rPr>
        <w:t>1</w:t>
      </w:r>
      <w:r w:rsidRPr="00CC3CDD">
        <w:rPr>
          <w:rFonts w:ascii="Cambria" w:eastAsia="Times New Roman" w:hAnsi="Cambria" w:cs="Times New Roman"/>
          <w:b/>
          <w:bCs/>
          <w:i/>
          <w:sz w:val="27"/>
          <w:szCs w:val="27"/>
        </w:rPr>
        <w:t xml:space="preserve">.3.  </w:t>
      </w:r>
      <w:r w:rsidR="009F1C29" w:rsidRPr="00CC3CDD">
        <w:rPr>
          <w:rFonts w:ascii="Cambria" w:eastAsia="Times New Roman" w:hAnsi="Cambria" w:cs="Times New Roman"/>
          <w:b/>
          <w:bCs/>
          <w:i/>
          <w:sz w:val="27"/>
          <w:szCs w:val="27"/>
        </w:rPr>
        <w:t xml:space="preserve">Налог на добычу полезных ископаемых в виде природных алмазов </w:t>
      </w:r>
      <w:r w:rsidR="009F1C29" w:rsidRPr="00CC3CDD">
        <w:rPr>
          <w:rFonts w:ascii="Cambria" w:eastAsia="Times New Roman" w:hAnsi="Cambria" w:cs="Times New Roman"/>
          <w:b/>
          <w:bCs/>
          <w:i/>
          <w:sz w:val="27"/>
          <w:szCs w:val="27"/>
        </w:rPr>
        <w:br/>
        <w:t>182 1 07 01050 01 0000 110</w:t>
      </w:r>
    </w:p>
    <w:p w:rsidR="009F1C29" w:rsidRPr="00CC3CDD" w:rsidRDefault="009F1C29" w:rsidP="009F1C2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 прогнозе поступлений налога на добычу полезных ископаемых в виде природных алмазов, учитываются:</w:t>
      </w:r>
    </w:p>
    <w:p w:rsidR="009F1C29" w:rsidRPr="00CC3CDD" w:rsidRDefault="009F1C29" w:rsidP="009F1C29">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показатели прогноза социально-экономического развития </w:t>
      </w:r>
      <w:r w:rsidR="006B60E7" w:rsidRPr="00CC3CDD">
        <w:rPr>
          <w:rFonts w:ascii="Times New Roman" w:eastAsia="Times New Roman" w:hAnsi="Times New Roman" w:cs="Times New Roman"/>
          <w:sz w:val="28"/>
          <w:szCs w:val="28"/>
        </w:rPr>
        <w:t xml:space="preserve">Санкт-Петербурга </w:t>
      </w:r>
      <w:r w:rsidRPr="00CC3CDD">
        <w:rPr>
          <w:rFonts w:ascii="Times New Roman" w:hAnsi="Times New Roman"/>
          <w:sz w:val="28"/>
          <w:szCs w:val="28"/>
        </w:rPr>
        <w:t>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9F1C29" w:rsidRPr="00CC3CDD" w:rsidRDefault="009F1C29" w:rsidP="009F1C29">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налоговой базы по налогу согласно данным отчёта по форме </w:t>
      </w:r>
      <w:r w:rsidRPr="00CC3CDD">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F1C29" w:rsidRPr="00CC3CDD" w:rsidRDefault="009F1C29" w:rsidP="009F1C29">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hAnsi="Times New Roman"/>
          <w:sz w:val="28"/>
          <w:szCs w:val="28"/>
        </w:rPr>
        <w:t xml:space="preserve">налогов, сборов, страховых взносов и иных </w:t>
      </w:r>
      <w:r w:rsidRPr="00CC3CDD">
        <w:rPr>
          <w:rFonts w:ascii="Times New Roman" w:hAnsi="Times New Roman"/>
          <w:sz w:val="28"/>
          <w:szCs w:val="28"/>
        </w:rPr>
        <w:t>обязательных платежей в бюджетную систему Российской Федерации»;</w:t>
      </w:r>
    </w:p>
    <w:p w:rsidR="009F1C29" w:rsidRPr="00CC3CDD" w:rsidRDefault="009F1C29" w:rsidP="009F1C29">
      <w:pPr>
        <w:spacing w:after="0" w:line="240" w:lineRule="auto"/>
        <w:ind w:firstLine="709"/>
        <w:jc w:val="both"/>
        <w:rPr>
          <w:rFonts w:ascii="Times New Roman" w:hAnsi="Times New Roman"/>
          <w:sz w:val="28"/>
          <w:szCs w:val="28"/>
        </w:rPr>
      </w:pPr>
      <w:r w:rsidRPr="00CC3CDD">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F1C29" w:rsidRPr="00CC3CDD" w:rsidRDefault="009F1C29" w:rsidP="00C2415E">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CC3CDD">
        <w:rPr>
          <w:rFonts w:ascii="Times New Roman" w:hAnsi="Times New Roman"/>
          <w:sz w:val="28"/>
          <w:szCs w:val="28"/>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F1C29" w:rsidRPr="00CC3CDD" w:rsidRDefault="009F1C29" w:rsidP="009F1C29">
      <w:pPr>
        <w:spacing w:after="0" w:line="240" w:lineRule="auto"/>
        <w:ind w:firstLine="709"/>
        <w:jc w:val="both"/>
        <w:rPr>
          <w:rFonts w:ascii="Times New Roman" w:hAnsi="Times New Roman"/>
          <w:sz w:val="28"/>
          <w:szCs w:val="28"/>
        </w:rPr>
      </w:pPr>
      <w:r w:rsidRPr="00CC3CDD">
        <w:rPr>
          <w:rFonts w:ascii="Times New Roman" w:hAnsi="Times New Roman"/>
          <w:sz w:val="28"/>
          <w:szCs w:val="28"/>
        </w:rPr>
        <w:t>Прогнозный объём поступлений налога на добычу полезных ископаемых в виде природных алмазов (</w:t>
      </w:r>
      <w:r w:rsidRPr="00CC3CDD">
        <w:rPr>
          <w:rFonts w:ascii="Times New Roman" w:hAnsi="Times New Roman"/>
          <w:b/>
          <w:i/>
          <w:sz w:val="28"/>
          <w:szCs w:val="28"/>
        </w:rPr>
        <w:t xml:space="preserve">НДПИ </w:t>
      </w:r>
      <w:r w:rsidRPr="00CC3CDD">
        <w:rPr>
          <w:rFonts w:ascii="Times New Roman" w:hAnsi="Times New Roman"/>
          <w:b/>
          <w:i/>
          <w:sz w:val="28"/>
          <w:szCs w:val="28"/>
          <w:vertAlign w:val="subscript"/>
        </w:rPr>
        <w:t>ПИ алмазы</w:t>
      </w:r>
      <w:r w:rsidRPr="00CC3CDD">
        <w:rPr>
          <w:rFonts w:ascii="Times New Roman" w:hAnsi="Times New Roman"/>
          <w:sz w:val="28"/>
          <w:szCs w:val="28"/>
        </w:rPr>
        <w:t>) определяется исходя из следующего алгоритма расчёта:</w:t>
      </w:r>
    </w:p>
    <w:p w:rsidR="009F1C29" w:rsidRPr="00CC3CDD" w:rsidRDefault="009F1C29" w:rsidP="009F1C29">
      <w:pPr>
        <w:spacing w:before="120" w:after="120" w:line="240" w:lineRule="auto"/>
        <w:ind w:firstLine="709"/>
        <w:jc w:val="center"/>
        <w:rPr>
          <w:rFonts w:ascii="Times New Roman" w:hAnsi="Times New Roman"/>
          <w:b/>
          <w:i/>
          <w:sz w:val="28"/>
          <w:szCs w:val="28"/>
        </w:rPr>
      </w:pPr>
      <w:r w:rsidRPr="00CC3CDD">
        <w:rPr>
          <w:rFonts w:ascii="Times New Roman" w:hAnsi="Times New Roman"/>
          <w:b/>
          <w:i/>
          <w:sz w:val="28"/>
          <w:szCs w:val="28"/>
        </w:rPr>
        <w:t xml:space="preserve">НДПИ </w:t>
      </w:r>
      <w:r w:rsidRPr="00CC3CDD">
        <w:rPr>
          <w:rFonts w:ascii="Times New Roman" w:hAnsi="Times New Roman"/>
          <w:b/>
          <w:i/>
          <w:sz w:val="28"/>
          <w:szCs w:val="28"/>
          <w:vertAlign w:val="subscript"/>
        </w:rPr>
        <w:t xml:space="preserve"> ПИ алмазы</w:t>
      </w:r>
      <w:r w:rsidRPr="00CC3CDD">
        <w:rPr>
          <w:rFonts w:ascii="Times New Roman" w:hAnsi="Times New Roman"/>
          <w:b/>
          <w:i/>
          <w:sz w:val="28"/>
          <w:szCs w:val="28"/>
        </w:rPr>
        <w:t xml:space="preserve"> = (Ʃ(</w:t>
      </w:r>
      <w:r w:rsidRPr="00CC3CDD">
        <w:rPr>
          <w:rFonts w:ascii="Times New Roman" w:hAnsi="Times New Roman"/>
          <w:b/>
          <w:i/>
          <w:sz w:val="28"/>
          <w:szCs w:val="28"/>
          <w:lang w:val="en-US"/>
        </w:rPr>
        <w:t>V</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 xml:space="preserve">ПИ алмазы </w:t>
      </w:r>
      <w:r w:rsidRPr="00CC3CDD">
        <w:rPr>
          <w:rFonts w:ascii="Times New Roman" w:hAnsi="Times New Roman"/>
          <w:b/>
          <w:i/>
          <w:sz w:val="28"/>
          <w:szCs w:val="28"/>
        </w:rPr>
        <w:t xml:space="preserve">× J </w:t>
      </w:r>
      <w:r w:rsidRPr="00CC3CDD">
        <w:rPr>
          <w:rFonts w:ascii="Times New Roman" w:hAnsi="Times New Roman"/>
          <w:b/>
          <w:i/>
          <w:sz w:val="28"/>
          <w:szCs w:val="28"/>
          <w:vertAlign w:val="subscript"/>
        </w:rPr>
        <w:t>алмазы</w:t>
      </w:r>
      <w:r w:rsidRPr="00CC3CDD">
        <w:rPr>
          <w:rFonts w:ascii="Times New Roman" w:hAnsi="Times New Roman"/>
          <w:b/>
          <w:i/>
          <w:sz w:val="28"/>
          <w:szCs w:val="28"/>
        </w:rPr>
        <w:t xml:space="preserve"> × S (+-) P)) × </w:t>
      </w:r>
      <w:r w:rsidRPr="00CC3CDD">
        <w:rPr>
          <w:rFonts w:ascii="Times New Roman" w:hAnsi="Times New Roman"/>
          <w:b/>
          <w:i/>
          <w:sz w:val="28"/>
          <w:szCs w:val="28"/>
          <w:lang w:val="en-US"/>
        </w:rPr>
        <w:t>K</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соб.</w:t>
      </w:r>
      <w:r w:rsidRPr="00CC3CDD">
        <w:rPr>
          <w:rFonts w:ascii="Times New Roman" w:hAnsi="Times New Roman"/>
          <w:b/>
          <w:i/>
          <w:sz w:val="28"/>
          <w:szCs w:val="28"/>
        </w:rPr>
        <w:t xml:space="preserve"> (+-) F,</w:t>
      </w:r>
    </w:p>
    <w:p w:rsidR="009F1C29" w:rsidRPr="00CC3CDD" w:rsidRDefault="009F1C29" w:rsidP="009F1C29">
      <w:pPr>
        <w:spacing w:after="0" w:line="240" w:lineRule="auto"/>
        <w:ind w:firstLine="709"/>
        <w:jc w:val="both"/>
        <w:rPr>
          <w:rFonts w:ascii="Times New Roman" w:hAnsi="Times New Roman"/>
          <w:snapToGrid w:val="0"/>
          <w:sz w:val="28"/>
          <w:szCs w:val="28"/>
          <w:lang w:eastAsia="ru-RU"/>
        </w:rPr>
      </w:pPr>
      <w:r w:rsidRPr="00CC3CDD">
        <w:rPr>
          <w:rFonts w:ascii="Times New Roman" w:hAnsi="Times New Roman"/>
          <w:snapToGrid w:val="0"/>
          <w:sz w:val="28"/>
          <w:szCs w:val="28"/>
          <w:lang w:eastAsia="ru-RU"/>
        </w:rPr>
        <w:t>где,</w:t>
      </w:r>
    </w:p>
    <w:p w:rsidR="009F1C29" w:rsidRPr="00CC3CDD"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CC3CDD">
        <w:rPr>
          <w:rFonts w:ascii="Times New Roman" w:hAnsi="Times New Roman"/>
          <w:b/>
          <w:i/>
          <w:sz w:val="28"/>
          <w:szCs w:val="28"/>
          <w:lang w:val="en-US"/>
        </w:rPr>
        <w:t>V</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 xml:space="preserve">ПИ алмазы </w:t>
      </w:r>
      <w:r w:rsidRPr="00CC3CDD">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CC3CDD">
        <w:rPr>
          <w:rFonts w:ascii="Times New Roman" w:hAnsi="Times New Roman"/>
          <w:sz w:val="28"/>
          <w:szCs w:val="28"/>
        </w:rPr>
        <w:t xml:space="preserve">с учётом распределения </w:t>
      </w:r>
      <w:r w:rsidRPr="00CC3CDD">
        <w:rPr>
          <w:rFonts w:ascii="Times New Roman" w:eastAsia="Times New Roman" w:hAnsi="Times New Roman" w:cs="Times New Roman"/>
          <w:sz w:val="28"/>
          <w:szCs w:val="28"/>
        </w:rPr>
        <w:t xml:space="preserve">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CC3CDD">
        <w:rPr>
          <w:rFonts w:ascii="Times New Roman" w:eastAsia="Times New Roman" w:hAnsi="Times New Roman" w:cs="Times New Roman"/>
          <w:snapToGrid w:val="0"/>
          <w:sz w:val="28"/>
          <w:szCs w:val="28"/>
          <w:lang w:eastAsia="ru-RU"/>
        </w:rPr>
        <w:t>млн.</w:t>
      </w:r>
      <w:proofErr w:type="gramEnd"/>
      <w:r w:rsidRPr="00CC3CDD">
        <w:rPr>
          <w:rFonts w:ascii="Times New Roman" w:eastAsia="Times New Roman" w:hAnsi="Times New Roman" w:cs="Times New Roman"/>
          <w:snapToGrid w:val="0"/>
          <w:sz w:val="28"/>
          <w:szCs w:val="28"/>
          <w:lang w:eastAsia="ru-RU"/>
        </w:rPr>
        <w:t xml:space="preserve"> рублей;</w:t>
      </w:r>
    </w:p>
    <w:p w:rsidR="009F1C29" w:rsidRPr="00CC3CDD"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CC3CDD">
        <w:rPr>
          <w:rFonts w:ascii="Times New Roman" w:eastAsia="Times New Roman" w:hAnsi="Times New Roman" w:cs="Times New Roman"/>
          <w:b/>
          <w:i/>
          <w:sz w:val="28"/>
          <w:szCs w:val="28"/>
        </w:rPr>
        <w:t xml:space="preserve">J </w:t>
      </w:r>
      <w:r w:rsidRPr="00CC3CDD">
        <w:rPr>
          <w:rFonts w:ascii="Times New Roman" w:eastAsia="Times New Roman" w:hAnsi="Times New Roman" w:cs="Times New Roman"/>
          <w:b/>
          <w:i/>
          <w:sz w:val="28"/>
          <w:szCs w:val="28"/>
          <w:vertAlign w:val="subscript"/>
        </w:rPr>
        <w:t>алмазы</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9F1C29" w:rsidRPr="00CC3CDD"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napToGrid w:val="0"/>
          <w:sz w:val="28"/>
          <w:szCs w:val="28"/>
          <w:lang w:val="en-US" w:eastAsia="ru-RU"/>
        </w:rPr>
        <w:lastRenderedPageBreak/>
        <w:t>S</w:t>
      </w:r>
      <w:r w:rsidRPr="00CC3CDD">
        <w:rPr>
          <w:rFonts w:ascii="Times New Roman" w:eastAsia="Times New Roman" w:hAnsi="Times New Roman" w:cs="Times New Roman"/>
          <w:b/>
          <w:i/>
          <w:snapToGrid w:val="0"/>
          <w:sz w:val="28"/>
          <w:szCs w:val="28"/>
          <w:lang w:eastAsia="ru-RU"/>
        </w:rPr>
        <w:t xml:space="preserve"> </w:t>
      </w:r>
      <w:r w:rsidRPr="00CC3CDD">
        <w:rPr>
          <w:rFonts w:ascii="Times New Roman" w:eastAsia="Times New Roman" w:hAnsi="Times New Roman" w:cs="Times New Roman"/>
          <w:snapToGrid w:val="0"/>
          <w:sz w:val="28"/>
          <w:szCs w:val="28"/>
          <w:lang w:eastAsia="ru-RU"/>
        </w:rPr>
        <w:t xml:space="preserve">– </w:t>
      </w:r>
      <w:proofErr w:type="gramStart"/>
      <w:r w:rsidRPr="00CC3CDD">
        <w:rPr>
          <w:rFonts w:ascii="Times New Roman" w:eastAsia="Times New Roman" w:hAnsi="Times New Roman" w:cs="Times New Roman"/>
          <w:snapToGrid w:val="0"/>
          <w:sz w:val="28"/>
          <w:szCs w:val="28"/>
          <w:lang w:eastAsia="ru-RU"/>
        </w:rPr>
        <w:t>ставка</w:t>
      </w:r>
      <w:proofErr w:type="gramEnd"/>
      <w:r w:rsidRPr="00CC3CDD">
        <w:rPr>
          <w:rFonts w:ascii="Times New Roman" w:eastAsia="Times New Roman" w:hAnsi="Times New Roman" w:cs="Times New Roman"/>
          <w:snapToGrid w:val="0"/>
          <w:sz w:val="28"/>
          <w:szCs w:val="28"/>
          <w:lang w:eastAsia="ru-RU"/>
        </w:rPr>
        <w:t xml:space="preserve"> налога на добычу полезных ископаемых в виде природных алмазов, установленная в соответствии с НК РФ, %;</w:t>
      </w:r>
    </w:p>
    <w:p w:rsidR="009F1C29" w:rsidRPr="00CC3CDD" w:rsidRDefault="009F1C29" w:rsidP="009F1C2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P</w:t>
      </w:r>
      <w:r w:rsidRPr="00CC3CDD">
        <w:rPr>
          <w:rFonts w:ascii="Times New Roman" w:eastAsia="Times New Roman" w:hAnsi="Times New Roman" w:cs="Times New Roman"/>
          <w:sz w:val="28"/>
          <w:szCs w:val="28"/>
        </w:rPr>
        <w:t xml:space="preserve"> – переходящие платежи, тыс. рублей;</w:t>
      </w:r>
    </w:p>
    <w:p w:rsidR="009F1C29" w:rsidRPr="00CC3CDD" w:rsidRDefault="009F1C29" w:rsidP="009F1C29">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F1C29" w:rsidRPr="00CC3CDD" w:rsidRDefault="009F1C29" w:rsidP="009F1C2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0C1B" w:rsidRPr="00CC3CDD" w:rsidRDefault="009F1C29"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w:t>
      </w:r>
      <w:r w:rsidR="00B80C1B"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80C1B" w:rsidRPr="00CC3CDD" w:rsidRDefault="00B80C1B" w:rsidP="00B80C1B">
      <w:pPr>
        <w:spacing w:after="0" w:line="240" w:lineRule="auto"/>
        <w:ind w:firstLine="709"/>
        <w:jc w:val="both"/>
        <w:rPr>
          <w:rFonts w:ascii="Times New Roman" w:eastAsia="Times New Roman" w:hAnsi="Times New Roman" w:cs="Times New Roman"/>
          <w:sz w:val="28"/>
          <w:szCs w:val="28"/>
        </w:rPr>
      </w:pPr>
    </w:p>
    <w:p w:rsidR="009F1C29" w:rsidRPr="00CC3CDD" w:rsidRDefault="009F1C29"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F1C29" w:rsidRPr="00CC3CDD" w:rsidRDefault="009F1C29" w:rsidP="009F1C2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9F1C29" w:rsidRPr="00CC3CDD" w:rsidRDefault="009F1C29" w:rsidP="009F1C2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F1C29" w:rsidRPr="00CC3CDD" w:rsidRDefault="009F1C29" w:rsidP="009F1C29">
      <w:pPr>
        <w:spacing w:after="0" w:line="240" w:lineRule="auto"/>
        <w:ind w:firstLine="709"/>
        <w:jc w:val="both"/>
        <w:rPr>
          <w:rFonts w:ascii="Times New Roman" w:eastAsia="Times New Roman" w:hAnsi="Times New Roman" w:cs="Times New Roman"/>
          <w:sz w:val="28"/>
          <w:szCs w:val="28"/>
        </w:rPr>
      </w:pPr>
    </w:p>
    <w:p w:rsidR="009F1C29" w:rsidRPr="00CC3CDD" w:rsidRDefault="009F1C29" w:rsidP="009F1C2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9F1C29" w:rsidRPr="00CC3CDD" w:rsidRDefault="009F1C29" w:rsidP="009F1C29">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0305E" w:rsidRPr="00CC3CDD" w:rsidRDefault="001A2505" w:rsidP="0010305E">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2.1</w:t>
      </w:r>
      <w:r w:rsidR="005F3C18" w:rsidRPr="00CC3CDD">
        <w:rPr>
          <w:rFonts w:ascii="Cambria" w:eastAsia="Times New Roman" w:hAnsi="Cambria" w:cs="Times New Roman"/>
          <w:b/>
          <w:bCs/>
          <w:i/>
          <w:sz w:val="27"/>
          <w:szCs w:val="27"/>
        </w:rPr>
        <w:t>1</w:t>
      </w:r>
      <w:r w:rsidRPr="00CC3CDD">
        <w:rPr>
          <w:rFonts w:ascii="Cambria" w:eastAsia="Times New Roman" w:hAnsi="Cambria" w:cs="Times New Roman"/>
          <w:b/>
          <w:bCs/>
          <w:i/>
          <w:sz w:val="27"/>
          <w:szCs w:val="27"/>
        </w:rPr>
        <w:t xml:space="preserve">. 4. </w:t>
      </w:r>
      <w:r w:rsidR="0010305E" w:rsidRPr="00CC3CDD">
        <w:rPr>
          <w:rFonts w:ascii="Cambria" w:eastAsia="Times New Roman" w:hAnsi="Cambria" w:cs="Times New Roman"/>
          <w:b/>
          <w:bCs/>
          <w:i/>
          <w:sz w:val="27"/>
          <w:szCs w:val="27"/>
        </w:rPr>
        <w:t xml:space="preserve">Налог на добычу полезных ископаемых в виде угля </w:t>
      </w:r>
      <w:r w:rsidR="0010305E" w:rsidRPr="00CC3CDD">
        <w:rPr>
          <w:rFonts w:ascii="Cambria" w:eastAsia="Times New Roman" w:hAnsi="Cambria" w:cs="Times New Roman"/>
          <w:b/>
          <w:bCs/>
          <w:i/>
          <w:sz w:val="27"/>
          <w:szCs w:val="27"/>
        </w:rPr>
        <w:br/>
        <w:t>182 1 07 01060 01 0000 110</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 прогнозе поступлений налога на добычу полезных ископаемых в виде угля, учитываются:</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показатели прогноза социально-экономического развития </w:t>
      </w:r>
      <w:r w:rsidR="006B60E7" w:rsidRPr="00CC3CDD">
        <w:rPr>
          <w:rFonts w:ascii="Times New Roman" w:eastAsia="Times New Roman" w:hAnsi="Times New Roman" w:cs="Times New Roman"/>
          <w:sz w:val="28"/>
          <w:szCs w:val="28"/>
        </w:rPr>
        <w:t xml:space="preserve">Санкт-Петербурга </w:t>
      </w:r>
      <w:r w:rsidRPr="00CC3CDD">
        <w:rPr>
          <w:rFonts w:ascii="Times New Roman" w:eastAsia="Times New Roman" w:hAnsi="Times New Roman" w:cs="Times New Roman"/>
          <w:sz w:val="28"/>
          <w:szCs w:val="28"/>
        </w:rPr>
        <w:t>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CC3CDD">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974C72" w:rsidRPr="00CC3CDD">
        <w:rPr>
          <w:rFonts w:ascii="Times New Roman" w:eastAsia="Times New Roman" w:hAnsi="Times New Roman" w:cs="Times New Roman"/>
          <w:sz w:val="28"/>
          <w:szCs w:val="28"/>
        </w:rPr>
        <w:t>, страховых взносов</w:t>
      </w:r>
      <w:r w:rsidRPr="00CC3CDD">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 xml:space="preserve">- динамика фактических объёмных показателей добычи угля по всем видам угля </w:t>
      </w:r>
      <w:r w:rsidRPr="00CC3CDD">
        <w:rPr>
          <w:rFonts w:ascii="Times New Roman" w:eastAsia="Times New Roman" w:hAnsi="Times New Roman" w:cs="Times New Roman"/>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CC3CDD">
        <w:rPr>
          <w:rFonts w:ascii="Times New Roman" w:eastAsia="Times New Roman" w:hAnsi="Times New Roman" w:cs="Times New Roman"/>
          <w:sz w:val="28"/>
          <w:szCs w:val="28"/>
        </w:rPr>
        <w:t xml:space="preserve">согласно </w:t>
      </w:r>
      <w:r w:rsidR="006F51A4" w:rsidRPr="00CC3CDD">
        <w:rPr>
          <w:rFonts w:ascii="Times New Roman" w:eastAsia="Times New Roman" w:hAnsi="Times New Roman" w:cs="Times New Roman"/>
          <w:sz w:val="28"/>
          <w:szCs w:val="28"/>
        </w:rPr>
        <w:t>статистическим данным</w:t>
      </w:r>
      <w:r w:rsidRPr="00CC3CDD">
        <w:rPr>
          <w:rFonts w:ascii="Times New Roman" w:eastAsia="Times New Roman" w:hAnsi="Times New Roman" w:cs="Times New Roman"/>
          <w:sz w:val="28"/>
          <w:szCs w:val="28"/>
        </w:rPr>
        <w:t>;</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Прогнозный объём поступлений налога на добычу полезных ископаемых </w:t>
      </w:r>
      <w:r w:rsidRPr="00CC3CDD">
        <w:rPr>
          <w:rFonts w:ascii="Times New Roman" w:eastAsia="Times New Roman" w:hAnsi="Times New Roman" w:cs="Times New Roman"/>
          <w:sz w:val="28"/>
          <w:szCs w:val="28"/>
        </w:rPr>
        <w:br/>
        <w:t>(</w:t>
      </w:r>
      <w:r w:rsidRPr="00CC3CDD">
        <w:rPr>
          <w:rFonts w:ascii="Times New Roman" w:eastAsia="Times New Roman" w:hAnsi="Times New Roman" w:cs="Times New Roman"/>
          <w:b/>
          <w:i/>
          <w:sz w:val="28"/>
          <w:szCs w:val="28"/>
        </w:rPr>
        <w:t xml:space="preserve">НДПИ </w:t>
      </w:r>
      <w:r w:rsidRPr="00CC3CDD">
        <w:rPr>
          <w:rFonts w:ascii="Times New Roman" w:eastAsia="Times New Roman" w:hAnsi="Times New Roman" w:cs="Times New Roman"/>
          <w:b/>
          <w:i/>
          <w:sz w:val="28"/>
          <w:szCs w:val="28"/>
          <w:vertAlign w:val="subscript"/>
        </w:rPr>
        <w:t>ПИ уголь</w:t>
      </w:r>
      <w:r w:rsidRPr="00CC3CDD">
        <w:rPr>
          <w:rFonts w:ascii="Times New Roman" w:eastAsia="Times New Roman" w:hAnsi="Times New Roman" w:cs="Times New Roman"/>
          <w:i/>
          <w:sz w:val="28"/>
          <w:szCs w:val="28"/>
        </w:rPr>
        <w:t xml:space="preserve">) </w:t>
      </w:r>
      <w:r w:rsidRPr="00CC3CDD">
        <w:rPr>
          <w:rFonts w:ascii="Times New Roman" w:eastAsia="Times New Roman" w:hAnsi="Times New Roman" w:cs="Times New Roman"/>
          <w:sz w:val="28"/>
          <w:szCs w:val="28"/>
        </w:rPr>
        <w:t>в виде угля определяется исходя из следующего алгоритма расчёта:</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CC3CDD" w:rsidRDefault="0010305E" w:rsidP="0010305E">
      <w:pPr>
        <w:spacing w:before="120" w:after="120" w:line="240" w:lineRule="auto"/>
        <w:ind w:firstLine="567"/>
        <w:jc w:val="center"/>
        <w:rPr>
          <w:rFonts w:ascii="Times New Roman" w:eastAsia="Times New Roman" w:hAnsi="Times New Roman" w:cs="Times New Roman"/>
          <w:b/>
          <w:i/>
          <w:sz w:val="28"/>
          <w:szCs w:val="28"/>
        </w:rPr>
      </w:pPr>
      <w:proofErr w:type="gramStart"/>
      <w:r w:rsidRPr="00CC3CDD">
        <w:rPr>
          <w:rFonts w:ascii="Times New Roman" w:eastAsia="Times New Roman" w:hAnsi="Times New Roman" w:cs="Times New Roman"/>
          <w:b/>
          <w:i/>
          <w:sz w:val="28"/>
          <w:szCs w:val="28"/>
        </w:rPr>
        <w:t xml:space="preserve">НДПИ </w:t>
      </w:r>
      <w:r w:rsidRPr="00CC3CDD">
        <w:rPr>
          <w:rFonts w:ascii="Times New Roman" w:eastAsia="Times New Roman" w:hAnsi="Times New Roman" w:cs="Times New Roman"/>
          <w:b/>
          <w:i/>
          <w:sz w:val="28"/>
          <w:szCs w:val="28"/>
          <w:vertAlign w:val="subscript"/>
        </w:rPr>
        <w:t>ПИ уголь</w:t>
      </w:r>
      <w:r w:rsidRPr="00CC3CDD">
        <w:rPr>
          <w:rFonts w:ascii="Times New Roman" w:eastAsia="Times New Roman" w:hAnsi="Times New Roman" w:cs="Times New Roman"/>
          <w:b/>
          <w:i/>
          <w:sz w:val="28"/>
          <w:szCs w:val="28"/>
        </w:rPr>
        <w:t xml:space="preserve"> = (Ʃ((</w:t>
      </w: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ПИ (уголь 1,2,3..,п) </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расчёт.</w:t>
      </w:r>
      <w:r w:rsidRPr="00CC3CDD">
        <w:rPr>
          <w:rFonts w:ascii="Times New Roman" w:eastAsia="Times New Roman" w:hAnsi="Times New Roman" w:cs="Times New Roman"/>
          <w:b/>
          <w:i/>
          <w:sz w:val="28"/>
          <w:szCs w:val="28"/>
        </w:rPr>
        <w:t>)</w:t>
      </w:r>
      <w:proofErr w:type="gram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b/>
          <w:i/>
          <w:sz w:val="28"/>
          <w:szCs w:val="28"/>
        </w:rPr>
        <w:t>- Ʃ</w:t>
      </w:r>
      <w:r w:rsidRPr="00CC3CDD">
        <w:rPr>
          <w:rFonts w:ascii="Times New Roman" w:eastAsia="Times New Roman" w:hAnsi="Times New Roman" w:cs="Times New Roman"/>
          <w:i/>
          <w:sz w:val="28"/>
          <w:szCs w:val="28"/>
        </w:rPr>
        <w:t xml:space="preserve"> </w:t>
      </w:r>
      <w:proofErr w:type="gramStart"/>
      <w:r w:rsidRPr="00CC3CDD">
        <w:rPr>
          <w:rFonts w:ascii="Times New Roman" w:eastAsia="Times New Roman" w:hAnsi="Times New Roman" w:cs="Times New Roman"/>
          <w:b/>
          <w:i/>
          <w:sz w:val="28"/>
          <w:szCs w:val="28"/>
          <w:lang w:val="en-US"/>
        </w:rPr>
        <w:t>L</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ПИ льгот</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P</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w:t>
      </w: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где,</w:t>
      </w: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z w:val="28"/>
          <w:szCs w:val="28"/>
          <w:lang w:val="en-US"/>
        </w:rPr>
        <w:t>V</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 xml:space="preserve">ПИ (уголь 1,2,3..,п) </w:t>
      </w:r>
      <w:r w:rsidRPr="00CC3CDD">
        <w:rPr>
          <w:rFonts w:ascii="Times New Roman" w:eastAsia="Times New Roman" w:hAnsi="Times New Roman" w:cs="Times New Roman"/>
          <w:snapToGrid w:val="0"/>
          <w:sz w:val="28"/>
          <w:szCs w:val="28"/>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C3CDD">
        <w:rPr>
          <w:rFonts w:ascii="Times New Roman" w:eastAsia="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C3CDD">
        <w:rPr>
          <w:rFonts w:ascii="Times New Roman" w:eastAsia="Times New Roman" w:hAnsi="Times New Roman" w:cs="Times New Roman"/>
          <w:snapToGrid w:val="0"/>
          <w:sz w:val="28"/>
          <w:szCs w:val="28"/>
          <w:lang w:eastAsia="ru-RU"/>
        </w:rPr>
        <w:t xml:space="preserve">полезных ископаемых в виде угля по всем видам угля </w:t>
      </w:r>
      <w:r w:rsidRPr="00CC3CDD">
        <w:rPr>
          <w:rFonts w:ascii="Times New Roman" w:eastAsia="Times New Roman" w:hAnsi="Times New Roman" w:cs="Times New Roman"/>
          <w:sz w:val="28"/>
          <w:szCs w:val="28"/>
        </w:rPr>
        <w:t xml:space="preserve">согласно </w:t>
      </w:r>
      <w:r w:rsidR="006B60E7" w:rsidRPr="00CC3CDD">
        <w:rPr>
          <w:rFonts w:ascii="Times New Roman" w:eastAsia="Times New Roman" w:hAnsi="Times New Roman" w:cs="Times New Roman"/>
          <w:sz w:val="28"/>
          <w:szCs w:val="28"/>
        </w:rPr>
        <w:t xml:space="preserve">статистическим </w:t>
      </w:r>
      <w:r w:rsidRPr="00CC3CDD">
        <w:rPr>
          <w:rFonts w:ascii="Times New Roman" w:eastAsia="Times New Roman" w:hAnsi="Times New Roman" w:cs="Times New Roman"/>
          <w:sz w:val="28"/>
          <w:szCs w:val="28"/>
        </w:rPr>
        <w:t xml:space="preserve">данным, и (или) в соответствии с показателями прогноза социально-экономического развития </w:t>
      </w:r>
      <w:r w:rsidR="006E0FA4" w:rsidRPr="00CC3CDD">
        <w:rPr>
          <w:rFonts w:ascii="Times New Roman" w:eastAsia="Times New Roman" w:hAnsi="Times New Roman" w:cs="Times New Roman"/>
          <w:sz w:val="28"/>
          <w:szCs w:val="28"/>
        </w:rPr>
        <w:t>Санкт-Петербурга</w:t>
      </w:r>
      <w:r w:rsidRPr="00CC3CDD">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CC3CDD">
        <w:rPr>
          <w:rFonts w:ascii="Times New Roman" w:eastAsia="Times New Roman" w:hAnsi="Times New Roman" w:cs="Times New Roman"/>
          <w:snapToGrid w:val="0"/>
          <w:sz w:val="28"/>
          <w:szCs w:val="28"/>
          <w:lang w:eastAsia="ru-RU"/>
        </w:rPr>
        <w:t>млн. тонн;</w:t>
      </w: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расчёт.</w:t>
      </w:r>
      <w:proofErr w:type="gramEnd"/>
      <w:r w:rsidRPr="00CC3CDD">
        <w:rPr>
          <w:rFonts w:ascii="Times New Roman" w:eastAsia="Times New Roman" w:hAnsi="Times New Roman" w:cs="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C3CDD">
        <w:rPr>
          <w:rFonts w:ascii="Times New Roman" w:eastAsia="Times New Roman" w:hAnsi="Times New Roman" w:cs="Times New Roman"/>
          <w:sz w:val="28"/>
          <w:szCs w:val="28"/>
        </w:rPr>
        <w:t>определяемая на соответствующий прогнозируемый период,</w:t>
      </w:r>
      <w:r w:rsidRPr="00CC3CDD">
        <w:rPr>
          <w:rFonts w:ascii="Times New Roman" w:eastAsia="Times New Roman" w:hAnsi="Times New Roman" w:cs="Times New Roman"/>
          <w:snapToGrid w:val="0"/>
          <w:sz w:val="28"/>
          <w:szCs w:val="28"/>
          <w:lang w:eastAsia="ru-RU"/>
        </w:rPr>
        <w:t xml:space="preserve"> рублей;</w:t>
      </w: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z w:val="28"/>
          <w:szCs w:val="28"/>
        </w:rPr>
        <w:t>Ʃ</w:t>
      </w:r>
      <w:r w:rsidRPr="00CC3CDD">
        <w:rPr>
          <w:rFonts w:ascii="Times New Roman" w:eastAsia="Times New Roman" w:hAnsi="Times New Roman" w:cs="Times New Roman"/>
          <w:i/>
          <w:sz w:val="28"/>
          <w:szCs w:val="28"/>
        </w:rPr>
        <w:t xml:space="preserve"> </w:t>
      </w:r>
      <w:r w:rsidRPr="00CC3CDD">
        <w:rPr>
          <w:rFonts w:ascii="Times New Roman" w:eastAsia="Times New Roman" w:hAnsi="Times New Roman" w:cs="Times New Roman"/>
          <w:b/>
          <w:i/>
          <w:sz w:val="28"/>
          <w:szCs w:val="28"/>
        </w:rPr>
        <w:t xml:space="preserve">L </w:t>
      </w:r>
      <w:r w:rsidRPr="00CC3CDD">
        <w:rPr>
          <w:rFonts w:ascii="Times New Roman" w:eastAsia="Times New Roman" w:hAnsi="Times New Roman" w:cs="Times New Roman"/>
          <w:b/>
          <w:i/>
          <w:sz w:val="28"/>
          <w:szCs w:val="28"/>
          <w:vertAlign w:val="subscript"/>
        </w:rPr>
        <w:t xml:space="preserve">ПИ льгот </w:t>
      </w:r>
      <w:r w:rsidRPr="00CC3CDD">
        <w:rPr>
          <w:rFonts w:ascii="Times New Roman" w:eastAsia="Times New Roman" w:hAnsi="Times New Roman" w:cs="Times New Roman"/>
          <w:snapToGrid w:val="0"/>
          <w:sz w:val="28"/>
          <w:szCs w:val="28"/>
          <w:lang w:eastAsia="ru-RU"/>
        </w:rPr>
        <w:t xml:space="preserve">– сумма налоговых льгот, предоставленных налогоплательщикам, </w:t>
      </w:r>
      <w:r w:rsidRPr="00CC3CDD">
        <w:rPr>
          <w:rFonts w:ascii="Times New Roman" w:eastAsia="Times New Roman" w:hAnsi="Times New Roman" w:cs="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P</w:t>
      </w:r>
      <w:r w:rsidRPr="00CC3CDD">
        <w:rPr>
          <w:rFonts w:ascii="Times New Roman" w:eastAsia="Times New Roman" w:hAnsi="Times New Roman" w:cs="Times New Roman"/>
          <w:sz w:val="28"/>
          <w:szCs w:val="28"/>
        </w:rPr>
        <w:t xml:space="preserve"> – переходящие платежи, тыс. рублей;</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K</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соб.</w:t>
      </w:r>
      <w:proofErr w:type="gramEnd"/>
      <w:r w:rsidRPr="00CC3CD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0C1B" w:rsidRPr="00CC3CDD" w:rsidRDefault="0010305E"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w:t>
      </w:r>
      <w:r w:rsidR="00B80C1B"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C3CDD">
        <w:rPr>
          <w:rFonts w:ascii="Times New Roman" w:eastAsia="Times New Roman" w:hAnsi="Times New Roman" w:cs="Times New Roman"/>
          <w:i/>
          <w:snapToGrid w:val="0"/>
          <w:sz w:val="28"/>
          <w:szCs w:val="28"/>
          <w:lang w:eastAsia="ru-RU"/>
        </w:rPr>
        <w:t>(</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расчёт.</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napToGrid w:val="0"/>
          <w:sz w:val="28"/>
          <w:szCs w:val="28"/>
          <w:lang w:eastAsia="ru-RU"/>
        </w:rPr>
        <w:t>определяется как:</w:t>
      </w:r>
    </w:p>
    <w:p w:rsidR="0010305E" w:rsidRPr="00CC3CDD" w:rsidRDefault="0010305E" w:rsidP="0010305E">
      <w:pPr>
        <w:spacing w:after="0" w:line="240" w:lineRule="auto"/>
        <w:ind w:firstLine="709"/>
        <w:jc w:val="center"/>
        <w:rPr>
          <w:rFonts w:ascii="Times New Roman" w:eastAsia="Times New Roman" w:hAnsi="Times New Roman" w:cs="Times New Roman"/>
          <w:i/>
          <w:snapToGrid w:val="0"/>
          <w:sz w:val="28"/>
          <w:szCs w:val="28"/>
          <w:lang w:eastAsia="ru-RU"/>
        </w:rPr>
      </w:pPr>
      <w:proofErr w:type="gramStart"/>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b/>
          <w:i/>
          <w:sz w:val="28"/>
          <w:szCs w:val="28"/>
          <w:vertAlign w:val="subscript"/>
        </w:rPr>
        <w:t>расчёт</w:t>
      </w:r>
      <w:r w:rsidRPr="00CC3CDD">
        <w:rPr>
          <w:rFonts w:ascii="Times New Roman" w:eastAsia="Times New Roman" w:hAnsi="Times New Roman" w:cs="Times New Roman"/>
          <w:i/>
          <w:sz w:val="28"/>
          <w:szCs w:val="28"/>
          <w:vertAlign w:val="subscript"/>
        </w:rPr>
        <w:t>.</w:t>
      </w:r>
      <w:proofErr w:type="gramEnd"/>
      <w:r w:rsidRPr="00CC3CDD">
        <w:rPr>
          <w:rFonts w:ascii="Times New Roman" w:eastAsia="Times New Roman" w:hAnsi="Times New Roman" w:cs="Times New Roman"/>
          <w:i/>
          <w:snapToGrid w:val="0"/>
          <w:sz w:val="28"/>
          <w:szCs w:val="28"/>
          <w:lang w:eastAsia="ru-RU"/>
        </w:rPr>
        <w:t xml:space="preserve"> = </w:t>
      </w:r>
      <w:r w:rsidRPr="00CC3CDD">
        <w:rPr>
          <w:rFonts w:ascii="Times New Roman" w:eastAsia="Times New Roman" w:hAnsi="Times New Roman" w:cs="Times New Roman"/>
          <w:b/>
          <w:i/>
          <w:snapToGrid w:val="0"/>
          <w:sz w:val="28"/>
          <w:szCs w:val="28"/>
          <w:lang w:val="en-US" w:eastAsia="ru-RU"/>
        </w:rPr>
        <w:t>S</w:t>
      </w:r>
      <w:r w:rsidRPr="00CC3CDD">
        <w:rPr>
          <w:rFonts w:ascii="Times New Roman" w:eastAsia="Times New Roman" w:hAnsi="Times New Roman" w:cs="Times New Roman"/>
          <w:b/>
          <w:i/>
          <w:snapToGrid w:val="0"/>
          <w:sz w:val="28"/>
          <w:szCs w:val="28"/>
          <w:lang w:eastAsia="ru-RU"/>
        </w:rPr>
        <w:t xml:space="preserve"> </w:t>
      </w:r>
      <w:r w:rsidRPr="00CC3CDD">
        <w:rPr>
          <w:rFonts w:ascii="Times New Roman" w:eastAsia="Times New Roman" w:hAnsi="Times New Roman" w:cs="Times New Roman"/>
          <w:i/>
          <w:snapToGrid w:val="0"/>
          <w:sz w:val="28"/>
          <w:szCs w:val="28"/>
          <w:lang w:eastAsia="ru-RU"/>
        </w:rPr>
        <w:t xml:space="preserve">× </w:t>
      </w:r>
      <w:proofErr w:type="spellStart"/>
      <w:r w:rsidRPr="00CC3CDD">
        <w:rPr>
          <w:rFonts w:ascii="Times New Roman" w:eastAsia="Times New Roman" w:hAnsi="Times New Roman" w:cs="Times New Roman"/>
          <w:b/>
          <w:i/>
          <w:snapToGrid w:val="0"/>
          <w:sz w:val="28"/>
          <w:szCs w:val="28"/>
          <w:lang w:eastAsia="ru-RU"/>
        </w:rPr>
        <w:t>К</w:t>
      </w:r>
      <w:r w:rsidRPr="00CC3CDD">
        <w:rPr>
          <w:rFonts w:ascii="Times New Roman" w:eastAsia="Times New Roman" w:hAnsi="Times New Roman" w:cs="Times New Roman"/>
          <w:b/>
          <w:i/>
          <w:snapToGrid w:val="0"/>
          <w:sz w:val="28"/>
          <w:szCs w:val="28"/>
          <w:vertAlign w:val="subscript"/>
          <w:lang w:eastAsia="ru-RU"/>
        </w:rPr>
        <w:t>дф</w:t>
      </w:r>
      <w:proofErr w:type="spellEnd"/>
      <w:r w:rsidRPr="00CC3CDD">
        <w:rPr>
          <w:rFonts w:ascii="Times New Roman" w:eastAsia="Times New Roman" w:hAnsi="Times New Roman" w:cs="Times New Roman"/>
          <w:b/>
          <w:i/>
          <w:snapToGrid w:val="0"/>
          <w:sz w:val="28"/>
          <w:szCs w:val="28"/>
          <w:vertAlign w:val="subscript"/>
          <w:lang w:eastAsia="ru-RU"/>
        </w:rPr>
        <w:t xml:space="preserve"> </w:t>
      </w:r>
      <w:r w:rsidRPr="00CC3CDD">
        <w:rPr>
          <w:rFonts w:ascii="Times New Roman" w:eastAsia="Times New Roman" w:hAnsi="Times New Roman" w:cs="Times New Roman"/>
          <w:i/>
          <w:snapToGrid w:val="0"/>
          <w:sz w:val="28"/>
          <w:szCs w:val="28"/>
          <w:vertAlign w:val="subscript"/>
          <w:lang w:eastAsia="ru-RU"/>
        </w:rPr>
        <w:t>(уголь</w:t>
      </w:r>
      <w:proofErr w:type="gramStart"/>
      <w:r w:rsidRPr="00CC3CDD">
        <w:rPr>
          <w:rFonts w:ascii="Times New Roman" w:eastAsia="Times New Roman" w:hAnsi="Times New Roman" w:cs="Times New Roman"/>
          <w:i/>
          <w:snapToGrid w:val="0"/>
          <w:sz w:val="28"/>
          <w:szCs w:val="28"/>
          <w:vertAlign w:val="subscript"/>
          <w:lang w:eastAsia="ru-RU"/>
        </w:rPr>
        <w:t>1</w:t>
      </w:r>
      <w:proofErr w:type="gramEnd"/>
      <w:r w:rsidRPr="00CC3CDD">
        <w:rPr>
          <w:rFonts w:ascii="Times New Roman" w:eastAsia="Times New Roman" w:hAnsi="Times New Roman" w:cs="Times New Roman"/>
          <w:i/>
          <w:snapToGrid w:val="0"/>
          <w:sz w:val="28"/>
          <w:szCs w:val="28"/>
          <w:vertAlign w:val="subscript"/>
          <w:lang w:eastAsia="ru-RU"/>
        </w:rPr>
        <w:t>,2,3,…,</w:t>
      </w:r>
      <w:r w:rsidRPr="00CC3CDD">
        <w:rPr>
          <w:rFonts w:ascii="Times New Roman" w:eastAsia="Times New Roman" w:hAnsi="Times New Roman" w:cs="Times New Roman"/>
          <w:i/>
          <w:snapToGrid w:val="0"/>
          <w:sz w:val="28"/>
          <w:szCs w:val="28"/>
          <w:vertAlign w:val="subscript"/>
          <w:lang w:val="en-US" w:eastAsia="ru-RU"/>
        </w:rPr>
        <w:t>n</w:t>
      </w:r>
      <w:r w:rsidRPr="00CC3CDD">
        <w:rPr>
          <w:rFonts w:ascii="Times New Roman" w:eastAsia="Times New Roman" w:hAnsi="Times New Roman" w:cs="Times New Roman"/>
          <w:i/>
          <w:snapToGrid w:val="0"/>
          <w:sz w:val="28"/>
          <w:szCs w:val="28"/>
          <w:vertAlign w:val="subscript"/>
          <w:lang w:eastAsia="ru-RU"/>
        </w:rPr>
        <w:t>)</w:t>
      </w:r>
      <w:r w:rsidRPr="00CC3CDD">
        <w:rPr>
          <w:rFonts w:ascii="Times New Roman" w:eastAsia="Times New Roman" w:hAnsi="Times New Roman" w:cs="Times New Roman"/>
          <w:i/>
          <w:snapToGrid w:val="0"/>
          <w:sz w:val="28"/>
          <w:szCs w:val="28"/>
          <w:lang w:eastAsia="ru-RU"/>
        </w:rPr>
        <w:t xml:space="preserve">, </w:t>
      </w: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где,</w:t>
      </w: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b/>
          <w:i/>
          <w:snapToGrid w:val="0"/>
          <w:sz w:val="28"/>
          <w:szCs w:val="28"/>
          <w:lang w:val="en-US" w:eastAsia="ru-RU"/>
        </w:rPr>
        <w:t>S</w:t>
      </w:r>
      <w:r w:rsidRPr="00CC3CDD">
        <w:rPr>
          <w:rFonts w:ascii="Times New Roman" w:eastAsia="Times New Roman" w:hAnsi="Times New Roman" w:cs="Times New Roman"/>
          <w:snapToGrid w:val="0"/>
          <w:sz w:val="28"/>
          <w:szCs w:val="28"/>
          <w:lang w:eastAsia="ru-RU"/>
        </w:rPr>
        <w:t xml:space="preserve"> – </w:t>
      </w:r>
      <w:proofErr w:type="gramStart"/>
      <w:r w:rsidRPr="00CC3CDD">
        <w:rPr>
          <w:rFonts w:ascii="Times New Roman" w:eastAsia="Times New Roman" w:hAnsi="Times New Roman" w:cs="Times New Roman"/>
          <w:snapToGrid w:val="0"/>
          <w:sz w:val="28"/>
          <w:szCs w:val="28"/>
          <w:lang w:eastAsia="ru-RU"/>
        </w:rPr>
        <w:t>основная</w:t>
      </w:r>
      <w:proofErr w:type="gramEnd"/>
      <w:r w:rsidRPr="00CC3CDD">
        <w:rPr>
          <w:rFonts w:ascii="Times New Roman" w:eastAsia="Times New Roman" w:hAnsi="Times New Roman" w:cs="Times New Roman"/>
          <w:snapToGrid w:val="0"/>
          <w:sz w:val="28"/>
          <w:szCs w:val="28"/>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0305E" w:rsidRPr="00CC3CDD"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C3CDD">
        <w:rPr>
          <w:rFonts w:ascii="Times New Roman" w:eastAsia="Times New Roman" w:hAnsi="Times New Roman" w:cs="Times New Roman"/>
          <w:b/>
          <w:i/>
          <w:snapToGrid w:val="0"/>
          <w:sz w:val="28"/>
          <w:szCs w:val="28"/>
          <w:lang w:eastAsia="ru-RU"/>
        </w:rPr>
        <w:t>К</w:t>
      </w:r>
      <w:r w:rsidRPr="00CC3CDD">
        <w:rPr>
          <w:rFonts w:ascii="Times New Roman" w:eastAsia="Times New Roman" w:hAnsi="Times New Roman" w:cs="Times New Roman"/>
          <w:b/>
          <w:i/>
          <w:snapToGrid w:val="0"/>
          <w:sz w:val="28"/>
          <w:szCs w:val="28"/>
          <w:vertAlign w:val="subscript"/>
          <w:lang w:eastAsia="ru-RU"/>
        </w:rPr>
        <w:t>дф</w:t>
      </w:r>
      <w:proofErr w:type="spellEnd"/>
      <w:r w:rsidRPr="00CC3CDD">
        <w:rPr>
          <w:rFonts w:ascii="Times New Roman" w:eastAsia="Times New Roman" w:hAnsi="Times New Roman" w:cs="Times New Roman"/>
          <w:b/>
          <w:i/>
          <w:snapToGrid w:val="0"/>
          <w:sz w:val="28"/>
          <w:szCs w:val="28"/>
          <w:vertAlign w:val="subscript"/>
          <w:lang w:eastAsia="ru-RU"/>
        </w:rPr>
        <w:t xml:space="preserve"> </w:t>
      </w:r>
      <w:r w:rsidRPr="00CC3CDD">
        <w:rPr>
          <w:rFonts w:ascii="Times New Roman" w:eastAsia="Times New Roman" w:hAnsi="Times New Roman" w:cs="Times New Roman"/>
          <w:i/>
          <w:snapToGrid w:val="0"/>
          <w:sz w:val="28"/>
          <w:szCs w:val="28"/>
          <w:vertAlign w:val="subscript"/>
          <w:lang w:eastAsia="ru-RU"/>
        </w:rPr>
        <w:t>(уголь</w:t>
      </w:r>
      <w:proofErr w:type="gramStart"/>
      <w:r w:rsidRPr="00CC3CDD">
        <w:rPr>
          <w:rFonts w:ascii="Times New Roman" w:eastAsia="Times New Roman" w:hAnsi="Times New Roman" w:cs="Times New Roman"/>
          <w:i/>
          <w:snapToGrid w:val="0"/>
          <w:sz w:val="28"/>
          <w:szCs w:val="28"/>
          <w:vertAlign w:val="subscript"/>
          <w:lang w:eastAsia="ru-RU"/>
        </w:rPr>
        <w:t>1</w:t>
      </w:r>
      <w:proofErr w:type="gramEnd"/>
      <w:r w:rsidRPr="00CC3CDD">
        <w:rPr>
          <w:rFonts w:ascii="Times New Roman" w:eastAsia="Times New Roman" w:hAnsi="Times New Roman" w:cs="Times New Roman"/>
          <w:i/>
          <w:snapToGrid w:val="0"/>
          <w:sz w:val="28"/>
          <w:szCs w:val="28"/>
          <w:vertAlign w:val="subscript"/>
          <w:lang w:eastAsia="ru-RU"/>
        </w:rPr>
        <w:t>,2,3,…,</w:t>
      </w:r>
      <w:r w:rsidRPr="00CC3CDD">
        <w:rPr>
          <w:rFonts w:ascii="Times New Roman" w:eastAsia="Times New Roman" w:hAnsi="Times New Roman" w:cs="Times New Roman"/>
          <w:i/>
          <w:snapToGrid w:val="0"/>
          <w:sz w:val="28"/>
          <w:szCs w:val="28"/>
          <w:vertAlign w:val="subscript"/>
          <w:lang w:val="en-US" w:eastAsia="ru-RU"/>
        </w:rPr>
        <w:t>n</w:t>
      </w:r>
      <w:r w:rsidRPr="00CC3CDD">
        <w:rPr>
          <w:rFonts w:ascii="Times New Roman" w:eastAsia="Times New Roman" w:hAnsi="Times New Roman" w:cs="Times New Roman"/>
          <w:i/>
          <w:snapToGrid w:val="0"/>
          <w:sz w:val="28"/>
          <w:szCs w:val="28"/>
          <w:vertAlign w:val="subscript"/>
          <w:lang w:eastAsia="ru-RU"/>
        </w:rPr>
        <w:t>)</w:t>
      </w:r>
      <w:r w:rsidRPr="00CC3CDD">
        <w:rPr>
          <w:rFonts w:ascii="Times New Roman" w:eastAsia="Times New Roman" w:hAnsi="Times New Roman" w:cs="Times New Roman"/>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0305E" w:rsidRPr="00CC3CDD"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CC3CDD">
        <w:rPr>
          <w:rFonts w:ascii="Times New Roman" w:eastAsia="Times New Roman" w:hAnsi="Times New Roman" w:cs="Times New Roman"/>
          <w:snapToGrid w:val="0"/>
          <w:sz w:val="28"/>
          <w:szCs w:val="28"/>
          <w:lang w:eastAsia="ru-RU"/>
        </w:rPr>
        <w:t xml:space="preserve">Сумма налоговых льгот </w:t>
      </w:r>
      <w:r w:rsidRPr="00CC3CDD">
        <w:rPr>
          <w:rFonts w:ascii="Times New Roman" w:eastAsia="Times New Roman" w:hAnsi="Times New Roman" w:cs="Times New Roman"/>
          <w:i/>
          <w:snapToGrid w:val="0"/>
          <w:sz w:val="28"/>
          <w:szCs w:val="28"/>
          <w:lang w:eastAsia="ru-RU"/>
        </w:rPr>
        <w:t>(</w:t>
      </w:r>
      <w:r w:rsidRPr="00CC3CDD">
        <w:rPr>
          <w:rFonts w:ascii="Times New Roman" w:eastAsia="Times New Roman" w:hAnsi="Times New Roman" w:cs="Times New Roman"/>
          <w:i/>
          <w:sz w:val="28"/>
          <w:szCs w:val="28"/>
        </w:rPr>
        <w:t xml:space="preserve">Ʃ </w:t>
      </w:r>
      <w:r w:rsidRPr="00CC3CDD">
        <w:rPr>
          <w:rFonts w:ascii="Times New Roman" w:eastAsia="Times New Roman" w:hAnsi="Times New Roman" w:cs="Times New Roman"/>
          <w:b/>
          <w:i/>
          <w:sz w:val="28"/>
          <w:szCs w:val="28"/>
        </w:rPr>
        <w:t xml:space="preserve">L </w:t>
      </w:r>
      <w:r w:rsidRPr="00CC3CDD">
        <w:rPr>
          <w:rFonts w:ascii="Times New Roman" w:eastAsia="Times New Roman" w:hAnsi="Times New Roman" w:cs="Times New Roman"/>
          <w:b/>
          <w:i/>
          <w:sz w:val="28"/>
          <w:szCs w:val="28"/>
          <w:vertAlign w:val="subscript"/>
        </w:rPr>
        <w:t>ПИ льгот</w:t>
      </w:r>
      <w:r w:rsidRPr="00CC3CDD">
        <w:rPr>
          <w:rFonts w:ascii="Times New Roman" w:eastAsia="Times New Roman" w:hAnsi="Times New Roman" w:cs="Times New Roman"/>
          <w:i/>
          <w:sz w:val="28"/>
          <w:szCs w:val="28"/>
        </w:rPr>
        <w:t>)</w:t>
      </w:r>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определяется</w:t>
      </w:r>
      <w:r w:rsidRPr="00CC3CDD">
        <w:rPr>
          <w:rFonts w:ascii="Times New Roman" w:eastAsia="Times New Roman" w:hAnsi="Times New Roman" w:cs="Times New Roman"/>
          <w:snapToGrid w:val="0"/>
          <w:sz w:val="28"/>
          <w:szCs w:val="28"/>
          <w:lang w:eastAsia="ru-RU"/>
        </w:rPr>
        <w:t>:</w:t>
      </w:r>
    </w:p>
    <w:p w:rsidR="0010305E" w:rsidRPr="00CC3CDD"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p>
    <w:p w:rsidR="00E72705" w:rsidRPr="00CC3CDD" w:rsidRDefault="00E72705" w:rsidP="00E72705">
      <w:pPr>
        <w:spacing w:before="120" w:after="120" w:line="240" w:lineRule="auto"/>
        <w:ind w:firstLine="709"/>
        <w:jc w:val="center"/>
        <w:rPr>
          <w:rFonts w:ascii="Times New Roman" w:hAnsi="Times New Roman"/>
          <w:snapToGrid w:val="0"/>
          <w:sz w:val="28"/>
          <w:szCs w:val="28"/>
          <w:lang w:eastAsia="ru-RU"/>
        </w:rPr>
      </w:pPr>
      <w:proofErr w:type="gramStart"/>
      <w:r w:rsidRPr="00CC3CDD">
        <w:rPr>
          <w:rFonts w:ascii="Times New Roman" w:hAnsi="Times New Roman"/>
          <w:i/>
          <w:sz w:val="28"/>
          <w:szCs w:val="28"/>
        </w:rPr>
        <w:t xml:space="preserve">Ʃ </w:t>
      </w:r>
      <w:r w:rsidRPr="00CC3CDD">
        <w:rPr>
          <w:rFonts w:ascii="Times New Roman" w:hAnsi="Times New Roman"/>
          <w:b/>
          <w:i/>
          <w:sz w:val="28"/>
          <w:szCs w:val="28"/>
        </w:rPr>
        <w:t xml:space="preserve">L </w:t>
      </w:r>
      <w:r w:rsidRPr="00CC3CDD">
        <w:rPr>
          <w:rFonts w:ascii="Times New Roman" w:hAnsi="Times New Roman"/>
          <w:b/>
          <w:i/>
          <w:sz w:val="28"/>
          <w:szCs w:val="28"/>
          <w:vertAlign w:val="subscript"/>
        </w:rPr>
        <w:t>ПИ льгот</w:t>
      </w:r>
      <w:r w:rsidRPr="00CC3CDD">
        <w:rPr>
          <w:rFonts w:ascii="Times New Roman" w:hAnsi="Times New Roman"/>
          <w:snapToGrid w:val="0"/>
          <w:sz w:val="28"/>
          <w:szCs w:val="28"/>
          <w:lang w:eastAsia="ru-RU"/>
        </w:rPr>
        <w:t xml:space="preserve"> = </w:t>
      </w:r>
      <w:r w:rsidRPr="00CC3CDD">
        <w:rPr>
          <w:rFonts w:ascii="Times New Roman" w:hAnsi="Times New Roman"/>
          <w:i/>
          <w:snapToGrid w:val="0"/>
          <w:sz w:val="28"/>
          <w:szCs w:val="28"/>
          <w:lang w:eastAsia="ru-RU"/>
        </w:rPr>
        <w:t>Ʃ((</w:t>
      </w:r>
      <w:r w:rsidRPr="00CC3CDD">
        <w:rPr>
          <w:rFonts w:ascii="Times New Roman" w:hAnsi="Times New Roman"/>
          <w:b/>
          <w:i/>
          <w:sz w:val="28"/>
          <w:szCs w:val="28"/>
          <w:lang w:val="en-US"/>
        </w:rPr>
        <w:t>V</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 xml:space="preserve">ПИ (уголь 1,2,3..,п) </w:t>
      </w:r>
      <w:r w:rsidRPr="00CC3CDD">
        <w:rPr>
          <w:rFonts w:ascii="Times New Roman" w:hAnsi="Times New Roman"/>
          <w:i/>
          <w:snapToGrid w:val="0"/>
          <w:sz w:val="28"/>
          <w:szCs w:val="28"/>
          <w:lang w:eastAsia="ru-RU"/>
        </w:rPr>
        <w:t xml:space="preserve">× </w:t>
      </w:r>
      <w:r w:rsidRPr="00CC3CDD">
        <w:rPr>
          <w:rFonts w:ascii="Times New Roman" w:hAnsi="Times New Roman"/>
          <w:b/>
          <w:i/>
          <w:sz w:val="28"/>
          <w:szCs w:val="28"/>
          <w:lang w:val="en-US"/>
        </w:rPr>
        <w:t>S</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расчёт.</w:t>
      </w:r>
      <w:r w:rsidRPr="00CC3CDD">
        <w:rPr>
          <w:rFonts w:ascii="Times New Roman" w:hAnsi="Times New Roman"/>
          <w:i/>
          <w:snapToGrid w:val="0"/>
          <w:sz w:val="28"/>
          <w:szCs w:val="28"/>
          <w:lang w:eastAsia="ru-RU"/>
        </w:rPr>
        <w:t>)</w:t>
      </w:r>
      <w:proofErr w:type="gramEnd"/>
      <w:r w:rsidRPr="00CC3CDD">
        <w:rPr>
          <w:rFonts w:ascii="Times New Roman" w:hAnsi="Times New Roman"/>
          <w:i/>
          <w:snapToGrid w:val="0"/>
          <w:sz w:val="28"/>
          <w:szCs w:val="28"/>
          <w:lang w:eastAsia="ru-RU"/>
        </w:rPr>
        <w:t xml:space="preserve"> ×</w:t>
      </w:r>
      <w:proofErr w:type="gramStart"/>
      <w:r w:rsidRPr="00CC3CDD">
        <w:rPr>
          <w:rFonts w:ascii="Times New Roman" w:hAnsi="Times New Roman"/>
          <w:b/>
          <w:i/>
          <w:snapToGrid w:val="0"/>
          <w:sz w:val="28"/>
          <w:szCs w:val="28"/>
          <w:lang w:eastAsia="ru-RU"/>
        </w:rPr>
        <w:t>Д</w:t>
      </w:r>
      <w:r w:rsidRPr="00CC3CDD">
        <w:rPr>
          <w:rFonts w:ascii="Times New Roman" w:hAnsi="Times New Roman"/>
          <w:i/>
          <w:snapToGrid w:val="0"/>
          <w:sz w:val="28"/>
          <w:szCs w:val="28"/>
          <w:lang w:eastAsia="ru-RU"/>
        </w:rPr>
        <w:t xml:space="preserve"> </w:t>
      </w:r>
      <w:r w:rsidRPr="00CC3CDD">
        <w:rPr>
          <w:rFonts w:ascii="Times New Roman" w:hAnsi="Times New Roman"/>
          <w:i/>
          <w:snapToGrid w:val="0"/>
          <w:sz w:val="28"/>
          <w:szCs w:val="28"/>
          <w:vertAlign w:val="subscript"/>
          <w:lang w:eastAsia="ru-RU"/>
        </w:rPr>
        <w:t>льгот</w:t>
      </w:r>
      <w:r w:rsidRPr="00CC3CDD">
        <w:rPr>
          <w:rFonts w:ascii="Times New Roman" w:hAnsi="Times New Roman"/>
          <w:i/>
          <w:snapToGrid w:val="0"/>
          <w:sz w:val="28"/>
          <w:szCs w:val="28"/>
          <w:lang w:eastAsia="ru-RU"/>
        </w:rPr>
        <w:t>),</w:t>
      </w:r>
      <w:proofErr w:type="gramEnd"/>
    </w:p>
    <w:p w:rsidR="00E72705" w:rsidRPr="00CC3CDD" w:rsidRDefault="00E72705" w:rsidP="00E72705">
      <w:pPr>
        <w:spacing w:after="0" w:line="240" w:lineRule="auto"/>
        <w:ind w:firstLine="709"/>
        <w:jc w:val="both"/>
        <w:rPr>
          <w:rFonts w:ascii="Times New Roman" w:hAnsi="Times New Roman"/>
          <w:snapToGrid w:val="0"/>
          <w:sz w:val="27"/>
          <w:szCs w:val="27"/>
          <w:lang w:eastAsia="ru-RU"/>
        </w:rPr>
      </w:pPr>
      <w:r w:rsidRPr="00CC3CDD">
        <w:rPr>
          <w:rFonts w:ascii="Times New Roman" w:hAnsi="Times New Roman"/>
          <w:snapToGrid w:val="0"/>
          <w:sz w:val="27"/>
          <w:szCs w:val="27"/>
          <w:lang w:eastAsia="ru-RU"/>
        </w:rPr>
        <w:t>где,</w:t>
      </w:r>
    </w:p>
    <w:p w:rsidR="00E72705" w:rsidRPr="00CC3CDD" w:rsidRDefault="00E72705" w:rsidP="00E72705">
      <w:pPr>
        <w:spacing w:after="0" w:line="240" w:lineRule="auto"/>
        <w:ind w:firstLine="709"/>
        <w:jc w:val="both"/>
        <w:rPr>
          <w:rFonts w:ascii="Times New Roman" w:hAnsi="Times New Roman"/>
          <w:snapToGrid w:val="0"/>
          <w:sz w:val="28"/>
          <w:szCs w:val="28"/>
          <w:lang w:eastAsia="ru-RU"/>
        </w:rPr>
      </w:pPr>
      <w:r w:rsidRPr="00CC3CDD">
        <w:rPr>
          <w:rFonts w:ascii="Times New Roman" w:hAnsi="Times New Roman"/>
          <w:b/>
          <w:i/>
          <w:sz w:val="27"/>
          <w:szCs w:val="27"/>
          <w:lang w:val="en-US"/>
        </w:rPr>
        <w:t>V</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 xml:space="preserve">ПИ (уголь 1,2,3..,п) </w:t>
      </w:r>
      <w:r w:rsidRPr="00CC3CDD">
        <w:rPr>
          <w:rFonts w:ascii="Times New Roman" w:hAnsi="Times New Roman"/>
          <w:snapToGrid w:val="0"/>
          <w:sz w:val="27"/>
          <w:szCs w:val="27"/>
          <w:lang w:eastAsia="ru-RU"/>
        </w:rPr>
        <w:t xml:space="preserve">– </w:t>
      </w:r>
      <w:r w:rsidRPr="00CC3CDD">
        <w:rPr>
          <w:rFonts w:ascii="Times New Roman" w:hAnsi="Times New Roman"/>
          <w:snapToGrid w:val="0"/>
          <w:sz w:val="28"/>
          <w:szCs w:val="28"/>
          <w:lang w:eastAsia="ru-RU"/>
        </w:rPr>
        <w:t xml:space="preserve">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C3CDD">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CC3CDD">
        <w:rPr>
          <w:rFonts w:ascii="Times New Roman" w:hAnsi="Times New Roman"/>
          <w:snapToGrid w:val="0"/>
          <w:sz w:val="28"/>
          <w:szCs w:val="28"/>
          <w:lang w:eastAsia="ru-RU"/>
        </w:rPr>
        <w:t xml:space="preserve">полезных ископаемых в виде угля по всем видам угля </w:t>
      </w:r>
      <w:r w:rsidRPr="00CC3CDD">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CC3CDD">
        <w:rPr>
          <w:rFonts w:ascii="Times New Roman" w:hAnsi="Times New Roman"/>
          <w:snapToGrid w:val="0"/>
          <w:sz w:val="28"/>
          <w:szCs w:val="28"/>
          <w:lang w:eastAsia="ru-RU"/>
        </w:rPr>
        <w:t>млн. тонн;</w:t>
      </w:r>
    </w:p>
    <w:p w:rsidR="00E72705" w:rsidRPr="00CC3CDD" w:rsidRDefault="00E72705" w:rsidP="00E72705">
      <w:pPr>
        <w:spacing w:after="0" w:line="240" w:lineRule="auto"/>
        <w:ind w:firstLine="709"/>
        <w:jc w:val="both"/>
        <w:rPr>
          <w:rFonts w:ascii="Times New Roman" w:hAnsi="Times New Roman"/>
          <w:snapToGrid w:val="0"/>
          <w:sz w:val="28"/>
          <w:szCs w:val="28"/>
          <w:lang w:eastAsia="ru-RU"/>
        </w:rPr>
      </w:pPr>
      <w:proofErr w:type="gramStart"/>
      <w:r w:rsidRPr="00CC3CDD">
        <w:rPr>
          <w:rFonts w:ascii="Times New Roman" w:hAnsi="Times New Roman"/>
          <w:b/>
          <w:i/>
          <w:sz w:val="27"/>
          <w:szCs w:val="27"/>
          <w:lang w:val="en-US"/>
        </w:rPr>
        <w:t>S</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расчёт.</w:t>
      </w:r>
      <w:proofErr w:type="gramEnd"/>
      <w:r w:rsidRPr="00CC3CDD">
        <w:rPr>
          <w:rFonts w:ascii="Times New Roman" w:hAnsi="Times New Roman"/>
          <w:snapToGrid w:val="0"/>
          <w:sz w:val="27"/>
          <w:szCs w:val="27"/>
          <w:lang w:eastAsia="ru-RU"/>
        </w:rPr>
        <w:t xml:space="preserve"> – </w:t>
      </w:r>
      <w:r w:rsidRPr="00CC3CDD">
        <w:rPr>
          <w:rFonts w:ascii="Times New Roman" w:hAnsi="Times New Roman"/>
          <w:snapToGrid w:val="0"/>
          <w:sz w:val="28"/>
          <w:szCs w:val="28"/>
          <w:lang w:eastAsia="ru-RU"/>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CC3CDD">
        <w:rPr>
          <w:rFonts w:ascii="Times New Roman" w:hAnsi="Times New Roman"/>
          <w:sz w:val="28"/>
          <w:szCs w:val="28"/>
        </w:rPr>
        <w:t>определяемая на соответствующий прогнозируемый период,</w:t>
      </w:r>
      <w:r w:rsidRPr="00CC3CDD">
        <w:rPr>
          <w:rFonts w:ascii="Times New Roman" w:hAnsi="Times New Roman"/>
          <w:snapToGrid w:val="0"/>
          <w:sz w:val="28"/>
          <w:szCs w:val="28"/>
          <w:lang w:eastAsia="ru-RU"/>
        </w:rPr>
        <w:t xml:space="preserve"> рублей;</w:t>
      </w:r>
    </w:p>
    <w:p w:rsidR="00E72705" w:rsidRPr="00CC3CDD" w:rsidRDefault="00E72705" w:rsidP="00E72705">
      <w:pPr>
        <w:spacing w:after="0" w:line="240" w:lineRule="auto"/>
        <w:ind w:firstLine="709"/>
        <w:jc w:val="both"/>
        <w:rPr>
          <w:rFonts w:ascii="Times New Roman" w:hAnsi="Times New Roman"/>
          <w:sz w:val="28"/>
          <w:szCs w:val="28"/>
          <w:lang w:eastAsia="ru-RU"/>
        </w:rPr>
      </w:pPr>
      <w:r w:rsidRPr="00CC3CDD">
        <w:rPr>
          <w:rFonts w:ascii="Times New Roman" w:hAnsi="Times New Roman"/>
          <w:b/>
          <w:i/>
          <w:snapToGrid w:val="0"/>
          <w:sz w:val="27"/>
          <w:szCs w:val="27"/>
          <w:lang w:eastAsia="ru-RU"/>
        </w:rPr>
        <w:t>Д</w:t>
      </w:r>
      <w:r w:rsidRPr="00CC3CDD">
        <w:rPr>
          <w:rFonts w:ascii="Times New Roman" w:hAnsi="Times New Roman"/>
          <w:snapToGrid w:val="0"/>
          <w:sz w:val="27"/>
          <w:szCs w:val="27"/>
          <w:lang w:eastAsia="ru-RU"/>
        </w:rPr>
        <w:t xml:space="preserve"> </w:t>
      </w:r>
      <w:r w:rsidRPr="00CC3CDD">
        <w:rPr>
          <w:rFonts w:ascii="Times New Roman" w:hAnsi="Times New Roman"/>
          <w:snapToGrid w:val="0"/>
          <w:sz w:val="27"/>
          <w:szCs w:val="27"/>
          <w:vertAlign w:val="subscript"/>
          <w:lang w:eastAsia="ru-RU"/>
        </w:rPr>
        <w:t>льгот</w:t>
      </w:r>
      <w:r w:rsidRPr="00CC3CDD">
        <w:rPr>
          <w:rFonts w:ascii="Times New Roman" w:hAnsi="Times New Roman"/>
          <w:sz w:val="27"/>
          <w:szCs w:val="27"/>
          <w:lang w:eastAsia="ru-RU"/>
        </w:rPr>
        <w:t xml:space="preserve"> – </w:t>
      </w:r>
      <w:r w:rsidRPr="00CC3CDD">
        <w:rPr>
          <w:rFonts w:ascii="Times New Roman" w:hAnsi="Times New Roman"/>
          <w:sz w:val="28"/>
          <w:szCs w:val="28"/>
          <w:lang w:eastAsia="ru-RU"/>
        </w:rPr>
        <w:t xml:space="preserve">показатель, определяющий долю льготы по налогу, %. </w:t>
      </w:r>
    </w:p>
    <w:p w:rsidR="00E72705" w:rsidRPr="00CC3CDD" w:rsidRDefault="00E72705" w:rsidP="00E72705">
      <w:pPr>
        <w:spacing w:after="0" w:line="240" w:lineRule="auto"/>
        <w:ind w:firstLine="709"/>
        <w:jc w:val="both"/>
        <w:rPr>
          <w:rFonts w:ascii="Times New Roman" w:hAnsi="Times New Roman"/>
          <w:sz w:val="28"/>
          <w:szCs w:val="28"/>
        </w:rPr>
      </w:pPr>
      <w:r w:rsidRPr="00CC3CDD">
        <w:rPr>
          <w:rFonts w:ascii="Times New Roman" w:hAnsi="Times New Roman"/>
          <w:sz w:val="28"/>
          <w:szCs w:val="28"/>
          <w:lang w:eastAsia="ru-RU"/>
        </w:rPr>
        <w:t>Показатель, определяющий долю льготы по налогу</w:t>
      </w:r>
      <w:r w:rsidRPr="00CC3CDD">
        <w:rPr>
          <w:rFonts w:ascii="Times New Roman" w:hAnsi="Times New Roman"/>
          <w:sz w:val="27"/>
          <w:szCs w:val="27"/>
          <w:lang w:eastAsia="ru-RU"/>
        </w:rPr>
        <w:t xml:space="preserve"> (</w:t>
      </w:r>
      <w:r w:rsidRPr="00CC3CDD">
        <w:rPr>
          <w:rFonts w:ascii="Times New Roman" w:hAnsi="Times New Roman"/>
          <w:b/>
          <w:i/>
          <w:snapToGrid w:val="0"/>
          <w:sz w:val="27"/>
          <w:szCs w:val="27"/>
          <w:lang w:eastAsia="ru-RU"/>
        </w:rPr>
        <w:t>Д</w:t>
      </w:r>
      <w:r w:rsidRPr="00CC3CDD">
        <w:rPr>
          <w:rFonts w:ascii="Times New Roman" w:hAnsi="Times New Roman"/>
          <w:snapToGrid w:val="0"/>
          <w:sz w:val="27"/>
          <w:szCs w:val="27"/>
          <w:lang w:eastAsia="ru-RU"/>
        </w:rPr>
        <w:t xml:space="preserve"> </w:t>
      </w:r>
      <w:r w:rsidRPr="00CC3CDD">
        <w:rPr>
          <w:rFonts w:ascii="Times New Roman" w:hAnsi="Times New Roman"/>
          <w:snapToGrid w:val="0"/>
          <w:sz w:val="27"/>
          <w:szCs w:val="27"/>
          <w:vertAlign w:val="subscript"/>
          <w:lang w:eastAsia="ru-RU"/>
        </w:rPr>
        <w:t>льгот</w:t>
      </w:r>
      <w:r w:rsidRPr="00CC3CDD">
        <w:rPr>
          <w:rFonts w:ascii="Times New Roman" w:hAnsi="Times New Roman"/>
          <w:snapToGrid w:val="0"/>
          <w:sz w:val="27"/>
          <w:szCs w:val="27"/>
          <w:lang w:eastAsia="ru-RU"/>
        </w:rPr>
        <w:t>)</w:t>
      </w:r>
      <w:r w:rsidRPr="00CC3CDD">
        <w:rPr>
          <w:rFonts w:ascii="Times New Roman" w:hAnsi="Times New Roman"/>
          <w:sz w:val="27"/>
          <w:szCs w:val="27"/>
          <w:lang w:eastAsia="ru-RU"/>
        </w:rPr>
        <w:t xml:space="preserve">, </w:t>
      </w:r>
      <w:r w:rsidRPr="00CC3CDD">
        <w:rPr>
          <w:rFonts w:ascii="Times New Roman" w:hAnsi="Times New Roman"/>
          <w:sz w:val="28"/>
          <w:szCs w:val="28"/>
        </w:rPr>
        <w:t>определяется как частное от деления суммы налоговых льгот в отношении угля на сумму налога,</w:t>
      </w:r>
      <w:r w:rsidRPr="00CC3CDD">
        <w:rPr>
          <w:rFonts w:ascii="Times New Roman" w:hAnsi="Times New Roman"/>
          <w:sz w:val="28"/>
          <w:szCs w:val="28"/>
          <w:lang w:eastAsia="ru-RU"/>
        </w:rPr>
        <w:t xml:space="preserve"> подлежащего уплате в бюджет, с учётом суммы налоговых льгот </w:t>
      </w:r>
      <w:r w:rsidRPr="00CC3CDD">
        <w:rPr>
          <w:rFonts w:ascii="Times New Roman" w:hAnsi="Times New Roman"/>
          <w:sz w:val="28"/>
          <w:szCs w:val="28"/>
        </w:rPr>
        <w:t>(согласно данным отчёта по форме № 5-НДПИ).</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305E" w:rsidRPr="00CC3CDD"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 в налогооблагаемой базе в виде исключения объёмных и стоимостных показателей, облагаемых по ставке 0;</w:t>
      </w:r>
    </w:p>
    <w:p w:rsidR="0010305E" w:rsidRPr="00CC3CDD"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C1F79"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налога</w:t>
      </w:r>
      <w:proofErr w:type="gramEnd"/>
      <w:r w:rsidRPr="00CC3CDD">
        <w:rPr>
          <w:rFonts w:ascii="Times New Roman" w:eastAsia="Times New Roman" w:hAnsi="Times New Roman" w:cs="Times New Roman"/>
          <w:sz w:val="28"/>
          <w:szCs w:val="28"/>
        </w:rPr>
        <w:t>.</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Налог на добычу п</w:t>
      </w:r>
      <w:r w:rsidRPr="00CC3CDD">
        <w:rPr>
          <w:rFonts w:ascii="Times New Roman" w:eastAsia="Times New Roman" w:hAnsi="Times New Roman" w:cs="Times New Roman"/>
          <w:snapToGrid w:val="0"/>
          <w:sz w:val="28"/>
          <w:szCs w:val="28"/>
          <w:lang w:eastAsia="ru-RU"/>
        </w:rPr>
        <w:t xml:space="preserve">олезных ископаемых в виде угля </w:t>
      </w:r>
      <w:r w:rsidRPr="00CC3CDD">
        <w:rPr>
          <w:rFonts w:ascii="Times New Roman" w:eastAsia="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ED229A" w:rsidRPr="00CC3CDD" w:rsidRDefault="00ED229A" w:rsidP="00ED229A">
      <w:pPr>
        <w:pStyle w:val="2"/>
        <w:spacing w:after="240" w:line="240" w:lineRule="auto"/>
        <w:ind w:firstLine="709"/>
        <w:jc w:val="center"/>
        <w:rPr>
          <w:rFonts w:ascii="Cambria" w:hAnsi="Cambria"/>
          <w:i/>
          <w:color w:val="auto"/>
          <w:sz w:val="27"/>
          <w:szCs w:val="27"/>
        </w:rPr>
      </w:pPr>
      <w:bookmarkStart w:id="39" w:name="_Toc498422368"/>
      <w:r w:rsidRPr="00CC3CDD">
        <w:rPr>
          <w:rFonts w:ascii="Cambria" w:hAnsi="Cambria"/>
          <w:i/>
          <w:color w:val="auto"/>
          <w:sz w:val="27"/>
          <w:szCs w:val="27"/>
        </w:rPr>
        <w:t>2.1</w:t>
      </w:r>
      <w:r w:rsidR="005F3C18" w:rsidRPr="00CC3CDD">
        <w:rPr>
          <w:rFonts w:ascii="Cambria" w:hAnsi="Cambria"/>
          <w:i/>
          <w:color w:val="auto"/>
          <w:sz w:val="27"/>
          <w:szCs w:val="27"/>
        </w:rPr>
        <w:t>2</w:t>
      </w:r>
      <w:r w:rsidRPr="00CC3CDD">
        <w:rPr>
          <w:rFonts w:ascii="Cambria" w:hAnsi="Cambria"/>
          <w:i/>
          <w:color w:val="auto"/>
          <w:sz w:val="27"/>
          <w:szCs w:val="27"/>
        </w:rPr>
        <w:t>. Сборы за пользование объектами животного мира и за пользование объектами водных биологических ресурсов</w:t>
      </w:r>
      <w:r w:rsidRPr="00CC3CDD">
        <w:rPr>
          <w:rFonts w:ascii="Cambria" w:hAnsi="Cambria"/>
          <w:i/>
          <w:color w:val="auto"/>
          <w:sz w:val="27"/>
          <w:szCs w:val="27"/>
        </w:rPr>
        <w:br/>
        <w:t>182 1 07 04000 01 0000 110</w:t>
      </w:r>
      <w:bookmarkEnd w:id="39"/>
      <w:r w:rsidRPr="00CC3CDD">
        <w:rPr>
          <w:rFonts w:ascii="Cambria" w:hAnsi="Cambria"/>
          <w:i/>
          <w:color w:val="auto"/>
          <w:sz w:val="27"/>
          <w:szCs w:val="27"/>
        </w:rPr>
        <w:t xml:space="preserve"> </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Прогноз объёма поступлений по сборам осуществляется отдельно по каждому виду. </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sz w:val="28"/>
          <w:szCs w:val="28"/>
        </w:rPr>
        <w:t xml:space="preserve">- динамика налоговой базы по сбору согласно данным отчета по форме </w:t>
      </w:r>
      <w:r w:rsidRPr="00CC3CDD">
        <w:rPr>
          <w:rFonts w:ascii="Times New Roman" w:eastAsia="Times New Roman" w:hAnsi="Times New Roman" w:cs="Times New Roman"/>
          <w:sz w:val="28"/>
          <w:szCs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фактических поступлений по сбору в разрезе КБК по видам водных объектов согласно данным отчёта по форме № 1-НМ «Отчет о начислении и поступлении </w:t>
      </w:r>
      <w:r w:rsidR="00627B10" w:rsidRPr="00CC3CDD">
        <w:rPr>
          <w:rFonts w:ascii="Times New Roman" w:eastAsia="Times New Roman" w:hAnsi="Times New Roman" w:cs="Times New Roman"/>
          <w:sz w:val="28"/>
          <w:szCs w:val="28"/>
        </w:rPr>
        <w:t xml:space="preserve">налогов, сборов, страховых взносов и иных </w:t>
      </w:r>
      <w:r w:rsidRPr="00CC3CDD">
        <w:rPr>
          <w:rFonts w:ascii="Times New Roman" w:eastAsia="Times New Roman" w:hAnsi="Times New Roman" w:cs="Times New Roman"/>
          <w:sz w:val="28"/>
          <w:szCs w:val="28"/>
        </w:rPr>
        <w:t>обязательных платежей в бюджетную систему Российской Федерации»;</w:t>
      </w:r>
    </w:p>
    <w:p w:rsidR="00E72705" w:rsidRPr="00CC3CDD" w:rsidRDefault="00E72705" w:rsidP="00E72705">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w:t>
      </w:r>
      <w:proofErr w:type="gramEnd"/>
      <w:r w:rsidRPr="00CC3CDD">
        <w:rPr>
          <w:rFonts w:ascii="Times New Roman" w:hAnsi="Times New Roman"/>
          <w:sz w:val="28"/>
          <w:szCs w:val="28"/>
        </w:rPr>
        <w:t xml:space="preserve"> </w:t>
      </w:r>
      <w:r w:rsidRPr="00CC3CDD">
        <w:rPr>
          <w:rFonts w:ascii="Times New Roman" w:hAnsi="Times New Roman"/>
          <w:sz w:val="28"/>
          <w:szCs w:val="28"/>
        </w:rPr>
        <w:lastRenderedPageBreak/>
        <w:t>добычу объектов животного мира на территории подведомственных субъектов Российской Федерации;</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изменения в законодательстве;</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иные факторы.</w:t>
      </w:r>
    </w:p>
    <w:p w:rsidR="0010305E" w:rsidRPr="00CC3CDD" w:rsidRDefault="0010305E" w:rsidP="0010305E">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CC3CDD">
        <w:rPr>
          <w:rFonts w:ascii="Times New Roman" w:eastAsia="Times New Roman" w:hAnsi="Times New Roman" w:cs="Times New Roman"/>
          <w:sz w:val="28"/>
          <w:szCs w:val="28"/>
        </w:rPr>
        <w:t xml:space="preserve"> сбора в соответствии с пн. 7, 9 ст. 333.3 НК РФ. </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w:t>
      </w:r>
      <w:r w:rsidRPr="00CC3CDD">
        <w:rPr>
          <w:rFonts w:ascii="Times New Roman" w:eastAsia="Times New Roman" w:hAnsi="Times New Roman" w:cs="Times New Roman"/>
          <w:b/>
          <w:i/>
          <w:sz w:val="28"/>
          <w:szCs w:val="28"/>
        </w:rPr>
        <w:t>ВБР</w:t>
      </w:r>
      <w:r w:rsidRPr="00CC3CDD">
        <w:rPr>
          <w:rFonts w:ascii="Times New Roman" w:eastAsia="Times New Roman" w:hAnsi="Times New Roman" w:cs="Times New Roman"/>
          <w:sz w:val="28"/>
          <w:szCs w:val="28"/>
        </w:rPr>
        <w:t>), определяется исходя из следующего алгоритма расчёта:</w:t>
      </w:r>
    </w:p>
    <w:p w:rsidR="00581BFC" w:rsidRPr="00CC3CDD" w:rsidRDefault="00581BFC" w:rsidP="00581BFC">
      <w:pPr>
        <w:spacing w:before="120" w:after="120" w:line="240" w:lineRule="auto"/>
        <w:ind w:firstLine="709"/>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i/>
          <w:sz w:val="28"/>
          <w:szCs w:val="28"/>
        </w:rPr>
        <w:t xml:space="preserve">ВБР </w:t>
      </w:r>
      <w:r w:rsidRPr="00CC3CDD">
        <w:rPr>
          <w:rFonts w:ascii="Times New Roman" w:eastAsia="Times New Roman" w:hAnsi="Times New Roman" w:cs="Times New Roman"/>
          <w:b/>
          <w:i/>
          <w:sz w:val="28"/>
          <w:szCs w:val="28"/>
          <w:vertAlign w:val="subscript"/>
        </w:rPr>
        <w:t>прогноз.</w:t>
      </w:r>
      <w:r w:rsidRPr="00CC3CDD">
        <w:rPr>
          <w:rFonts w:ascii="Times New Roman" w:eastAsia="Times New Roman" w:hAnsi="Times New Roman" w:cs="Times New Roman"/>
          <w:b/>
          <w:i/>
          <w:sz w:val="28"/>
          <w:szCs w:val="28"/>
        </w:rPr>
        <w:t xml:space="preserve"> = ∑ </w:t>
      </w:r>
      <w:proofErr w:type="gramStart"/>
      <w:r w:rsidRPr="00CC3CDD">
        <w:rPr>
          <w:rFonts w:ascii="Times New Roman" w:eastAsia="Times New Roman" w:hAnsi="Times New Roman" w:cs="Times New Roman"/>
          <w:b/>
          <w:i/>
          <w:sz w:val="28"/>
          <w:szCs w:val="28"/>
        </w:rPr>
        <w:t>(</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разреш</w:t>
      </w:r>
      <w:proofErr w:type="spellEnd"/>
      <w:r w:rsidRPr="00CC3CDD">
        <w:rPr>
          <w:rFonts w:ascii="Times New Roman" w:eastAsia="Times New Roman" w:hAnsi="Times New Roman" w:cs="Times New Roman"/>
          <w:b/>
          <w:i/>
          <w:sz w:val="28"/>
          <w:szCs w:val="28"/>
          <w:vertAlign w:val="subscript"/>
        </w:rPr>
        <w:t>.</w:t>
      </w:r>
      <w:proofErr w:type="gram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 xml:space="preserve"> </w:t>
      </w:r>
      <w:proofErr w:type="gramStart"/>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sz w:val="28"/>
          <w:szCs w:val="28"/>
          <w:vertAlign w:val="subscript"/>
        </w:rPr>
        <w:t xml:space="preserve"> ВБР расчет.</w:t>
      </w:r>
      <w:r w:rsidRPr="00CC3CDD">
        <w:rPr>
          <w:rFonts w:ascii="Times New Roman" w:eastAsia="Times New Roman" w:hAnsi="Times New Roman" w:cs="Times New Roman"/>
          <w:b/>
          <w:i/>
          <w:sz w:val="28"/>
          <w:szCs w:val="28"/>
        </w:rPr>
        <w:t>)</w:t>
      </w:r>
      <w:proofErr w:type="gramEnd"/>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i/>
          <w:sz w:val="28"/>
          <w:szCs w:val="28"/>
          <w:lang w:val="en-US"/>
        </w:rPr>
        <w:t>F</w:t>
      </w:r>
      <w:r w:rsidRPr="00CC3CDD">
        <w:rPr>
          <w:rFonts w:ascii="Times New Roman" w:eastAsia="Times New Roman" w:hAnsi="Times New Roman" w:cs="Times New Roman"/>
          <w:b/>
          <w:i/>
          <w:sz w:val="28"/>
          <w:szCs w:val="28"/>
        </w:rPr>
        <w:t xml:space="preserve">, </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разреш</w:t>
      </w:r>
      <w:proofErr w:type="spellEnd"/>
      <w:r w:rsidRPr="00CC3CDD">
        <w:rPr>
          <w:rFonts w:ascii="Times New Roman" w:eastAsia="Times New Roman" w:hAnsi="Times New Roman" w:cs="Times New Roman"/>
          <w:b/>
          <w:i/>
          <w:sz w:val="28"/>
          <w:szCs w:val="28"/>
          <w:vertAlign w:val="subscript"/>
        </w:rPr>
        <w:t xml:space="preserve">. </w:t>
      </w:r>
      <w:r w:rsidRPr="00CC3CDD">
        <w:rPr>
          <w:rFonts w:ascii="Times New Roman" w:eastAsia="Times New Roman" w:hAnsi="Times New Roman" w:cs="Times New Roman"/>
          <w:sz w:val="28"/>
          <w:szCs w:val="28"/>
        </w:rPr>
        <w:t>– прогнозируемое количество полученных разрешений по видам водных объектов, штук;</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sz w:val="28"/>
          <w:szCs w:val="28"/>
          <w:vertAlign w:val="subscript"/>
        </w:rPr>
        <w:t xml:space="preserve"> ВБР расчет.</w:t>
      </w:r>
      <w:proofErr w:type="gramEnd"/>
      <w:r w:rsidRPr="00CC3CDD">
        <w:rPr>
          <w:rFonts w:ascii="Times New Roman" w:eastAsia="Times New Roman" w:hAnsi="Times New Roman" w:cs="Times New Roman"/>
          <w:b/>
          <w:i/>
          <w:sz w:val="28"/>
          <w:szCs w:val="28"/>
        </w:rPr>
        <w:t xml:space="preserve"> </w:t>
      </w:r>
      <w:r w:rsidRPr="00CC3CDD">
        <w:rPr>
          <w:rFonts w:ascii="Times New Roman" w:eastAsia="Times New Roman" w:hAnsi="Times New Roman" w:cs="Times New Roman"/>
          <w:sz w:val="28"/>
          <w:szCs w:val="28"/>
        </w:rPr>
        <w:t>– средняя расчетная ставка сбора в разрезе КБК, предусмотренная для конкретного вида водных объектов, тыс. рублей /1 разрешение;</w:t>
      </w:r>
    </w:p>
    <w:p w:rsidR="00B80C1B" w:rsidRPr="00CC3CDD" w:rsidRDefault="00581BFC" w:rsidP="00B80C1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i/>
          <w:sz w:val="28"/>
          <w:szCs w:val="28"/>
        </w:rPr>
        <w:t>F</w:t>
      </w:r>
      <w:r w:rsidRPr="00CC3CDD">
        <w:rPr>
          <w:rFonts w:ascii="Times New Roman" w:eastAsia="Times New Roman" w:hAnsi="Times New Roman" w:cs="Times New Roman"/>
          <w:sz w:val="28"/>
          <w:szCs w:val="28"/>
        </w:rPr>
        <w:t xml:space="preserve"> – </w:t>
      </w:r>
      <w:r w:rsidR="00B80C1B" w:rsidRPr="00CC3CDD">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80C1B" w:rsidRPr="00CC3CDD" w:rsidRDefault="00B80C1B" w:rsidP="00581BFC">
      <w:pPr>
        <w:spacing w:after="0" w:line="240" w:lineRule="auto"/>
        <w:ind w:firstLine="709"/>
        <w:jc w:val="both"/>
        <w:rPr>
          <w:rFonts w:ascii="Times New Roman" w:eastAsia="Times New Roman" w:hAnsi="Times New Roman" w:cs="Times New Roman"/>
          <w:sz w:val="28"/>
          <w:szCs w:val="28"/>
        </w:rPr>
      </w:pP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Средняя расчетная ставка сбора в разрезе КБК по конкретному виду водных объектов (</w:t>
      </w:r>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sz w:val="28"/>
          <w:szCs w:val="28"/>
          <w:vertAlign w:val="subscript"/>
        </w:rPr>
        <w:t xml:space="preserve"> ВБР расчет.</w:t>
      </w:r>
      <w:r w:rsidRPr="00CC3CDD">
        <w:rPr>
          <w:rFonts w:ascii="Times New Roman" w:eastAsia="Times New Roman" w:hAnsi="Times New Roman" w:cs="Times New Roman"/>
          <w:sz w:val="28"/>
          <w:szCs w:val="28"/>
        </w:rPr>
        <w:t>) рассчитывается как частное от деления суммы сбора, подлежащей уплате в бюджет по данному виду водных объектов за предыдущий период (</w:t>
      </w:r>
      <w:r w:rsidRPr="00CC3CDD">
        <w:rPr>
          <w:rFonts w:ascii="Times New Roman" w:eastAsia="Times New Roman" w:hAnsi="Times New Roman" w:cs="Times New Roman"/>
          <w:b/>
          <w:i/>
          <w:sz w:val="28"/>
          <w:szCs w:val="28"/>
        </w:rPr>
        <w:t xml:space="preserve">ВБР </w:t>
      </w:r>
      <w:r w:rsidRPr="00CC3CDD">
        <w:rPr>
          <w:rFonts w:ascii="Times New Roman" w:eastAsia="Times New Roman" w:hAnsi="Times New Roman" w:cs="Times New Roman"/>
          <w:b/>
          <w:i/>
          <w:sz w:val="28"/>
          <w:szCs w:val="28"/>
          <w:vertAlign w:val="subscript"/>
        </w:rPr>
        <w:t>пред</w:t>
      </w:r>
      <w:proofErr w:type="gramStart"/>
      <w:r w:rsidRPr="00CC3CDD">
        <w:rPr>
          <w:rFonts w:ascii="Times New Roman" w:eastAsia="Times New Roman" w:hAnsi="Times New Roman" w:cs="Times New Roman"/>
          <w:b/>
          <w:i/>
          <w:sz w:val="28"/>
          <w:szCs w:val="28"/>
          <w:vertAlign w:val="subscript"/>
        </w:rPr>
        <w:t>.</w:t>
      </w:r>
      <w:proofErr w:type="gramEnd"/>
      <w:r w:rsidRPr="00CC3CDD">
        <w:rPr>
          <w:rFonts w:ascii="Times New Roman" w:eastAsia="Times New Roman" w:hAnsi="Times New Roman" w:cs="Times New Roman"/>
          <w:b/>
          <w:i/>
          <w:sz w:val="28"/>
          <w:szCs w:val="28"/>
          <w:vertAlign w:val="subscript"/>
        </w:rPr>
        <w:t xml:space="preserve"> </w:t>
      </w:r>
      <w:proofErr w:type="gramStart"/>
      <w:r w:rsidRPr="00CC3CDD">
        <w:rPr>
          <w:rFonts w:ascii="Times New Roman" w:eastAsia="Times New Roman" w:hAnsi="Times New Roman" w:cs="Times New Roman"/>
          <w:b/>
          <w:i/>
          <w:sz w:val="28"/>
          <w:szCs w:val="28"/>
          <w:vertAlign w:val="subscript"/>
        </w:rPr>
        <w:t>п</w:t>
      </w:r>
      <w:proofErr w:type="gramEnd"/>
      <w:r w:rsidRPr="00CC3CDD">
        <w:rPr>
          <w:rFonts w:ascii="Times New Roman" w:eastAsia="Times New Roman" w:hAnsi="Times New Roman" w:cs="Times New Roman"/>
          <w:b/>
          <w:i/>
          <w:sz w:val="28"/>
          <w:szCs w:val="28"/>
          <w:vertAlign w:val="subscript"/>
        </w:rPr>
        <w:t>ериод</w:t>
      </w:r>
      <w:r w:rsidRPr="00CC3CDD">
        <w:rPr>
          <w:rFonts w:ascii="Times New Roman" w:eastAsia="Times New Roman" w:hAnsi="Times New Roman" w:cs="Times New Roman"/>
          <w:sz w:val="28"/>
          <w:szCs w:val="28"/>
        </w:rPr>
        <w:t>) на общее количество полученных разрешений за предыдущий период (</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разреш</w:t>
      </w:r>
      <w:proofErr w:type="spellEnd"/>
      <w:r w:rsidRPr="00CC3CDD">
        <w:rPr>
          <w:rFonts w:ascii="Times New Roman" w:eastAsia="Times New Roman" w:hAnsi="Times New Roman" w:cs="Times New Roman"/>
          <w:b/>
          <w:i/>
          <w:sz w:val="28"/>
          <w:szCs w:val="28"/>
          <w:vertAlign w:val="subscript"/>
        </w:rPr>
        <w:t>. пред. период</w:t>
      </w:r>
      <w:r w:rsidRPr="00CC3CDD">
        <w:rPr>
          <w:rFonts w:ascii="Times New Roman" w:eastAsia="Times New Roman" w:hAnsi="Times New Roman" w:cs="Times New Roman"/>
          <w:sz w:val="28"/>
          <w:szCs w:val="28"/>
        </w:rPr>
        <w:t>) по конкретному виду водных объектов.</w:t>
      </w:r>
    </w:p>
    <w:p w:rsidR="00581BFC" w:rsidRPr="00CC3CDD" w:rsidRDefault="00581BFC" w:rsidP="00581BFC">
      <w:pPr>
        <w:spacing w:before="120" w:after="120" w:line="240" w:lineRule="auto"/>
        <w:ind w:firstLine="709"/>
        <w:jc w:val="center"/>
        <w:rPr>
          <w:rFonts w:ascii="Times New Roman" w:eastAsia="Times New Roman" w:hAnsi="Times New Roman" w:cs="Times New Roman"/>
          <w:b/>
          <w:i/>
          <w:sz w:val="28"/>
          <w:szCs w:val="28"/>
          <w:vertAlign w:val="subscript"/>
        </w:rPr>
      </w:pPr>
      <w:proofErr w:type="gramStart"/>
      <w:r w:rsidRPr="00CC3CDD">
        <w:rPr>
          <w:rFonts w:ascii="Times New Roman" w:eastAsia="Times New Roman" w:hAnsi="Times New Roman" w:cs="Times New Roman"/>
          <w:b/>
          <w:i/>
          <w:sz w:val="28"/>
          <w:szCs w:val="28"/>
          <w:lang w:val="en-US"/>
        </w:rPr>
        <w:t>S</w:t>
      </w:r>
      <w:r w:rsidRPr="00CC3CDD">
        <w:rPr>
          <w:rFonts w:ascii="Times New Roman" w:eastAsia="Times New Roman" w:hAnsi="Times New Roman" w:cs="Times New Roman"/>
          <w:b/>
          <w:sz w:val="28"/>
          <w:szCs w:val="28"/>
          <w:vertAlign w:val="subscript"/>
        </w:rPr>
        <w:t xml:space="preserve"> ВБР расчет.</w:t>
      </w:r>
      <w:proofErr w:type="gramEnd"/>
      <w:r w:rsidRPr="00CC3CDD">
        <w:rPr>
          <w:rFonts w:ascii="Times New Roman" w:eastAsia="Times New Roman" w:hAnsi="Times New Roman" w:cs="Times New Roman"/>
          <w:b/>
          <w:sz w:val="28"/>
          <w:szCs w:val="28"/>
          <w:vertAlign w:val="subscript"/>
        </w:rPr>
        <w:t xml:space="preserve">  </w:t>
      </w:r>
      <w:r w:rsidRPr="00CC3CDD">
        <w:rPr>
          <w:rFonts w:ascii="Times New Roman" w:eastAsia="Times New Roman" w:hAnsi="Times New Roman" w:cs="Times New Roman"/>
          <w:b/>
          <w:i/>
          <w:sz w:val="28"/>
          <w:szCs w:val="28"/>
        </w:rPr>
        <w:t xml:space="preserve">= (ВБР </w:t>
      </w:r>
      <w:r w:rsidRPr="00CC3CDD">
        <w:rPr>
          <w:rFonts w:ascii="Times New Roman" w:eastAsia="Times New Roman" w:hAnsi="Times New Roman" w:cs="Times New Roman"/>
          <w:b/>
          <w:i/>
          <w:sz w:val="28"/>
          <w:szCs w:val="28"/>
          <w:vertAlign w:val="subscript"/>
        </w:rPr>
        <w:t>пред</w:t>
      </w:r>
      <w:proofErr w:type="gramStart"/>
      <w:r w:rsidRPr="00CC3CDD">
        <w:rPr>
          <w:rFonts w:ascii="Times New Roman" w:eastAsia="Times New Roman" w:hAnsi="Times New Roman" w:cs="Times New Roman"/>
          <w:b/>
          <w:i/>
          <w:sz w:val="28"/>
          <w:szCs w:val="28"/>
          <w:vertAlign w:val="subscript"/>
        </w:rPr>
        <w:t>.</w:t>
      </w:r>
      <w:proofErr w:type="gramEnd"/>
      <w:r w:rsidRPr="00CC3CDD">
        <w:rPr>
          <w:rFonts w:ascii="Times New Roman" w:eastAsia="Times New Roman" w:hAnsi="Times New Roman" w:cs="Times New Roman"/>
          <w:b/>
          <w:i/>
          <w:sz w:val="28"/>
          <w:szCs w:val="28"/>
          <w:vertAlign w:val="subscript"/>
        </w:rPr>
        <w:t xml:space="preserve"> </w:t>
      </w:r>
      <w:proofErr w:type="gramStart"/>
      <w:r w:rsidRPr="00CC3CDD">
        <w:rPr>
          <w:rFonts w:ascii="Times New Roman" w:eastAsia="Times New Roman" w:hAnsi="Times New Roman" w:cs="Times New Roman"/>
          <w:b/>
          <w:i/>
          <w:sz w:val="28"/>
          <w:szCs w:val="28"/>
          <w:vertAlign w:val="subscript"/>
        </w:rPr>
        <w:t>п</w:t>
      </w:r>
      <w:proofErr w:type="gramEnd"/>
      <w:r w:rsidRPr="00CC3CDD">
        <w:rPr>
          <w:rFonts w:ascii="Times New Roman" w:eastAsia="Times New Roman" w:hAnsi="Times New Roman" w:cs="Times New Roman"/>
          <w:b/>
          <w:i/>
          <w:sz w:val="28"/>
          <w:szCs w:val="28"/>
          <w:vertAlign w:val="subscript"/>
        </w:rPr>
        <w:t xml:space="preserve">ериод </w:t>
      </w:r>
      <w:r w:rsidRPr="00CC3CDD">
        <w:rPr>
          <w:rFonts w:ascii="Times New Roman" w:eastAsia="Times New Roman" w:hAnsi="Times New Roman" w:cs="Times New Roman"/>
          <w:sz w:val="28"/>
          <w:szCs w:val="28"/>
        </w:rPr>
        <w:t xml:space="preserve"> ÷ </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разреш</w:t>
      </w:r>
      <w:proofErr w:type="spellEnd"/>
      <w:r w:rsidRPr="00CC3CDD">
        <w:rPr>
          <w:rFonts w:ascii="Times New Roman" w:eastAsia="Times New Roman" w:hAnsi="Times New Roman" w:cs="Times New Roman"/>
          <w:b/>
          <w:i/>
          <w:sz w:val="28"/>
          <w:szCs w:val="28"/>
          <w:vertAlign w:val="subscript"/>
        </w:rPr>
        <w:t>. пред. период</w:t>
      </w:r>
      <w:r w:rsidRPr="00CC3CDD">
        <w:rPr>
          <w:rFonts w:ascii="Times New Roman" w:eastAsia="Times New Roman" w:hAnsi="Times New Roman" w:cs="Times New Roman"/>
          <w:b/>
          <w:i/>
          <w:sz w:val="28"/>
          <w:szCs w:val="28"/>
        </w:rPr>
        <w:t>)</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этом, количество полученных разрешений за предыдущий период (</w:t>
      </w:r>
      <w:r w:rsidRPr="00CC3CDD">
        <w:rPr>
          <w:rFonts w:ascii="Times New Roman" w:eastAsia="Times New Roman" w:hAnsi="Times New Roman" w:cs="Times New Roman"/>
          <w:b/>
          <w:i/>
          <w:sz w:val="28"/>
          <w:szCs w:val="28"/>
          <w:lang w:val="en-US"/>
        </w:rPr>
        <w:t>V</w:t>
      </w:r>
      <w:proofErr w:type="spellStart"/>
      <w:r w:rsidRPr="00CC3CDD">
        <w:rPr>
          <w:rFonts w:ascii="Times New Roman" w:eastAsia="Times New Roman" w:hAnsi="Times New Roman" w:cs="Times New Roman"/>
          <w:b/>
          <w:i/>
          <w:sz w:val="28"/>
          <w:szCs w:val="28"/>
          <w:vertAlign w:val="subscript"/>
        </w:rPr>
        <w:t>разреш</w:t>
      </w:r>
      <w:proofErr w:type="spellEnd"/>
      <w:r w:rsidRPr="00CC3CDD">
        <w:rPr>
          <w:rFonts w:ascii="Times New Roman" w:eastAsia="Times New Roman" w:hAnsi="Times New Roman" w:cs="Times New Roman"/>
          <w:b/>
          <w:i/>
          <w:sz w:val="28"/>
          <w:szCs w:val="28"/>
          <w:vertAlign w:val="subscript"/>
        </w:rPr>
        <w:t>. пред</w:t>
      </w:r>
      <w:proofErr w:type="gramStart"/>
      <w:r w:rsidRPr="00CC3CDD">
        <w:rPr>
          <w:rFonts w:ascii="Times New Roman" w:eastAsia="Times New Roman" w:hAnsi="Times New Roman" w:cs="Times New Roman"/>
          <w:b/>
          <w:i/>
          <w:sz w:val="28"/>
          <w:szCs w:val="28"/>
          <w:vertAlign w:val="subscript"/>
        </w:rPr>
        <w:t>.</w:t>
      </w:r>
      <w:proofErr w:type="gramEnd"/>
      <w:r w:rsidRPr="00CC3CDD">
        <w:rPr>
          <w:rFonts w:ascii="Times New Roman" w:eastAsia="Times New Roman" w:hAnsi="Times New Roman" w:cs="Times New Roman"/>
          <w:b/>
          <w:i/>
          <w:sz w:val="28"/>
          <w:szCs w:val="28"/>
          <w:vertAlign w:val="subscript"/>
        </w:rPr>
        <w:t xml:space="preserve"> </w:t>
      </w:r>
      <w:proofErr w:type="gramStart"/>
      <w:r w:rsidRPr="00CC3CDD">
        <w:rPr>
          <w:rFonts w:ascii="Times New Roman" w:eastAsia="Times New Roman" w:hAnsi="Times New Roman" w:cs="Times New Roman"/>
          <w:b/>
          <w:i/>
          <w:sz w:val="28"/>
          <w:szCs w:val="28"/>
          <w:vertAlign w:val="subscript"/>
        </w:rPr>
        <w:t>п</w:t>
      </w:r>
      <w:proofErr w:type="gramEnd"/>
      <w:r w:rsidRPr="00CC3CDD">
        <w:rPr>
          <w:rFonts w:ascii="Times New Roman" w:eastAsia="Times New Roman" w:hAnsi="Times New Roman" w:cs="Times New Roman"/>
          <w:b/>
          <w:i/>
          <w:sz w:val="28"/>
          <w:szCs w:val="28"/>
          <w:vertAlign w:val="subscript"/>
        </w:rPr>
        <w:t>ериод</w:t>
      </w:r>
      <w:r w:rsidRPr="00CC3CDD">
        <w:rPr>
          <w:rFonts w:ascii="Times New Roman" w:eastAsia="Times New Roman" w:hAnsi="Times New Roman" w:cs="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E72705" w:rsidRPr="00CC3CDD" w:rsidRDefault="00E72705" w:rsidP="00581BFC">
      <w:pPr>
        <w:spacing w:after="0" w:line="240" w:lineRule="auto"/>
        <w:ind w:firstLine="709"/>
        <w:jc w:val="both"/>
        <w:rPr>
          <w:rFonts w:ascii="Times New Roman" w:eastAsia="Times New Roman" w:hAnsi="Times New Roman" w:cs="Times New Roman"/>
          <w:sz w:val="28"/>
          <w:szCs w:val="28"/>
        </w:rPr>
      </w:pPr>
    </w:p>
    <w:p w:rsidR="00581BFC" w:rsidRPr="00CC3CDD" w:rsidRDefault="001A2505" w:rsidP="00581BFC">
      <w:pPr>
        <w:pStyle w:val="3"/>
        <w:tabs>
          <w:tab w:val="left" w:pos="1985"/>
        </w:tabs>
        <w:spacing w:before="120" w:after="120" w:line="240" w:lineRule="auto"/>
        <w:ind w:left="1985" w:right="1134"/>
        <w:jc w:val="center"/>
        <w:rPr>
          <w:i/>
          <w:sz w:val="27"/>
          <w:szCs w:val="27"/>
        </w:rPr>
      </w:pPr>
      <w:r w:rsidRPr="00CC3CDD">
        <w:rPr>
          <w:i/>
          <w:sz w:val="27"/>
          <w:szCs w:val="27"/>
        </w:rPr>
        <w:lastRenderedPageBreak/>
        <w:t>2.1</w:t>
      </w:r>
      <w:r w:rsidR="005F3C18" w:rsidRPr="00CC3CDD">
        <w:rPr>
          <w:i/>
          <w:sz w:val="27"/>
          <w:szCs w:val="27"/>
        </w:rPr>
        <w:t>2</w:t>
      </w:r>
      <w:r w:rsidRPr="00CC3CDD">
        <w:rPr>
          <w:i/>
          <w:sz w:val="27"/>
          <w:szCs w:val="27"/>
        </w:rPr>
        <w:t xml:space="preserve">.1. </w:t>
      </w:r>
      <w:r w:rsidR="00581BFC" w:rsidRPr="00CC3CDD">
        <w:rPr>
          <w:i/>
          <w:sz w:val="27"/>
          <w:szCs w:val="27"/>
        </w:rPr>
        <w:t xml:space="preserve">Сбор за пользование объектами животного мира </w:t>
      </w:r>
      <w:r w:rsidR="00581BFC" w:rsidRPr="00CC3CDD">
        <w:rPr>
          <w:i/>
          <w:sz w:val="27"/>
          <w:szCs w:val="27"/>
        </w:rPr>
        <w:br/>
        <w:t>182 1 07 04010 01 0000 110</w:t>
      </w:r>
    </w:p>
    <w:p w:rsidR="00581BFC" w:rsidRPr="00CC3CDD" w:rsidRDefault="00581BFC" w:rsidP="00581BFC">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w:t>
      </w:r>
      <w:r w:rsidR="00507121" w:rsidRPr="00CC3CDD">
        <w:rPr>
          <w:rFonts w:ascii="Times New Roman" w:hAnsi="Times New Roman"/>
          <w:sz w:val="28"/>
          <w:szCs w:val="28"/>
        </w:rPr>
        <w:t xml:space="preserve">ествляется на основании данных </w:t>
      </w:r>
      <w:r w:rsidRPr="00CC3CDD">
        <w:rPr>
          <w:rFonts w:ascii="Times New Roman" w:hAnsi="Times New Roman"/>
          <w:sz w:val="28"/>
          <w:szCs w:val="28"/>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w:t>
      </w:r>
      <w:proofErr w:type="gramEnd"/>
      <w:r w:rsidRPr="00CC3CDD">
        <w:rPr>
          <w:rFonts w:ascii="Times New Roman" w:hAnsi="Times New Roman"/>
          <w:sz w:val="28"/>
          <w:szCs w:val="28"/>
        </w:rPr>
        <w:t xml:space="preserve"> добычу объектов животного мира на территории подведомственных субъектов Российской Федерации.</w:t>
      </w:r>
    </w:p>
    <w:p w:rsidR="00581BFC" w:rsidRPr="00CC3CDD" w:rsidRDefault="00581BFC" w:rsidP="00581BFC">
      <w:pPr>
        <w:spacing w:after="0" w:line="240" w:lineRule="auto"/>
        <w:ind w:firstLine="709"/>
        <w:jc w:val="both"/>
        <w:rPr>
          <w:rFonts w:ascii="Times New Roman" w:hAnsi="Times New Roman"/>
          <w:sz w:val="27"/>
          <w:szCs w:val="27"/>
        </w:rPr>
      </w:pPr>
    </w:p>
    <w:p w:rsidR="00581BFC" w:rsidRPr="00CC3CDD" w:rsidRDefault="001A2505" w:rsidP="00581BFC">
      <w:pPr>
        <w:pStyle w:val="3"/>
        <w:tabs>
          <w:tab w:val="left" w:pos="1985"/>
        </w:tabs>
        <w:spacing w:before="120" w:after="120" w:line="240" w:lineRule="auto"/>
        <w:ind w:left="1985" w:right="1134"/>
        <w:jc w:val="center"/>
        <w:rPr>
          <w:i/>
          <w:sz w:val="27"/>
          <w:szCs w:val="27"/>
        </w:rPr>
      </w:pPr>
      <w:bookmarkStart w:id="40" w:name="_Toc519259658"/>
      <w:r w:rsidRPr="00CC3CDD">
        <w:rPr>
          <w:i/>
          <w:sz w:val="27"/>
          <w:szCs w:val="27"/>
        </w:rPr>
        <w:t>2.1</w:t>
      </w:r>
      <w:r w:rsidR="005F3C18" w:rsidRPr="00CC3CDD">
        <w:rPr>
          <w:i/>
          <w:sz w:val="27"/>
          <w:szCs w:val="27"/>
        </w:rPr>
        <w:t>2</w:t>
      </w:r>
      <w:r w:rsidRPr="00CC3CDD">
        <w:rPr>
          <w:i/>
          <w:sz w:val="27"/>
          <w:szCs w:val="27"/>
        </w:rPr>
        <w:t xml:space="preserve">.2. </w:t>
      </w:r>
      <w:r w:rsidR="00581BFC" w:rsidRPr="00CC3CDD">
        <w:rPr>
          <w:i/>
          <w:sz w:val="27"/>
          <w:szCs w:val="27"/>
        </w:rPr>
        <w:t xml:space="preserve"> Сбор за пользование объектами водных биологических ресурсов (исключая внутренние водные объекты) </w:t>
      </w:r>
      <w:r w:rsidR="00581BFC" w:rsidRPr="00CC3CDD">
        <w:rPr>
          <w:i/>
          <w:sz w:val="27"/>
          <w:szCs w:val="27"/>
        </w:rPr>
        <w:br/>
        <w:t>182 1 07 04020 01 0000 110</w:t>
      </w:r>
      <w:bookmarkEnd w:id="40"/>
    </w:p>
    <w:p w:rsidR="00581BFC" w:rsidRPr="00CC3CDD" w:rsidRDefault="00581BFC" w:rsidP="00581BFC">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1A2505" w:rsidRPr="00CC3CDD">
        <w:rPr>
          <w:rFonts w:ascii="Times New Roman" w:hAnsi="Times New Roman"/>
          <w:sz w:val="28"/>
          <w:szCs w:val="28"/>
        </w:rPr>
        <w:t>1</w:t>
      </w:r>
      <w:r w:rsidRPr="00CC3CDD">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E72705" w:rsidRPr="00CC3CDD" w:rsidRDefault="00E72705" w:rsidP="00581BFC">
      <w:pPr>
        <w:spacing w:after="0" w:line="240" w:lineRule="auto"/>
        <w:ind w:firstLine="709"/>
        <w:jc w:val="both"/>
        <w:rPr>
          <w:rFonts w:ascii="Times New Roman" w:hAnsi="Times New Roman"/>
          <w:sz w:val="28"/>
          <w:szCs w:val="28"/>
        </w:rPr>
      </w:pPr>
    </w:p>
    <w:p w:rsidR="00581BFC" w:rsidRPr="00CC3CDD" w:rsidRDefault="001A2505" w:rsidP="00581BFC">
      <w:pPr>
        <w:pStyle w:val="3"/>
        <w:tabs>
          <w:tab w:val="left" w:pos="1985"/>
        </w:tabs>
        <w:spacing w:before="120" w:after="120" w:line="240" w:lineRule="auto"/>
        <w:ind w:left="1985" w:right="1134"/>
        <w:jc w:val="center"/>
        <w:rPr>
          <w:i/>
          <w:sz w:val="27"/>
          <w:szCs w:val="27"/>
        </w:rPr>
      </w:pPr>
      <w:bookmarkStart w:id="41" w:name="_Toc519259659"/>
      <w:r w:rsidRPr="00CC3CDD">
        <w:rPr>
          <w:i/>
          <w:sz w:val="27"/>
          <w:szCs w:val="27"/>
        </w:rPr>
        <w:t>2.1</w:t>
      </w:r>
      <w:r w:rsidR="005F3C18" w:rsidRPr="00CC3CDD">
        <w:rPr>
          <w:i/>
          <w:sz w:val="27"/>
          <w:szCs w:val="27"/>
        </w:rPr>
        <w:t>2</w:t>
      </w:r>
      <w:r w:rsidRPr="00CC3CDD">
        <w:rPr>
          <w:i/>
          <w:sz w:val="27"/>
          <w:szCs w:val="27"/>
        </w:rPr>
        <w:t xml:space="preserve">.3. </w:t>
      </w:r>
      <w:r w:rsidR="00581BFC" w:rsidRPr="00CC3CDD">
        <w:rPr>
          <w:i/>
          <w:sz w:val="27"/>
          <w:szCs w:val="27"/>
        </w:rPr>
        <w:t xml:space="preserve"> Сбор за пользование объектами водных биологических ресурсов (по внутренним водным объектам) </w:t>
      </w:r>
      <w:r w:rsidR="00581BFC" w:rsidRPr="00CC3CDD">
        <w:rPr>
          <w:i/>
          <w:sz w:val="27"/>
          <w:szCs w:val="27"/>
        </w:rPr>
        <w:br/>
        <w:t>182 1 07 04030 01 0000 110</w:t>
      </w:r>
      <w:bookmarkEnd w:id="41"/>
    </w:p>
    <w:p w:rsidR="00ED229A" w:rsidRPr="00CC3CDD" w:rsidRDefault="00581BFC" w:rsidP="00581BFC">
      <w:pPr>
        <w:spacing w:after="0" w:line="240" w:lineRule="auto"/>
        <w:ind w:firstLine="708"/>
        <w:jc w:val="both"/>
        <w:rPr>
          <w:rFonts w:ascii="Times New Roman" w:eastAsia="Times New Roman" w:hAnsi="Times New Roman" w:cs="Times New Roman"/>
          <w:sz w:val="28"/>
          <w:szCs w:val="28"/>
        </w:rPr>
      </w:pPr>
      <w:proofErr w:type="gramStart"/>
      <w:r w:rsidRPr="00CC3CDD">
        <w:rPr>
          <w:rFonts w:ascii="Times New Roman" w:hAnsi="Times New Roman"/>
          <w:sz w:val="28"/>
          <w:szCs w:val="28"/>
        </w:rPr>
        <w:t xml:space="preserve">Расчёт прогноза поступления доходов в бюджетную систему Российской Федерации от уплаты сбора за пользование объектами водных </w:t>
      </w:r>
      <w:r w:rsidRPr="00CC3CDD">
        <w:rPr>
          <w:rFonts w:ascii="Times New Roman" w:eastAsia="Times New Roman" w:hAnsi="Times New Roman" w:cs="Times New Roman"/>
          <w:sz w:val="28"/>
          <w:szCs w:val="28"/>
        </w:rPr>
        <w:t>биологических ресурсов (по внутренним водным объектам) осуществляется по алгоритму расчёта, описанному в пункте 2.1</w:t>
      </w:r>
      <w:r w:rsidR="001A2505" w:rsidRPr="00CC3CDD">
        <w:rPr>
          <w:rFonts w:ascii="Times New Roman" w:eastAsia="Times New Roman" w:hAnsi="Times New Roman" w:cs="Times New Roman"/>
          <w:sz w:val="28"/>
          <w:szCs w:val="28"/>
        </w:rPr>
        <w:t>1</w:t>
      </w:r>
      <w:r w:rsidRPr="00CC3CDD">
        <w:rPr>
          <w:rFonts w:ascii="Times New Roman" w:eastAsia="Times New Roman" w:hAnsi="Times New Roman" w:cs="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AF3E23" w:rsidRPr="00CC3CDD">
        <w:rPr>
          <w:rFonts w:ascii="Times New Roman" w:eastAsia="Times New Roman" w:hAnsi="Times New Roman" w:cs="Times New Roman"/>
          <w:sz w:val="28"/>
          <w:szCs w:val="28"/>
        </w:rPr>
        <w:t>.</w:t>
      </w:r>
      <w:proofErr w:type="gramEnd"/>
    </w:p>
    <w:p w:rsidR="00716FEF" w:rsidRPr="00CC3CDD" w:rsidRDefault="00716FEF" w:rsidP="00581BFC">
      <w:pPr>
        <w:spacing w:after="0" w:line="240" w:lineRule="auto"/>
        <w:ind w:firstLine="708"/>
        <w:jc w:val="both"/>
        <w:rPr>
          <w:rFonts w:ascii="Times New Roman" w:eastAsia="Times New Roman" w:hAnsi="Times New Roman" w:cs="Times New Roman"/>
          <w:sz w:val="27"/>
          <w:szCs w:val="27"/>
        </w:rPr>
      </w:pPr>
    </w:p>
    <w:p w:rsidR="00716FEF" w:rsidRPr="00CC3CDD" w:rsidRDefault="00716FEF" w:rsidP="00716FEF">
      <w:pPr>
        <w:pStyle w:val="3"/>
        <w:tabs>
          <w:tab w:val="left" w:pos="1985"/>
        </w:tabs>
        <w:spacing w:before="120" w:after="120" w:line="240" w:lineRule="auto"/>
        <w:ind w:left="1985" w:right="1134"/>
        <w:jc w:val="center"/>
        <w:rPr>
          <w:i/>
          <w:sz w:val="27"/>
          <w:szCs w:val="27"/>
        </w:rPr>
      </w:pPr>
      <w:bookmarkStart w:id="42" w:name="_Toc519259650"/>
      <w:r w:rsidRPr="00CC3CDD">
        <w:rPr>
          <w:i/>
          <w:sz w:val="27"/>
          <w:szCs w:val="27"/>
        </w:rPr>
        <w:lastRenderedPageBreak/>
        <w:t>2.1</w:t>
      </w:r>
      <w:r w:rsidR="005F3C18" w:rsidRPr="00CC3CDD">
        <w:rPr>
          <w:i/>
          <w:sz w:val="27"/>
          <w:szCs w:val="27"/>
        </w:rPr>
        <w:t>2</w:t>
      </w:r>
      <w:r w:rsidRPr="00CC3CDD">
        <w:rPr>
          <w:i/>
          <w:sz w:val="27"/>
          <w:szCs w:val="27"/>
        </w:rPr>
        <w:t xml:space="preserve">.4.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CC3CDD">
        <w:rPr>
          <w:i/>
          <w:sz w:val="27"/>
          <w:szCs w:val="27"/>
        </w:rPr>
        <w:br/>
        <w:t>182 1 07 01070 01 0000 110</w:t>
      </w:r>
      <w:bookmarkEnd w:id="42"/>
    </w:p>
    <w:p w:rsidR="00DE7121" w:rsidRPr="00CC3CDD" w:rsidRDefault="00DE7121" w:rsidP="00DE7121">
      <w:pPr>
        <w:spacing w:after="0" w:line="240" w:lineRule="auto"/>
        <w:ind w:firstLine="709"/>
        <w:jc w:val="both"/>
        <w:rPr>
          <w:rFonts w:ascii="Times New Roman" w:hAnsi="Times New Roman"/>
          <w:sz w:val="28"/>
          <w:szCs w:val="28"/>
        </w:rPr>
      </w:pPr>
      <w:r w:rsidRPr="00CC3CDD">
        <w:rPr>
          <w:rFonts w:ascii="Times New Roman" w:hAnsi="Times New Roman"/>
          <w:sz w:val="28"/>
          <w:szCs w:val="28"/>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 данные объемных показателей добычи полезных ископаемых в стоимостном выражении, представляемые территориальными налоговыми органами;</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 динамика налоговой базы по налогу согласно данным отчёта по форме </w:t>
      </w:r>
      <w:r w:rsidRPr="00CC3CD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AF3E23" w:rsidRPr="00CC3CDD" w:rsidRDefault="00AF3E23" w:rsidP="00AF3E23">
      <w:pPr>
        <w:spacing w:after="0" w:line="240" w:lineRule="auto"/>
        <w:ind w:firstLine="709"/>
        <w:jc w:val="both"/>
        <w:rPr>
          <w:rFonts w:ascii="Times New Roman" w:hAnsi="Times New Roman"/>
          <w:sz w:val="27"/>
          <w:szCs w:val="27"/>
        </w:rPr>
      </w:pPr>
      <w:proofErr w:type="gramStart"/>
      <w:r w:rsidRPr="00CC3CDD">
        <w:rPr>
          <w:rFonts w:ascii="Times New Roman" w:hAnsi="Times New Roman"/>
          <w:sz w:val="27"/>
          <w:szCs w:val="27"/>
        </w:rP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w:t>
      </w:r>
      <w:proofErr w:type="gramEnd"/>
      <w:r w:rsidRPr="00CC3CDD">
        <w:rPr>
          <w:rFonts w:ascii="Times New Roman" w:hAnsi="Times New Roman"/>
          <w:sz w:val="27"/>
          <w:szCs w:val="27"/>
        </w:rPr>
        <w:t xml:space="preserve">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w:t>
      </w:r>
      <w:r w:rsidRPr="00CC3CDD">
        <w:rPr>
          <w:rFonts w:ascii="Times New Roman" w:hAnsi="Times New Roman"/>
          <w:b/>
          <w:i/>
          <w:sz w:val="27"/>
          <w:szCs w:val="27"/>
        </w:rPr>
        <w:t xml:space="preserve">НДПИ </w:t>
      </w:r>
      <w:r w:rsidRPr="00CC3CDD">
        <w:rPr>
          <w:rFonts w:ascii="Times New Roman" w:hAnsi="Times New Roman"/>
          <w:b/>
          <w:i/>
          <w:sz w:val="27"/>
          <w:szCs w:val="27"/>
          <w:vertAlign w:val="subscript"/>
        </w:rPr>
        <w:t>ПИ Магадан</w:t>
      </w:r>
      <w:r w:rsidRPr="00CC3CDD">
        <w:rPr>
          <w:rFonts w:ascii="Times New Roman" w:hAnsi="Times New Roman"/>
          <w:i/>
          <w:sz w:val="27"/>
          <w:szCs w:val="27"/>
        </w:rPr>
        <w:t xml:space="preserve">) </w:t>
      </w:r>
      <w:r w:rsidRPr="00CC3CDD">
        <w:rPr>
          <w:rFonts w:ascii="Times New Roman" w:hAnsi="Times New Roman"/>
          <w:sz w:val="27"/>
          <w:szCs w:val="27"/>
        </w:rPr>
        <w:t>определяется исходя из следующего алгоритма расчёта по каждому виду полезных ископаемых:</w:t>
      </w:r>
    </w:p>
    <w:p w:rsidR="00AF3E23" w:rsidRPr="00CC3CDD" w:rsidRDefault="00AF3E23" w:rsidP="00AF3E23">
      <w:pPr>
        <w:spacing w:before="120" w:after="120" w:line="240" w:lineRule="auto"/>
        <w:ind w:firstLine="709"/>
        <w:jc w:val="center"/>
        <w:rPr>
          <w:rFonts w:ascii="Times New Roman" w:hAnsi="Times New Roman"/>
          <w:b/>
          <w:i/>
          <w:sz w:val="27"/>
          <w:szCs w:val="27"/>
        </w:rPr>
      </w:pPr>
      <w:r w:rsidRPr="00CC3CDD">
        <w:rPr>
          <w:rFonts w:ascii="Times New Roman" w:hAnsi="Times New Roman"/>
          <w:b/>
          <w:i/>
          <w:sz w:val="27"/>
          <w:szCs w:val="27"/>
        </w:rPr>
        <w:t xml:space="preserve">НДПИ </w:t>
      </w:r>
      <w:r w:rsidRPr="00CC3CDD">
        <w:rPr>
          <w:rFonts w:ascii="Times New Roman" w:hAnsi="Times New Roman"/>
          <w:b/>
          <w:i/>
          <w:sz w:val="27"/>
          <w:szCs w:val="27"/>
          <w:vertAlign w:val="subscript"/>
        </w:rPr>
        <w:t>ПИ Магадан</w:t>
      </w:r>
      <w:r w:rsidRPr="00CC3CDD">
        <w:rPr>
          <w:rFonts w:ascii="Times New Roman" w:hAnsi="Times New Roman"/>
          <w:b/>
          <w:i/>
          <w:sz w:val="27"/>
          <w:szCs w:val="27"/>
        </w:rPr>
        <w:t xml:space="preserve"> = (Ʃ (V</w:t>
      </w:r>
      <w:r w:rsidRPr="00CC3CDD">
        <w:rPr>
          <w:rFonts w:ascii="Times New Roman" w:hAnsi="Times New Roman"/>
          <w:b/>
          <w:i/>
          <w:sz w:val="27"/>
          <w:szCs w:val="27"/>
          <w:vertAlign w:val="subscript"/>
        </w:rPr>
        <w:t xml:space="preserve"> ПИ Магадан </w:t>
      </w:r>
      <w:r w:rsidRPr="00CC3CDD">
        <w:rPr>
          <w:rFonts w:ascii="Times New Roman" w:hAnsi="Times New Roman"/>
          <w:b/>
          <w:i/>
          <w:sz w:val="27"/>
          <w:szCs w:val="27"/>
        </w:rPr>
        <w:t>× S (</w:t>
      </w:r>
      <w:r w:rsidRPr="00CC3CDD">
        <w:rPr>
          <w:rFonts w:ascii="Times New Roman" w:hAnsi="Times New Roman"/>
          <w:b/>
          <w:i/>
          <w:sz w:val="27"/>
          <w:szCs w:val="27"/>
          <w:vertAlign w:val="subscript"/>
        </w:rPr>
        <w:t>или</w:t>
      </w:r>
      <w:r w:rsidRPr="00CC3CDD">
        <w:rPr>
          <w:rFonts w:ascii="Times New Roman" w:hAnsi="Times New Roman"/>
          <w:b/>
          <w:i/>
          <w:sz w:val="27"/>
          <w:szCs w:val="27"/>
        </w:rPr>
        <w:t xml:space="preserve"> S </w:t>
      </w:r>
      <w:r w:rsidRPr="00CC3CDD">
        <w:rPr>
          <w:rFonts w:ascii="Times New Roman" w:hAnsi="Times New Roman"/>
          <w:b/>
          <w:i/>
          <w:sz w:val="27"/>
          <w:szCs w:val="27"/>
          <w:vertAlign w:val="subscript"/>
        </w:rPr>
        <w:t>расчет.</w:t>
      </w:r>
      <w:r w:rsidRPr="00CC3CDD">
        <w:rPr>
          <w:rFonts w:ascii="Times New Roman" w:hAnsi="Times New Roman"/>
          <w:b/>
          <w:i/>
          <w:sz w:val="27"/>
          <w:szCs w:val="27"/>
        </w:rPr>
        <w:t>)) × 0,6)</w:t>
      </w:r>
    </w:p>
    <w:p w:rsidR="00AF3E23" w:rsidRPr="00CC3CDD" w:rsidRDefault="00AF3E23" w:rsidP="00AF3E23">
      <w:pPr>
        <w:spacing w:before="120" w:after="120" w:line="240" w:lineRule="auto"/>
        <w:ind w:firstLine="709"/>
        <w:jc w:val="center"/>
        <w:rPr>
          <w:rFonts w:ascii="Times New Roman" w:hAnsi="Times New Roman"/>
          <w:b/>
          <w:i/>
          <w:sz w:val="27"/>
          <w:szCs w:val="27"/>
        </w:rPr>
      </w:pPr>
      <w:r w:rsidRPr="00CC3CDD">
        <w:rPr>
          <w:rFonts w:ascii="Times New Roman" w:hAnsi="Times New Roman"/>
          <w:b/>
          <w:i/>
          <w:sz w:val="27"/>
          <w:szCs w:val="27"/>
        </w:rPr>
        <w:t xml:space="preserve">(+-) P) × </w:t>
      </w:r>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соб.</w:t>
      </w:r>
      <w:r w:rsidRPr="00CC3CDD">
        <w:rPr>
          <w:rFonts w:ascii="Times New Roman" w:hAnsi="Times New Roman"/>
          <w:b/>
          <w:i/>
          <w:sz w:val="27"/>
          <w:szCs w:val="27"/>
        </w:rPr>
        <w:t xml:space="preserve"> (+-) F,</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где,</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b/>
          <w:i/>
          <w:sz w:val="27"/>
          <w:szCs w:val="27"/>
        </w:rPr>
        <w:lastRenderedPageBreak/>
        <w:t>V</w:t>
      </w:r>
      <w:r w:rsidRPr="00CC3CDD">
        <w:rPr>
          <w:rFonts w:ascii="Times New Roman" w:hAnsi="Times New Roman"/>
          <w:b/>
          <w:i/>
          <w:sz w:val="27"/>
          <w:szCs w:val="27"/>
          <w:vertAlign w:val="subscript"/>
        </w:rPr>
        <w:t xml:space="preserve"> ПИ Магадан </w:t>
      </w:r>
      <w:r w:rsidRPr="00CC3CDD">
        <w:rPr>
          <w:rFonts w:ascii="Times New Roman" w:hAnsi="Times New Roman"/>
          <w:sz w:val="27"/>
          <w:szCs w:val="27"/>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b/>
          <w:i/>
          <w:sz w:val="27"/>
          <w:szCs w:val="27"/>
        </w:rPr>
        <w:t>S</w:t>
      </w:r>
      <w:r w:rsidRPr="00CC3CDD">
        <w:rPr>
          <w:rFonts w:ascii="Times New Roman" w:hAnsi="Times New Roman"/>
          <w:sz w:val="27"/>
          <w:szCs w:val="27"/>
        </w:rPr>
        <w:t xml:space="preserve"> – ставка налога на добычу полезных ископаемых по видам полезных ископаемых, установленная в соответствии с Кодексом</w:t>
      </w:r>
      <w:proofErr w:type="gramStart"/>
      <w:r w:rsidRPr="00CC3CDD">
        <w:rPr>
          <w:rFonts w:ascii="Times New Roman" w:hAnsi="Times New Roman"/>
          <w:sz w:val="27"/>
          <w:szCs w:val="27"/>
        </w:rPr>
        <w:t>, %;</w:t>
      </w:r>
      <w:proofErr w:type="gramEnd"/>
    </w:p>
    <w:p w:rsidR="00AF3E23" w:rsidRPr="00CC3CDD" w:rsidRDefault="00AF3E23" w:rsidP="00AF3E23">
      <w:pPr>
        <w:spacing w:after="0" w:line="240" w:lineRule="auto"/>
        <w:ind w:firstLine="709"/>
        <w:jc w:val="both"/>
        <w:rPr>
          <w:rFonts w:ascii="Times New Roman" w:hAnsi="Times New Roman"/>
          <w:sz w:val="27"/>
          <w:szCs w:val="27"/>
        </w:rPr>
      </w:pPr>
      <w:proofErr w:type="spellStart"/>
      <w:r w:rsidRPr="00CC3CDD">
        <w:rPr>
          <w:rFonts w:ascii="Times New Roman" w:hAnsi="Times New Roman"/>
          <w:b/>
          <w:i/>
          <w:sz w:val="27"/>
          <w:szCs w:val="27"/>
        </w:rPr>
        <w:t>S</w:t>
      </w:r>
      <w:r w:rsidRPr="00CC3CDD">
        <w:rPr>
          <w:rFonts w:ascii="Times New Roman" w:hAnsi="Times New Roman"/>
          <w:b/>
          <w:i/>
          <w:sz w:val="27"/>
          <w:szCs w:val="27"/>
          <w:vertAlign w:val="subscript"/>
        </w:rPr>
        <w:t>расчет</w:t>
      </w:r>
      <w:proofErr w:type="spellEnd"/>
      <w:r w:rsidRPr="00CC3CDD">
        <w:rPr>
          <w:rFonts w:ascii="Times New Roman" w:hAnsi="Times New Roman"/>
          <w:b/>
          <w:i/>
          <w:sz w:val="27"/>
          <w:szCs w:val="27"/>
          <w:vertAlign w:val="subscript"/>
        </w:rPr>
        <w:t>.</w:t>
      </w:r>
      <w:r w:rsidRPr="00CC3CDD">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CC3CDD">
        <w:rPr>
          <w:rFonts w:ascii="Times New Roman" w:hAnsi="Times New Roman"/>
          <w:sz w:val="27"/>
          <w:szCs w:val="27"/>
        </w:rPr>
        <w:t>, %;</w:t>
      </w:r>
      <w:proofErr w:type="gramEnd"/>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Расчетная ставка налога (</w:t>
      </w:r>
      <w:proofErr w:type="spellStart"/>
      <w:proofErr w:type="gramStart"/>
      <w:r w:rsidRPr="00CC3CDD">
        <w:rPr>
          <w:rFonts w:ascii="Times New Roman" w:hAnsi="Times New Roman"/>
          <w:b/>
          <w:i/>
          <w:sz w:val="27"/>
          <w:szCs w:val="27"/>
        </w:rPr>
        <w:t>S</w:t>
      </w:r>
      <w:proofErr w:type="gramEnd"/>
      <w:r w:rsidRPr="00CC3CDD">
        <w:rPr>
          <w:rFonts w:ascii="Times New Roman" w:hAnsi="Times New Roman"/>
          <w:b/>
          <w:i/>
          <w:sz w:val="27"/>
          <w:szCs w:val="27"/>
          <w:vertAlign w:val="subscript"/>
        </w:rPr>
        <w:t>расчет</w:t>
      </w:r>
      <w:proofErr w:type="spellEnd"/>
      <w:r w:rsidRPr="00CC3CDD">
        <w:rPr>
          <w:rFonts w:ascii="Times New Roman" w:hAnsi="Times New Roman"/>
          <w:b/>
          <w:i/>
          <w:sz w:val="27"/>
          <w:szCs w:val="27"/>
          <w:vertAlign w:val="subscript"/>
        </w:rPr>
        <w:t>.</w:t>
      </w:r>
      <w:r w:rsidRPr="00CC3CDD">
        <w:rPr>
          <w:rFonts w:ascii="Times New Roman" w:hAnsi="Times New Roman"/>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AF3E23" w:rsidRPr="00CC3CDD" w:rsidRDefault="00AF3E23" w:rsidP="00AF3E23">
      <w:pPr>
        <w:spacing w:after="0" w:line="240" w:lineRule="auto"/>
        <w:ind w:firstLine="709"/>
        <w:jc w:val="both"/>
        <w:rPr>
          <w:rFonts w:ascii="Times New Roman" w:hAnsi="Times New Roman"/>
          <w:sz w:val="27"/>
          <w:szCs w:val="27"/>
        </w:rPr>
      </w:pPr>
      <w:proofErr w:type="gramStart"/>
      <w:r w:rsidRPr="00CC3CDD">
        <w:rPr>
          <w:rFonts w:ascii="Times New Roman" w:hAnsi="Times New Roman"/>
          <w:b/>
          <w:i/>
          <w:sz w:val="27"/>
          <w:szCs w:val="27"/>
        </w:rPr>
        <w:t>0,6</w:t>
      </w:r>
      <w:r w:rsidRPr="00CC3CDD">
        <w:rPr>
          <w:rFonts w:ascii="Times New Roman" w:hAnsi="Times New Roman"/>
          <w:sz w:val="27"/>
          <w:szCs w:val="27"/>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roofErr w:type="gramEnd"/>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b/>
          <w:i/>
          <w:sz w:val="27"/>
          <w:szCs w:val="27"/>
        </w:rPr>
        <w:t>P</w:t>
      </w:r>
      <w:r w:rsidRPr="00CC3CDD">
        <w:rPr>
          <w:rFonts w:ascii="Times New Roman" w:hAnsi="Times New Roman"/>
          <w:sz w:val="27"/>
          <w:szCs w:val="27"/>
        </w:rPr>
        <w:t xml:space="preserve"> – переходящие платежи, тыс. рублей;</w:t>
      </w:r>
    </w:p>
    <w:p w:rsidR="00AF3E23" w:rsidRPr="00CC3CDD" w:rsidRDefault="00AF3E23" w:rsidP="00AF3E23">
      <w:pPr>
        <w:spacing w:after="0" w:line="240" w:lineRule="auto"/>
        <w:ind w:firstLine="709"/>
        <w:jc w:val="both"/>
        <w:rPr>
          <w:rFonts w:ascii="Times New Roman" w:hAnsi="Times New Roman"/>
          <w:sz w:val="27"/>
          <w:szCs w:val="27"/>
        </w:rPr>
      </w:pPr>
      <w:proofErr w:type="gramStart"/>
      <w:r w:rsidRPr="00CC3CDD">
        <w:rPr>
          <w:rFonts w:ascii="Times New Roman" w:hAnsi="Times New Roman"/>
          <w:b/>
          <w:i/>
          <w:sz w:val="27"/>
          <w:szCs w:val="27"/>
          <w:lang w:val="en-US"/>
        </w:rPr>
        <w:t>K</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соб.</w:t>
      </w:r>
      <w:proofErr w:type="gramEnd"/>
      <w:r w:rsidRPr="00CC3CD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b/>
          <w:i/>
          <w:sz w:val="27"/>
          <w:szCs w:val="27"/>
        </w:rPr>
        <w:t>F</w:t>
      </w:r>
      <w:r w:rsidRPr="00CC3CDD">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F3E23" w:rsidRPr="00CC3CDD" w:rsidRDefault="00AF3E23" w:rsidP="00AF3E23">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Объём выпадающих доходов определяется в рамках прописанного </w:t>
      </w:r>
      <w:proofErr w:type="gramStart"/>
      <w:r w:rsidRPr="00CC3CDD">
        <w:rPr>
          <w:rFonts w:ascii="Times New Roman" w:hAnsi="Times New Roman"/>
          <w:sz w:val="27"/>
          <w:szCs w:val="27"/>
        </w:rPr>
        <w:t>алгоритма расчёта прогнозного объёма поступлений налога</w:t>
      </w:r>
      <w:proofErr w:type="gramEnd"/>
      <w:r w:rsidRPr="00CC3CDD">
        <w:rPr>
          <w:rFonts w:ascii="Times New Roman" w:hAnsi="Times New Roman"/>
          <w:sz w:val="27"/>
          <w:szCs w:val="27"/>
        </w:rPr>
        <w:t>.</w:t>
      </w:r>
    </w:p>
    <w:p w:rsidR="00AF3E23" w:rsidRPr="00CC3CDD" w:rsidRDefault="00AF3E23" w:rsidP="00AF3E23">
      <w:pPr>
        <w:spacing w:after="0" w:line="240" w:lineRule="auto"/>
        <w:ind w:firstLine="709"/>
        <w:jc w:val="both"/>
        <w:rPr>
          <w:rFonts w:ascii="Times New Roman" w:hAnsi="Times New Roman"/>
          <w:sz w:val="27"/>
          <w:szCs w:val="27"/>
        </w:rPr>
      </w:pPr>
      <w:proofErr w:type="gramStart"/>
      <w:r w:rsidRPr="00CC3CDD">
        <w:rPr>
          <w:rFonts w:ascii="Times New Roman" w:hAnsi="Times New Roman"/>
          <w:sz w:val="27"/>
          <w:szCs w:val="27"/>
        </w:rPr>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roofErr w:type="gramEnd"/>
    </w:p>
    <w:p w:rsidR="00716FEF" w:rsidRPr="00CC3CDD" w:rsidRDefault="00716FEF" w:rsidP="00581BFC">
      <w:pPr>
        <w:spacing w:after="0" w:line="240" w:lineRule="auto"/>
        <w:ind w:firstLine="708"/>
        <w:jc w:val="both"/>
        <w:rPr>
          <w:rFonts w:ascii="Times New Roman" w:eastAsia="Times New Roman" w:hAnsi="Times New Roman" w:cs="Times New Roman"/>
          <w:sz w:val="27"/>
          <w:szCs w:val="27"/>
        </w:rPr>
      </w:pPr>
    </w:p>
    <w:p w:rsidR="00716FEF" w:rsidRPr="00CC3CDD" w:rsidRDefault="00716FEF" w:rsidP="00716FEF">
      <w:pPr>
        <w:pStyle w:val="3"/>
        <w:tabs>
          <w:tab w:val="left" w:pos="1985"/>
        </w:tabs>
        <w:spacing w:before="120" w:after="120" w:line="240" w:lineRule="auto"/>
        <w:ind w:left="1985" w:right="1134"/>
        <w:jc w:val="center"/>
        <w:rPr>
          <w:i/>
          <w:sz w:val="27"/>
          <w:szCs w:val="27"/>
        </w:rPr>
      </w:pPr>
      <w:bookmarkStart w:id="43" w:name="_Toc519259652"/>
      <w:r w:rsidRPr="00CC3CDD">
        <w:rPr>
          <w:i/>
          <w:sz w:val="27"/>
          <w:szCs w:val="27"/>
        </w:rPr>
        <w:t>2.1</w:t>
      </w:r>
      <w:r w:rsidR="005F3C18" w:rsidRPr="00CC3CDD">
        <w:rPr>
          <w:i/>
          <w:sz w:val="27"/>
          <w:szCs w:val="27"/>
        </w:rPr>
        <w:t>2</w:t>
      </w:r>
      <w:r w:rsidRPr="00CC3CDD">
        <w:rPr>
          <w:i/>
          <w:sz w:val="27"/>
          <w:szCs w:val="27"/>
        </w:rPr>
        <w:t>.5. Регулярные платежи за добычу полезных ископаемых (роялти) при выполнении соглашений о разделе продукции в виде углеводородного сырья</w:t>
      </w:r>
      <w:r w:rsidR="001A1948" w:rsidRPr="00CC3CDD">
        <w:rPr>
          <w:i/>
          <w:sz w:val="27"/>
          <w:szCs w:val="27"/>
        </w:rPr>
        <w:t xml:space="preserve">, за исключением </w:t>
      </w:r>
      <w:r w:rsidRPr="00CC3CDD">
        <w:rPr>
          <w:i/>
          <w:sz w:val="27"/>
          <w:szCs w:val="27"/>
        </w:rPr>
        <w:t>газ</w:t>
      </w:r>
      <w:r w:rsidR="001A1948" w:rsidRPr="00CC3CDD">
        <w:rPr>
          <w:i/>
          <w:sz w:val="27"/>
          <w:szCs w:val="27"/>
        </w:rPr>
        <w:t>а</w:t>
      </w:r>
      <w:r w:rsidRPr="00CC3CDD">
        <w:rPr>
          <w:i/>
          <w:sz w:val="27"/>
          <w:szCs w:val="27"/>
        </w:rPr>
        <w:t xml:space="preserve"> горюч</w:t>
      </w:r>
      <w:r w:rsidR="001A1948" w:rsidRPr="00CC3CDD">
        <w:rPr>
          <w:i/>
          <w:sz w:val="27"/>
          <w:szCs w:val="27"/>
        </w:rPr>
        <w:t>его</w:t>
      </w:r>
      <w:r w:rsidRPr="00CC3CDD">
        <w:rPr>
          <w:i/>
          <w:sz w:val="27"/>
          <w:szCs w:val="27"/>
        </w:rPr>
        <w:t xml:space="preserve"> природн</w:t>
      </w:r>
      <w:r w:rsidR="001A1948" w:rsidRPr="00CC3CDD">
        <w:rPr>
          <w:i/>
          <w:sz w:val="27"/>
          <w:szCs w:val="27"/>
        </w:rPr>
        <w:t>ого</w:t>
      </w:r>
      <w:r w:rsidRPr="00CC3CDD">
        <w:rPr>
          <w:i/>
          <w:sz w:val="27"/>
          <w:szCs w:val="27"/>
        </w:rPr>
        <w:t xml:space="preserve"> </w:t>
      </w:r>
      <w:r w:rsidRPr="00CC3CDD">
        <w:rPr>
          <w:i/>
          <w:sz w:val="27"/>
          <w:szCs w:val="27"/>
        </w:rPr>
        <w:br/>
        <w:t>182 1 07 020</w:t>
      </w:r>
      <w:r w:rsidR="001A1948" w:rsidRPr="00CC3CDD">
        <w:rPr>
          <w:i/>
          <w:sz w:val="27"/>
          <w:szCs w:val="27"/>
        </w:rPr>
        <w:t>2</w:t>
      </w:r>
      <w:r w:rsidRPr="00CC3CDD">
        <w:rPr>
          <w:i/>
          <w:sz w:val="27"/>
          <w:szCs w:val="27"/>
        </w:rPr>
        <w:t>0 01 0000 110</w:t>
      </w:r>
      <w:bookmarkEnd w:id="43"/>
    </w:p>
    <w:p w:rsidR="001A1948" w:rsidRPr="00CC3CDD" w:rsidRDefault="001A1948" w:rsidP="001A1948">
      <w:pPr>
        <w:rPr>
          <w:sz w:val="10"/>
          <w:szCs w:val="10"/>
        </w:rPr>
      </w:pPr>
    </w:p>
    <w:p w:rsidR="001A1948" w:rsidRPr="00CC3CDD" w:rsidRDefault="001A1948" w:rsidP="001A1948">
      <w:pPr>
        <w:spacing w:after="0" w:line="240" w:lineRule="auto"/>
        <w:ind w:firstLine="709"/>
        <w:jc w:val="both"/>
        <w:rPr>
          <w:rFonts w:ascii="Times New Roman" w:hAnsi="Times New Roman"/>
          <w:sz w:val="28"/>
          <w:szCs w:val="28"/>
        </w:rPr>
      </w:pPr>
      <w:r w:rsidRPr="00CC3CDD">
        <w:rPr>
          <w:rFonts w:ascii="Times New Roman" w:hAnsi="Times New Roman"/>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A1948" w:rsidRPr="00CC3CDD" w:rsidRDefault="001A1948" w:rsidP="001A1948">
      <w:pPr>
        <w:spacing w:after="0" w:line="240" w:lineRule="auto"/>
        <w:ind w:firstLine="709"/>
        <w:jc w:val="both"/>
        <w:rPr>
          <w:rFonts w:ascii="Times New Roman" w:hAnsi="Times New Roman"/>
          <w:sz w:val="28"/>
          <w:szCs w:val="28"/>
        </w:rPr>
      </w:pPr>
      <w:r w:rsidRPr="00CC3CDD">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CC3CDD">
        <w:rPr>
          <w:rFonts w:ascii="Times New Roman" w:hAnsi="Times New Roman"/>
          <w:sz w:val="28"/>
          <w:szCs w:val="28"/>
        </w:rPr>
        <w:t>Urals</w:t>
      </w:r>
      <w:proofErr w:type="spellEnd"/>
      <w:r w:rsidRPr="00CC3CDD">
        <w:rPr>
          <w:rFonts w:ascii="Times New Roman" w:hAnsi="Times New Roman"/>
          <w:sz w:val="28"/>
          <w:szCs w:val="28"/>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A1948" w:rsidRPr="00CC3CDD" w:rsidRDefault="001A1948" w:rsidP="001A1948">
      <w:pPr>
        <w:spacing w:after="0" w:line="240" w:lineRule="auto"/>
        <w:ind w:firstLine="709"/>
        <w:jc w:val="both"/>
        <w:rPr>
          <w:rFonts w:ascii="Times New Roman" w:hAnsi="Times New Roman"/>
          <w:sz w:val="28"/>
          <w:szCs w:val="28"/>
        </w:rPr>
      </w:pPr>
      <w:r w:rsidRPr="00CC3CDD">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CC3CDD">
        <w:rPr>
          <w:rFonts w:ascii="Times New Roman" w:hAnsi="Times New Roman"/>
          <w:sz w:val="28"/>
          <w:szCs w:val="28"/>
        </w:rPr>
        <w:t>Харьягинское</w:t>
      </w:r>
      <w:proofErr w:type="spellEnd"/>
      <w:r w:rsidRPr="00CC3CDD">
        <w:rPr>
          <w:rFonts w:ascii="Times New Roman" w:hAnsi="Times New Roman"/>
          <w:sz w:val="28"/>
          <w:szCs w:val="28"/>
        </w:rPr>
        <w:t xml:space="preserve"> месторождение» </w:t>
      </w:r>
      <w:r w:rsidRPr="00CC3CDD">
        <w:rPr>
          <w:rFonts w:ascii="Times New Roman" w:hAnsi="Times New Roman"/>
          <w:sz w:val="28"/>
          <w:szCs w:val="28"/>
        </w:rPr>
        <w:br/>
        <w:t>от 20 декабря 1995 года;</w:t>
      </w:r>
    </w:p>
    <w:p w:rsidR="001A1948" w:rsidRPr="00CC3CDD" w:rsidRDefault="001A1948" w:rsidP="001A1948">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1A1948" w:rsidRPr="00CC3CDD" w:rsidRDefault="001A1948" w:rsidP="001A1948">
      <w:pPr>
        <w:spacing w:after="0" w:line="240" w:lineRule="auto"/>
        <w:ind w:firstLine="709"/>
        <w:jc w:val="both"/>
        <w:rPr>
          <w:rFonts w:ascii="Times New Roman" w:hAnsi="Times New Roman"/>
          <w:sz w:val="28"/>
          <w:szCs w:val="28"/>
        </w:rPr>
      </w:pPr>
      <w:r w:rsidRPr="00CC3CDD">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1A1948" w:rsidRPr="00CC3CDD" w:rsidRDefault="001A1948" w:rsidP="001A1948">
      <w:pPr>
        <w:spacing w:after="0" w:line="240" w:lineRule="auto"/>
        <w:ind w:firstLine="709"/>
        <w:jc w:val="both"/>
        <w:rPr>
          <w:rFonts w:ascii="Times New Roman" w:hAnsi="Times New Roman"/>
          <w:sz w:val="28"/>
          <w:szCs w:val="28"/>
        </w:rPr>
      </w:pPr>
    </w:p>
    <w:p w:rsidR="001A1948" w:rsidRPr="00CC3CDD" w:rsidRDefault="001A1948" w:rsidP="001A1948">
      <w:pPr>
        <w:spacing w:after="0" w:line="240" w:lineRule="auto"/>
        <w:ind w:firstLine="709"/>
        <w:jc w:val="both"/>
        <w:rPr>
          <w:rFonts w:ascii="Times New Roman" w:hAnsi="Times New Roman"/>
          <w:sz w:val="28"/>
          <w:szCs w:val="28"/>
        </w:rPr>
      </w:pPr>
      <w:proofErr w:type="gramStart"/>
      <w:r w:rsidRPr="00CC3CDD">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CC3CDD">
        <w:rPr>
          <w:rFonts w:ascii="Times New Roman" w:hAnsi="Times New Roman"/>
          <w:sz w:val="28"/>
          <w:szCs w:val="28"/>
        </w:rPr>
        <w:t>Urals</w:t>
      </w:r>
      <w:proofErr w:type="spellEnd"/>
      <w:r w:rsidRPr="00CC3CDD">
        <w:rPr>
          <w:rFonts w:ascii="Times New Roman" w:hAnsi="Times New Roman"/>
          <w:sz w:val="28"/>
          <w:szCs w:val="28"/>
        </w:rPr>
        <w:t>», показатели курса доллара США по отношению к</w:t>
      </w:r>
      <w:proofErr w:type="gramEnd"/>
      <w:r w:rsidRPr="00CC3CDD">
        <w:rPr>
          <w:rFonts w:ascii="Times New Roman" w:hAnsi="Times New Roman"/>
          <w:sz w:val="28"/>
          <w:szCs w:val="28"/>
        </w:rPr>
        <w:t xml:space="preserve"> рублю и др.).</w:t>
      </w:r>
    </w:p>
    <w:p w:rsidR="001A1948" w:rsidRPr="00CC3CDD" w:rsidRDefault="001A1948" w:rsidP="001A1948">
      <w:pPr>
        <w:spacing w:after="0" w:line="240" w:lineRule="auto"/>
        <w:ind w:firstLine="709"/>
        <w:jc w:val="both"/>
        <w:rPr>
          <w:rFonts w:ascii="Times New Roman" w:hAnsi="Times New Roman"/>
          <w:sz w:val="27"/>
          <w:szCs w:val="27"/>
        </w:rPr>
      </w:pPr>
    </w:p>
    <w:p w:rsidR="001A1948" w:rsidRPr="00CC3CDD" w:rsidRDefault="001A1948" w:rsidP="001A1948">
      <w:pPr>
        <w:spacing w:after="0" w:line="240" w:lineRule="auto"/>
        <w:ind w:firstLine="709"/>
        <w:jc w:val="both"/>
        <w:rPr>
          <w:rFonts w:ascii="Times New Roman" w:hAnsi="Times New Roman"/>
          <w:sz w:val="28"/>
          <w:szCs w:val="28"/>
        </w:rPr>
      </w:pPr>
      <w:r w:rsidRPr="00CC3CDD">
        <w:rPr>
          <w:rFonts w:ascii="Times New Roman" w:hAnsi="Times New Roman"/>
          <w:sz w:val="28"/>
          <w:szCs w:val="28"/>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CC3CDD">
        <w:rPr>
          <w:rFonts w:ascii="Times New Roman" w:hAnsi="Times New Roman"/>
          <w:b/>
          <w:i/>
          <w:sz w:val="28"/>
          <w:szCs w:val="28"/>
        </w:rPr>
        <w:t>Р</w:t>
      </w:r>
      <w:proofErr w:type="gramEnd"/>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СРП нефть/</w:t>
      </w:r>
      <w:proofErr w:type="spellStart"/>
      <w:r w:rsidRPr="00CC3CDD">
        <w:rPr>
          <w:rFonts w:ascii="Times New Roman" w:hAnsi="Times New Roman"/>
          <w:b/>
          <w:i/>
          <w:sz w:val="28"/>
          <w:szCs w:val="28"/>
          <w:vertAlign w:val="subscript"/>
        </w:rPr>
        <w:t>г.к</w:t>
      </w:r>
      <w:proofErr w:type="spellEnd"/>
      <w:r w:rsidRPr="00CC3CDD">
        <w:rPr>
          <w:rFonts w:ascii="Times New Roman" w:hAnsi="Times New Roman"/>
          <w:sz w:val="28"/>
          <w:szCs w:val="28"/>
        </w:rPr>
        <w:t>) определяется исходя из следующего алгоритма расчёта:</w:t>
      </w:r>
    </w:p>
    <w:p w:rsidR="00716FEF" w:rsidRPr="00CC3CDD" w:rsidRDefault="00716FEF" w:rsidP="00716FEF">
      <w:pPr>
        <w:spacing w:after="0" w:line="240" w:lineRule="auto"/>
        <w:ind w:firstLine="709"/>
        <w:jc w:val="both"/>
        <w:rPr>
          <w:rFonts w:ascii="Times New Roman" w:hAnsi="Times New Roman"/>
          <w:sz w:val="28"/>
          <w:szCs w:val="28"/>
        </w:rPr>
      </w:pPr>
    </w:p>
    <w:p w:rsidR="001A1948" w:rsidRPr="00CC3CDD" w:rsidRDefault="001A1948" w:rsidP="001A1948">
      <w:pPr>
        <w:spacing w:before="120" w:after="120" w:line="240" w:lineRule="auto"/>
        <w:ind w:firstLine="709"/>
        <w:jc w:val="center"/>
        <w:rPr>
          <w:rFonts w:ascii="Times New Roman" w:hAnsi="Times New Roman"/>
          <w:b/>
          <w:i/>
          <w:sz w:val="27"/>
          <w:szCs w:val="27"/>
        </w:rPr>
      </w:pPr>
      <w:r w:rsidRPr="00CC3CDD">
        <w:rPr>
          <w:rFonts w:ascii="Times New Roman" w:hAnsi="Times New Roman"/>
          <w:b/>
          <w:i/>
          <w:sz w:val="27"/>
          <w:szCs w:val="27"/>
        </w:rPr>
        <w:t xml:space="preserve">Р </w:t>
      </w:r>
      <w:r w:rsidRPr="00CC3CDD">
        <w:rPr>
          <w:rFonts w:ascii="Times New Roman" w:hAnsi="Times New Roman"/>
          <w:b/>
          <w:i/>
          <w:sz w:val="27"/>
          <w:szCs w:val="27"/>
          <w:vertAlign w:val="subscript"/>
        </w:rPr>
        <w:t>СРП нефть/</w:t>
      </w:r>
      <w:proofErr w:type="spellStart"/>
      <w:r w:rsidRPr="00CC3CDD">
        <w:rPr>
          <w:rFonts w:ascii="Times New Roman" w:hAnsi="Times New Roman"/>
          <w:b/>
          <w:i/>
          <w:sz w:val="27"/>
          <w:szCs w:val="27"/>
          <w:vertAlign w:val="subscript"/>
        </w:rPr>
        <w:t>г.к</w:t>
      </w:r>
      <w:proofErr w:type="spellEnd"/>
      <w:r w:rsidRPr="00CC3CDD">
        <w:rPr>
          <w:rFonts w:ascii="Times New Roman" w:hAnsi="Times New Roman"/>
          <w:b/>
          <w:i/>
          <w:sz w:val="27"/>
          <w:szCs w:val="27"/>
          <w:vertAlign w:val="subscript"/>
        </w:rPr>
        <w:t>.</w:t>
      </w:r>
      <w:r w:rsidRPr="00CC3CDD">
        <w:rPr>
          <w:rFonts w:ascii="Times New Roman" w:hAnsi="Times New Roman"/>
          <w:b/>
          <w:i/>
          <w:sz w:val="27"/>
          <w:szCs w:val="27"/>
        </w:rPr>
        <w:t xml:space="preserve"> = ((Ʃ(</w:t>
      </w:r>
      <w:r w:rsidRPr="00CC3CDD">
        <w:rPr>
          <w:rFonts w:ascii="Times New Roman" w:hAnsi="Times New Roman"/>
          <w:b/>
          <w:i/>
          <w:sz w:val="27"/>
          <w:szCs w:val="27"/>
          <w:lang w:val="en-US"/>
        </w:rPr>
        <w:t>V</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СРП нефть/</w:t>
      </w:r>
      <w:proofErr w:type="spellStart"/>
      <w:r w:rsidRPr="00CC3CDD">
        <w:rPr>
          <w:rFonts w:ascii="Times New Roman" w:hAnsi="Times New Roman"/>
          <w:b/>
          <w:i/>
          <w:sz w:val="27"/>
          <w:szCs w:val="27"/>
          <w:vertAlign w:val="subscript"/>
        </w:rPr>
        <w:t>г.к</w:t>
      </w:r>
      <w:proofErr w:type="spellEnd"/>
      <w:r w:rsidRPr="00CC3CDD">
        <w:rPr>
          <w:rFonts w:ascii="Times New Roman" w:hAnsi="Times New Roman"/>
          <w:b/>
          <w:i/>
          <w:sz w:val="27"/>
          <w:szCs w:val="27"/>
          <w:vertAlign w:val="subscript"/>
        </w:rPr>
        <w:t xml:space="preserve"> </w:t>
      </w:r>
      <w:r w:rsidRPr="00CC3CDD">
        <w:rPr>
          <w:rFonts w:ascii="Times New Roman" w:hAnsi="Times New Roman"/>
          <w:b/>
          <w:i/>
          <w:sz w:val="27"/>
          <w:szCs w:val="27"/>
        </w:rPr>
        <w:t xml:space="preserve">× Ц </w:t>
      </w:r>
      <w:r w:rsidRPr="00CC3CDD">
        <w:rPr>
          <w:rFonts w:ascii="Times New Roman" w:hAnsi="Times New Roman"/>
          <w:b/>
          <w:i/>
          <w:sz w:val="27"/>
          <w:szCs w:val="27"/>
          <w:vertAlign w:val="subscript"/>
        </w:rPr>
        <w:t xml:space="preserve">нефть </w:t>
      </w:r>
      <w:r w:rsidRPr="00CC3CDD">
        <w:rPr>
          <w:rFonts w:ascii="Times New Roman" w:hAnsi="Times New Roman"/>
          <w:b/>
          <w:i/>
          <w:sz w:val="27"/>
          <w:szCs w:val="27"/>
        </w:rPr>
        <w:t xml:space="preserve">× 7,3× </w:t>
      </w:r>
      <w:r w:rsidRPr="00CC3CDD">
        <w:rPr>
          <w:rFonts w:ascii="Times New Roman" w:hAnsi="Times New Roman"/>
          <w:b/>
          <w:i/>
          <w:sz w:val="27"/>
          <w:szCs w:val="27"/>
          <w:lang w:val="en-US"/>
        </w:rPr>
        <w:t>S</w:t>
      </w:r>
      <w:proofErr w:type="gramStart"/>
      <w:r w:rsidRPr="00CC3CDD">
        <w:rPr>
          <w:rFonts w:ascii="Times New Roman" w:hAnsi="Times New Roman"/>
          <w:b/>
          <w:i/>
          <w:sz w:val="27"/>
          <w:szCs w:val="27"/>
        </w:rPr>
        <w:t>×К</w:t>
      </w:r>
      <w:proofErr w:type="gramEnd"/>
      <w:r w:rsidRPr="00CC3CDD">
        <w:rPr>
          <w:rFonts w:ascii="Times New Roman" w:hAnsi="Times New Roman"/>
          <w:b/>
          <w:i/>
          <w:sz w:val="27"/>
          <w:szCs w:val="27"/>
          <w:vertAlign w:val="subscript"/>
        </w:rPr>
        <w:t>$</w:t>
      </w:r>
      <w:r w:rsidRPr="00CC3CDD">
        <w:rPr>
          <w:rFonts w:ascii="Times New Roman" w:hAnsi="Times New Roman"/>
          <w:b/>
          <w:i/>
          <w:sz w:val="27"/>
          <w:szCs w:val="27"/>
        </w:rPr>
        <w:t xml:space="preserve">))- </w:t>
      </w:r>
    </w:p>
    <w:p w:rsidR="001A1948" w:rsidRPr="00CC3CDD" w:rsidRDefault="001A1948" w:rsidP="001A1948">
      <w:pPr>
        <w:spacing w:before="120" w:after="120" w:line="240" w:lineRule="auto"/>
        <w:ind w:firstLine="709"/>
        <w:jc w:val="center"/>
        <w:rPr>
          <w:rFonts w:ascii="Times New Roman" w:hAnsi="Times New Roman"/>
          <w:b/>
          <w:i/>
          <w:sz w:val="27"/>
          <w:szCs w:val="27"/>
        </w:rPr>
      </w:pPr>
      <w:r w:rsidRPr="00CC3CDD">
        <w:rPr>
          <w:rFonts w:ascii="Times New Roman" w:hAnsi="Times New Roman"/>
          <w:b/>
          <w:i/>
          <w:sz w:val="27"/>
          <w:szCs w:val="27"/>
        </w:rPr>
        <w:t>∆</w:t>
      </w:r>
      <w:proofErr w:type="gramStart"/>
      <w:r w:rsidRPr="00CC3CDD">
        <w:rPr>
          <w:rFonts w:ascii="Times New Roman" w:hAnsi="Times New Roman"/>
          <w:b/>
          <w:i/>
          <w:sz w:val="27"/>
          <w:szCs w:val="27"/>
        </w:rPr>
        <w:t>Р</w:t>
      </w:r>
      <w:proofErr w:type="gramEnd"/>
      <w:r w:rsidRPr="00CC3CDD">
        <w:rPr>
          <w:rFonts w:ascii="Times New Roman" w:hAnsi="Times New Roman"/>
          <w:sz w:val="27"/>
          <w:szCs w:val="27"/>
        </w:rPr>
        <w:t xml:space="preserve"> </w:t>
      </w:r>
      <w:r w:rsidRPr="00CC3CDD">
        <w:rPr>
          <w:rFonts w:ascii="Times New Roman" w:hAnsi="Times New Roman"/>
          <w:b/>
          <w:i/>
          <w:sz w:val="27"/>
          <w:szCs w:val="27"/>
          <w:vertAlign w:val="subscript"/>
        </w:rPr>
        <w:t>СРП нефть/</w:t>
      </w:r>
      <w:proofErr w:type="spellStart"/>
      <w:r w:rsidRPr="00CC3CDD">
        <w:rPr>
          <w:rFonts w:ascii="Times New Roman" w:hAnsi="Times New Roman"/>
          <w:b/>
          <w:i/>
          <w:sz w:val="27"/>
          <w:szCs w:val="27"/>
          <w:vertAlign w:val="subscript"/>
        </w:rPr>
        <w:t>г.к</w:t>
      </w:r>
      <w:proofErr w:type="spellEnd"/>
      <w:r w:rsidRPr="00CC3CDD">
        <w:rPr>
          <w:rFonts w:ascii="Times New Roman" w:hAnsi="Times New Roman"/>
          <w:b/>
          <w:i/>
          <w:sz w:val="27"/>
          <w:szCs w:val="27"/>
          <w:vertAlign w:val="subscript"/>
        </w:rPr>
        <w:t>.</w:t>
      </w:r>
      <w:r w:rsidRPr="00CC3CDD">
        <w:rPr>
          <w:rFonts w:ascii="Times New Roman" w:hAnsi="Times New Roman"/>
          <w:sz w:val="27"/>
          <w:szCs w:val="27"/>
        </w:rPr>
        <w:t xml:space="preserve"> </w:t>
      </w:r>
      <w:r w:rsidRPr="00CC3CDD">
        <w:rPr>
          <w:rFonts w:ascii="Times New Roman" w:hAnsi="Times New Roman"/>
          <w:b/>
          <w:i/>
          <w:sz w:val="27"/>
          <w:szCs w:val="27"/>
          <w:vertAlign w:val="subscript"/>
        </w:rPr>
        <w:t>«Сахалин-2»</w:t>
      </w:r>
      <w:r w:rsidRPr="00CC3CDD">
        <w:rPr>
          <w:rFonts w:ascii="Times New Roman" w:hAnsi="Times New Roman"/>
          <w:sz w:val="27"/>
          <w:szCs w:val="27"/>
        </w:rPr>
        <w:t xml:space="preserve">) </w:t>
      </w:r>
      <w:r w:rsidRPr="00CC3CDD">
        <w:rPr>
          <w:rFonts w:ascii="Times New Roman" w:hAnsi="Times New Roman"/>
          <w:b/>
          <w:i/>
          <w:sz w:val="27"/>
          <w:szCs w:val="27"/>
        </w:rPr>
        <w:t xml:space="preserve">(+-) </w:t>
      </w:r>
      <w:r w:rsidRPr="00CC3CDD">
        <w:rPr>
          <w:rFonts w:ascii="Times New Roman" w:hAnsi="Times New Roman"/>
          <w:b/>
          <w:i/>
          <w:sz w:val="27"/>
          <w:szCs w:val="27"/>
          <w:lang w:val="en-US"/>
        </w:rPr>
        <w:t>F</w:t>
      </w:r>
      <w:r w:rsidRPr="00CC3CDD">
        <w:rPr>
          <w:rFonts w:ascii="Times New Roman" w:hAnsi="Times New Roman"/>
          <w:b/>
          <w:i/>
          <w:sz w:val="27"/>
          <w:szCs w:val="27"/>
        </w:rPr>
        <w:t>,</w:t>
      </w:r>
    </w:p>
    <w:p w:rsidR="00CF5BA9" w:rsidRPr="00CC3CDD" w:rsidRDefault="00CF5BA9" w:rsidP="00CF5BA9">
      <w:pPr>
        <w:spacing w:after="0" w:line="240" w:lineRule="auto"/>
        <w:ind w:firstLine="709"/>
        <w:jc w:val="both"/>
        <w:rPr>
          <w:rFonts w:ascii="Times New Roman" w:hAnsi="Times New Roman"/>
          <w:snapToGrid w:val="0"/>
          <w:sz w:val="27"/>
          <w:szCs w:val="27"/>
          <w:lang w:eastAsia="ru-RU"/>
        </w:rPr>
      </w:pPr>
      <w:bookmarkStart w:id="44" w:name="_Toc498422372"/>
      <w:r w:rsidRPr="00CC3CDD">
        <w:rPr>
          <w:rFonts w:ascii="Times New Roman" w:hAnsi="Times New Roman"/>
          <w:snapToGrid w:val="0"/>
          <w:sz w:val="27"/>
          <w:szCs w:val="27"/>
          <w:lang w:eastAsia="ru-RU"/>
        </w:rPr>
        <w:lastRenderedPageBreak/>
        <w:t>где,</w:t>
      </w:r>
    </w:p>
    <w:p w:rsidR="00CF5BA9" w:rsidRPr="00CC3CDD" w:rsidRDefault="00CF5BA9" w:rsidP="00CF5BA9">
      <w:pPr>
        <w:spacing w:after="0" w:line="240" w:lineRule="auto"/>
        <w:ind w:firstLine="709"/>
        <w:jc w:val="both"/>
        <w:rPr>
          <w:rFonts w:ascii="Times New Roman" w:hAnsi="Times New Roman"/>
          <w:snapToGrid w:val="0"/>
          <w:sz w:val="27"/>
          <w:szCs w:val="27"/>
          <w:lang w:eastAsia="ru-RU"/>
        </w:rPr>
      </w:pPr>
      <w:proofErr w:type="gramStart"/>
      <w:r w:rsidRPr="00CC3CDD">
        <w:rPr>
          <w:rFonts w:ascii="Times New Roman" w:hAnsi="Times New Roman"/>
          <w:b/>
          <w:i/>
          <w:sz w:val="27"/>
          <w:szCs w:val="27"/>
          <w:lang w:val="en-US"/>
        </w:rPr>
        <w:t>V</w:t>
      </w:r>
      <w:r w:rsidRPr="00CC3CDD">
        <w:rPr>
          <w:rFonts w:ascii="Times New Roman" w:hAnsi="Times New Roman"/>
          <w:b/>
          <w:i/>
          <w:sz w:val="27"/>
          <w:szCs w:val="27"/>
        </w:rPr>
        <w:t xml:space="preserve"> </w:t>
      </w:r>
      <w:r w:rsidRPr="00CC3CDD">
        <w:rPr>
          <w:rFonts w:ascii="Times New Roman" w:hAnsi="Times New Roman"/>
          <w:b/>
          <w:i/>
          <w:sz w:val="27"/>
          <w:szCs w:val="27"/>
          <w:vertAlign w:val="subscript"/>
        </w:rPr>
        <w:t>СРП нефть/</w:t>
      </w:r>
      <w:proofErr w:type="spellStart"/>
      <w:r w:rsidRPr="00CC3CDD">
        <w:rPr>
          <w:rFonts w:ascii="Times New Roman" w:hAnsi="Times New Roman"/>
          <w:b/>
          <w:i/>
          <w:sz w:val="27"/>
          <w:szCs w:val="27"/>
          <w:vertAlign w:val="subscript"/>
        </w:rPr>
        <w:t>г.к</w:t>
      </w:r>
      <w:proofErr w:type="spellEnd"/>
      <w:r w:rsidRPr="00CC3CDD">
        <w:rPr>
          <w:rFonts w:ascii="Times New Roman" w:hAnsi="Times New Roman"/>
          <w:b/>
          <w:i/>
          <w:sz w:val="27"/>
          <w:szCs w:val="27"/>
          <w:vertAlign w:val="subscript"/>
        </w:rPr>
        <w:t xml:space="preserve"> </w:t>
      </w:r>
      <w:r w:rsidRPr="00CC3CDD">
        <w:rPr>
          <w:rFonts w:ascii="Times New Roman" w:hAnsi="Times New Roman"/>
          <w:snapToGrid w:val="0"/>
          <w:sz w:val="27"/>
          <w:szCs w:val="27"/>
          <w:lang w:eastAsia="ru-RU"/>
        </w:rPr>
        <w:t xml:space="preserve">– </w:t>
      </w:r>
      <w:r w:rsidRPr="00CC3CDD">
        <w:rPr>
          <w:rFonts w:ascii="Times New Roman" w:hAnsi="Times New Roman"/>
          <w:snapToGrid w:val="0"/>
          <w:sz w:val="28"/>
          <w:szCs w:val="28"/>
          <w:lang w:eastAsia="ru-RU"/>
        </w:rPr>
        <w:t xml:space="preserve">объёмы добычи </w:t>
      </w:r>
      <w:r w:rsidRPr="00CC3CDD">
        <w:rPr>
          <w:rFonts w:ascii="Times New Roman" w:hAnsi="Times New Roman"/>
          <w:bCs/>
          <w:snapToGrid w:val="0"/>
          <w:sz w:val="28"/>
          <w:szCs w:val="28"/>
          <w:lang w:eastAsia="ru-RU"/>
        </w:rPr>
        <w:t>нефти и газового конденсата по проектам</w:t>
      </w:r>
      <w:r w:rsidRPr="00CC3CDD">
        <w:rPr>
          <w:rFonts w:ascii="Times New Roman" w:hAnsi="Times New Roman"/>
          <w:snapToGrid w:val="0"/>
          <w:sz w:val="28"/>
          <w:szCs w:val="28"/>
          <w:lang w:eastAsia="ru-RU"/>
        </w:rPr>
        <w:t>, млн.</w:t>
      </w:r>
      <w:proofErr w:type="gramEnd"/>
      <w:r w:rsidRPr="00CC3CDD">
        <w:rPr>
          <w:rFonts w:ascii="Times New Roman" w:hAnsi="Times New Roman"/>
          <w:snapToGrid w:val="0"/>
          <w:sz w:val="28"/>
          <w:szCs w:val="28"/>
          <w:lang w:eastAsia="ru-RU"/>
        </w:rPr>
        <w:t xml:space="preserve"> тонн;</w:t>
      </w:r>
    </w:p>
    <w:p w:rsidR="00CF5BA9" w:rsidRPr="00CC3CDD" w:rsidRDefault="00CF5BA9" w:rsidP="00CF5BA9">
      <w:pPr>
        <w:spacing w:after="0" w:line="240" w:lineRule="auto"/>
        <w:ind w:firstLine="709"/>
        <w:jc w:val="both"/>
        <w:rPr>
          <w:rFonts w:ascii="Times New Roman" w:hAnsi="Times New Roman"/>
          <w:snapToGrid w:val="0"/>
          <w:sz w:val="28"/>
          <w:szCs w:val="28"/>
          <w:lang w:eastAsia="ru-RU"/>
        </w:rPr>
      </w:pPr>
      <w:proofErr w:type="gramStart"/>
      <w:r w:rsidRPr="00CC3CDD">
        <w:rPr>
          <w:rFonts w:ascii="Times New Roman" w:hAnsi="Times New Roman"/>
          <w:b/>
          <w:i/>
          <w:sz w:val="27"/>
          <w:szCs w:val="27"/>
        </w:rPr>
        <w:t>Ц</w:t>
      </w:r>
      <w:proofErr w:type="gramEnd"/>
      <w:r w:rsidRPr="00CC3CDD">
        <w:rPr>
          <w:rFonts w:ascii="Times New Roman" w:hAnsi="Times New Roman"/>
          <w:b/>
          <w:i/>
          <w:sz w:val="27"/>
          <w:szCs w:val="27"/>
        </w:rPr>
        <w:t xml:space="preserve"> </w:t>
      </w:r>
      <w:r w:rsidRPr="00CC3CDD">
        <w:rPr>
          <w:rFonts w:ascii="Times New Roman" w:hAnsi="Times New Roman"/>
          <w:b/>
          <w:i/>
          <w:sz w:val="27"/>
          <w:szCs w:val="27"/>
          <w:vertAlign w:val="subscript"/>
        </w:rPr>
        <w:t xml:space="preserve">нефть </w:t>
      </w:r>
      <w:r w:rsidRPr="00CC3CDD">
        <w:rPr>
          <w:rFonts w:ascii="Times New Roman" w:hAnsi="Times New Roman"/>
          <w:snapToGrid w:val="0"/>
          <w:sz w:val="27"/>
          <w:szCs w:val="27"/>
          <w:lang w:eastAsia="ru-RU"/>
        </w:rPr>
        <w:t xml:space="preserve">– </w:t>
      </w:r>
      <w:r w:rsidRPr="00CC3CDD">
        <w:rPr>
          <w:rFonts w:ascii="Times New Roman" w:hAnsi="Times New Roman"/>
          <w:snapToGrid w:val="0"/>
          <w:sz w:val="28"/>
          <w:szCs w:val="28"/>
          <w:lang w:eastAsia="ru-RU"/>
        </w:rPr>
        <w:t>среднегодовая цена на нефть марки «</w:t>
      </w:r>
      <w:r w:rsidRPr="00CC3CDD">
        <w:rPr>
          <w:rFonts w:ascii="Times New Roman" w:hAnsi="Times New Roman"/>
          <w:snapToGrid w:val="0"/>
          <w:sz w:val="28"/>
          <w:szCs w:val="28"/>
          <w:lang w:val="en-US" w:eastAsia="ru-RU"/>
        </w:rPr>
        <w:t>Urals</w:t>
      </w:r>
      <w:r w:rsidRPr="00CC3CDD">
        <w:rPr>
          <w:rFonts w:ascii="Times New Roman" w:hAnsi="Times New Roman"/>
          <w:snapToGrid w:val="0"/>
          <w:sz w:val="28"/>
          <w:szCs w:val="28"/>
          <w:lang w:eastAsia="ru-RU"/>
        </w:rPr>
        <w:t>», долл./баррель;</w:t>
      </w:r>
    </w:p>
    <w:p w:rsidR="00CF5BA9" w:rsidRPr="00CC3CDD" w:rsidRDefault="00CF5BA9" w:rsidP="00CF5BA9">
      <w:pPr>
        <w:spacing w:after="0" w:line="240" w:lineRule="auto"/>
        <w:ind w:firstLine="709"/>
        <w:jc w:val="both"/>
        <w:rPr>
          <w:rFonts w:ascii="Times New Roman" w:hAnsi="Times New Roman"/>
          <w:snapToGrid w:val="0"/>
          <w:sz w:val="27"/>
          <w:szCs w:val="27"/>
          <w:lang w:eastAsia="ru-RU"/>
        </w:rPr>
      </w:pPr>
      <w:r w:rsidRPr="00CC3CDD">
        <w:rPr>
          <w:rFonts w:ascii="Times New Roman" w:hAnsi="Times New Roman"/>
          <w:b/>
          <w:i/>
          <w:sz w:val="27"/>
          <w:szCs w:val="27"/>
        </w:rPr>
        <w:t>7,3</w:t>
      </w:r>
      <w:r w:rsidRPr="00CC3CDD">
        <w:rPr>
          <w:rFonts w:ascii="Times New Roman" w:hAnsi="Times New Roman"/>
          <w:snapToGrid w:val="0"/>
          <w:sz w:val="27"/>
          <w:szCs w:val="27"/>
          <w:lang w:eastAsia="ru-RU"/>
        </w:rPr>
        <w:t xml:space="preserve">– </w:t>
      </w:r>
      <w:r w:rsidRPr="00CC3CDD">
        <w:rPr>
          <w:rFonts w:ascii="Times New Roman" w:hAnsi="Times New Roman"/>
          <w:snapToGrid w:val="0"/>
          <w:sz w:val="28"/>
          <w:szCs w:val="28"/>
          <w:lang w:eastAsia="ru-RU"/>
        </w:rPr>
        <w:t>коэффициент перевода барреля в тонну;</w:t>
      </w:r>
    </w:p>
    <w:p w:rsidR="00CF5BA9" w:rsidRPr="00CC3CDD" w:rsidRDefault="00CF5BA9" w:rsidP="00CF5BA9">
      <w:pPr>
        <w:spacing w:after="0" w:line="240" w:lineRule="auto"/>
        <w:ind w:firstLine="709"/>
        <w:jc w:val="both"/>
        <w:rPr>
          <w:rFonts w:ascii="Times New Roman" w:hAnsi="Times New Roman"/>
          <w:snapToGrid w:val="0"/>
          <w:sz w:val="27"/>
          <w:szCs w:val="27"/>
          <w:lang w:eastAsia="ru-RU"/>
        </w:rPr>
      </w:pPr>
      <w:r w:rsidRPr="00CC3CDD">
        <w:rPr>
          <w:rFonts w:ascii="Times New Roman" w:hAnsi="Times New Roman"/>
          <w:b/>
          <w:i/>
          <w:sz w:val="27"/>
          <w:szCs w:val="27"/>
          <w:lang w:val="en-US"/>
        </w:rPr>
        <w:t>S</w:t>
      </w:r>
      <w:r w:rsidRPr="00CC3CDD">
        <w:rPr>
          <w:rFonts w:ascii="Times New Roman" w:hAnsi="Times New Roman"/>
          <w:snapToGrid w:val="0"/>
          <w:sz w:val="27"/>
          <w:szCs w:val="27"/>
          <w:lang w:eastAsia="ru-RU"/>
        </w:rPr>
        <w:t xml:space="preserve"> – </w:t>
      </w:r>
      <w:proofErr w:type="gramStart"/>
      <w:r w:rsidRPr="00CC3CDD">
        <w:rPr>
          <w:rFonts w:ascii="Times New Roman" w:hAnsi="Times New Roman"/>
          <w:snapToGrid w:val="0"/>
          <w:sz w:val="28"/>
          <w:szCs w:val="28"/>
          <w:lang w:eastAsia="ru-RU"/>
        </w:rPr>
        <w:t>ставки</w:t>
      </w:r>
      <w:proofErr w:type="gramEnd"/>
      <w:r w:rsidRPr="00CC3CDD">
        <w:rPr>
          <w:rFonts w:ascii="Times New Roman" w:hAnsi="Times New Roman"/>
          <w:snapToGrid w:val="0"/>
          <w:sz w:val="28"/>
          <w:szCs w:val="28"/>
          <w:lang w:eastAsia="ru-RU"/>
        </w:rPr>
        <w:t xml:space="preserve"> </w:t>
      </w:r>
      <w:r w:rsidRPr="00CC3CDD">
        <w:rPr>
          <w:rFonts w:ascii="Times New Roman" w:hAnsi="Times New Roman"/>
          <w:bCs/>
          <w:snapToGrid w:val="0"/>
          <w:sz w:val="28"/>
          <w:szCs w:val="28"/>
          <w:lang w:eastAsia="ru-RU"/>
        </w:rPr>
        <w:t xml:space="preserve">регулярных платежей </w:t>
      </w:r>
      <w:r w:rsidRPr="00CC3CDD">
        <w:rPr>
          <w:rFonts w:ascii="Times New Roman" w:hAnsi="Times New Roman"/>
          <w:sz w:val="28"/>
          <w:szCs w:val="28"/>
          <w:lang w:eastAsia="ru-RU"/>
        </w:rPr>
        <w:t xml:space="preserve">за добычу полезных ископаемых (роялти) при выполнении </w:t>
      </w:r>
      <w:r w:rsidRPr="00CC3CDD">
        <w:rPr>
          <w:rFonts w:ascii="Times New Roman" w:hAnsi="Times New Roman"/>
          <w:snapToGrid w:val="0"/>
          <w:sz w:val="28"/>
          <w:szCs w:val="28"/>
          <w:lang w:eastAsia="ru-RU"/>
        </w:rPr>
        <w:t>соглашений о разделе продукции по проектам, %;</w:t>
      </w:r>
    </w:p>
    <w:p w:rsidR="00CF5BA9" w:rsidRPr="00CC3CDD" w:rsidRDefault="00CF5BA9" w:rsidP="00CF5BA9">
      <w:pPr>
        <w:spacing w:after="0" w:line="240" w:lineRule="auto"/>
        <w:ind w:firstLine="709"/>
        <w:jc w:val="both"/>
        <w:rPr>
          <w:rFonts w:ascii="Times New Roman" w:hAnsi="Times New Roman"/>
          <w:sz w:val="28"/>
          <w:szCs w:val="28"/>
        </w:rPr>
      </w:pPr>
      <w:proofErr w:type="gramStart"/>
      <w:r w:rsidRPr="00CC3CDD">
        <w:rPr>
          <w:rFonts w:ascii="Times New Roman" w:hAnsi="Times New Roman"/>
          <w:b/>
          <w:i/>
          <w:sz w:val="27"/>
          <w:szCs w:val="27"/>
        </w:rPr>
        <w:t>К</w:t>
      </w:r>
      <w:proofErr w:type="gramEnd"/>
      <w:r w:rsidRPr="00CC3CDD">
        <w:rPr>
          <w:rFonts w:ascii="Times New Roman" w:hAnsi="Times New Roman"/>
          <w:b/>
          <w:i/>
          <w:sz w:val="27"/>
          <w:szCs w:val="27"/>
          <w:vertAlign w:val="subscript"/>
        </w:rPr>
        <w:t>$</w:t>
      </w:r>
      <w:r w:rsidRPr="00CC3CDD">
        <w:rPr>
          <w:rFonts w:ascii="Times New Roman" w:hAnsi="Times New Roman"/>
          <w:sz w:val="27"/>
          <w:szCs w:val="27"/>
        </w:rPr>
        <w:t xml:space="preserve"> – </w:t>
      </w:r>
      <w:proofErr w:type="gramStart"/>
      <w:r w:rsidRPr="00CC3CDD">
        <w:rPr>
          <w:rFonts w:ascii="Times New Roman" w:hAnsi="Times New Roman"/>
          <w:sz w:val="28"/>
          <w:szCs w:val="28"/>
        </w:rPr>
        <w:t>среднегодовой</w:t>
      </w:r>
      <w:proofErr w:type="gramEnd"/>
      <w:r w:rsidRPr="00CC3CDD">
        <w:rPr>
          <w:rFonts w:ascii="Times New Roman" w:hAnsi="Times New Roman"/>
          <w:sz w:val="28"/>
          <w:szCs w:val="28"/>
        </w:rPr>
        <w:t xml:space="preserve"> курс доллара США по отношению к рублю, рублей;</w:t>
      </w:r>
    </w:p>
    <w:p w:rsidR="00CF5BA9" w:rsidRPr="00CC3CDD" w:rsidRDefault="00CF5BA9" w:rsidP="00CF5BA9">
      <w:pPr>
        <w:spacing w:after="0" w:line="240" w:lineRule="auto"/>
        <w:ind w:firstLine="709"/>
        <w:jc w:val="both"/>
        <w:rPr>
          <w:rFonts w:ascii="Times New Roman" w:hAnsi="Times New Roman"/>
          <w:snapToGrid w:val="0"/>
          <w:sz w:val="28"/>
          <w:szCs w:val="28"/>
          <w:lang w:eastAsia="ru-RU"/>
        </w:rPr>
      </w:pPr>
      <w:r w:rsidRPr="00CC3CDD">
        <w:rPr>
          <w:rFonts w:ascii="Times New Roman" w:hAnsi="Times New Roman"/>
          <w:b/>
          <w:i/>
          <w:sz w:val="27"/>
          <w:szCs w:val="27"/>
        </w:rPr>
        <w:t>∆</w:t>
      </w:r>
      <w:proofErr w:type="gramStart"/>
      <w:r w:rsidRPr="00CC3CDD">
        <w:rPr>
          <w:rFonts w:ascii="Times New Roman" w:hAnsi="Times New Roman"/>
          <w:b/>
          <w:i/>
          <w:sz w:val="27"/>
          <w:szCs w:val="27"/>
        </w:rPr>
        <w:t>Р</w:t>
      </w:r>
      <w:proofErr w:type="gramEnd"/>
      <w:r w:rsidRPr="00CC3CDD">
        <w:rPr>
          <w:rFonts w:ascii="Times New Roman" w:hAnsi="Times New Roman"/>
          <w:sz w:val="27"/>
          <w:szCs w:val="27"/>
        </w:rPr>
        <w:t xml:space="preserve"> </w:t>
      </w:r>
      <w:r w:rsidRPr="00CC3CDD">
        <w:rPr>
          <w:rFonts w:ascii="Times New Roman" w:hAnsi="Times New Roman"/>
          <w:b/>
          <w:i/>
          <w:sz w:val="27"/>
          <w:szCs w:val="27"/>
          <w:vertAlign w:val="subscript"/>
        </w:rPr>
        <w:t>СРП нефть/</w:t>
      </w:r>
      <w:proofErr w:type="spellStart"/>
      <w:r w:rsidRPr="00CC3CDD">
        <w:rPr>
          <w:rFonts w:ascii="Times New Roman" w:hAnsi="Times New Roman"/>
          <w:b/>
          <w:i/>
          <w:sz w:val="27"/>
          <w:szCs w:val="27"/>
          <w:vertAlign w:val="subscript"/>
        </w:rPr>
        <w:t>г.к</w:t>
      </w:r>
      <w:proofErr w:type="spellEnd"/>
      <w:r w:rsidRPr="00CC3CDD">
        <w:rPr>
          <w:rFonts w:ascii="Times New Roman" w:hAnsi="Times New Roman"/>
          <w:b/>
          <w:i/>
          <w:sz w:val="27"/>
          <w:szCs w:val="27"/>
          <w:vertAlign w:val="subscript"/>
        </w:rPr>
        <w:t>.</w:t>
      </w:r>
      <w:r w:rsidRPr="00CC3CDD">
        <w:rPr>
          <w:rFonts w:ascii="Times New Roman" w:hAnsi="Times New Roman"/>
          <w:sz w:val="27"/>
          <w:szCs w:val="27"/>
        </w:rPr>
        <w:t xml:space="preserve"> </w:t>
      </w:r>
      <w:r w:rsidRPr="00CC3CDD">
        <w:rPr>
          <w:rFonts w:ascii="Times New Roman" w:hAnsi="Times New Roman"/>
          <w:b/>
          <w:i/>
          <w:sz w:val="27"/>
          <w:szCs w:val="27"/>
          <w:vertAlign w:val="subscript"/>
        </w:rPr>
        <w:t>«Сахалин-2»</w:t>
      </w:r>
      <w:r w:rsidRPr="00CC3CDD">
        <w:rPr>
          <w:rFonts w:ascii="Times New Roman" w:hAnsi="Times New Roman"/>
          <w:snapToGrid w:val="0"/>
          <w:sz w:val="27"/>
          <w:szCs w:val="27"/>
          <w:lang w:eastAsia="ru-RU"/>
        </w:rPr>
        <w:t xml:space="preserve"> – </w:t>
      </w:r>
      <w:r w:rsidRPr="00CC3CDD">
        <w:rPr>
          <w:rFonts w:ascii="Times New Roman" w:hAnsi="Times New Roman"/>
          <w:snapToGrid w:val="0"/>
          <w:sz w:val="28"/>
          <w:szCs w:val="28"/>
          <w:lang w:eastAsia="ru-RU"/>
        </w:rPr>
        <w:t xml:space="preserve">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CC3CDD">
        <w:rPr>
          <w:rFonts w:ascii="Times New Roman" w:hAnsi="Times New Roman"/>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CF5BA9" w:rsidRPr="00CC3CDD" w:rsidRDefault="00CF5BA9" w:rsidP="00CF5BA9">
      <w:pPr>
        <w:spacing w:after="0" w:line="240" w:lineRule="auto"/>
        <w:ind w:firstLine="709"/>
        <w:jc w:val="both"/>
        <w:rPr>
          <w:rFonts w:ascii="Times New Roman" w:hAnsi="Times New Roman"/>
          <w:sz w:val="28"/>
          <w:szCs w:val="28"/>
        </w:rPr>
      </w:pPr>
      <w:r w:rsidRPr="00CC3CDD">
        <w:rPr>
          <w:rFonts w:ascii="Times New Roman" w:hAnsi="Times New Roman"/>
          <w:b/>
          <w:i/>
          <w:sz w:val="27"/>
          <w:szCs w:val="27"/>
        </w:rPr>
        <w:t>F</w:t>
      </w:r>
      <w:r w:rsidRPr="00CC3CDD">
        <w:rPr>
          <w:rFonts w:ascii="Times New Roman" w:hAnsi="Times New Roman"/>
          <w:sz w:val="27"/>
          <w:szCs w:val="27"/>
        </w:rPr>
        <w:t xml:space="preserve"> – </w:t>
      </w:r>
      <w:r w:rsidRPr="00CC3CDD">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CF5BA9" w:rsidRPr="00CC3CDD" w:rsidRDefault="00CF5BA9" w:rsidP="00CF5BA9">
      <w:pPr>
        <w:spacing w:after="0" w:line="240" w:lineRule="auto"/>
        <w:ind w:firstLine="709"/>
        <w:jc w:val="both"/>
        <w:rPr>
          <w:rFonts w:ascii="Times New Roman" w:hAnsi="Times New Roman"/>
          <w:snapToGrid w:val="0"/>
          <w:sz w:val="28"/>
          <w:szCs w:val="28"/>
          <w:lang w:eastAsia="ru-RU"/>
        </w:rPr>
      </w:pPr>
    </w:p>
    <w:p w:rsidR="00CF5BA9" w:rsidRPr="00CC3CDD" w:rsidRDefault="00CF5BA9" w:rsidP="00CF5BA9">
      <w:pPr>
        <w:spacing w:after="0" w:line="240" w:lineRule="auto"/>
        <w:ind w:firstLine="709"/>
        <w:jc w:val="both"/>
        <w:rPr>
          <w:rFonts w:ascii="Times New Roman" w:hAnsi="Times New Roman"/>
          <w:sz w:val="28"/>
          <w:szCs w:val="28"/>
          <w:lang w:eastAsia="ru-RU"/>
        </w:rPr>
      </w:pPr>
      <w:r w:rsidRPr="00CC3CDD">
        <w:rPr>
          <w:rFonts w:ascii="Times New Roman" w:hAnsi="Times New Roman"/>
          <w:snapToGrid w:val="0"/>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CC3CDD">
        <w:rPr>
          <w:rFonts w:ascii="Times New Roman" w:hAnsi="Times New Roman"/>
          <w:b/>
          <w:i/>
          <w:sz w:val="28"/>
          <w:szCs w:val="28"/>
        </w:rPr>
        <w:t>∆</w:t>
      </w:r>
      <w:proofErr w:type="gramStart"/>
      <w:r w:rsidRPr="00CC3CDD">
        <w:rPr>
          <w:rFonts w:ascii="Times New Roman" w:hAnsi="Times New Roman"/>
          <w:b/>
          <w:i/>
          <w:sz w:val="28"/>
          <w:szCs w:val="28"/>
        </w:rPr>
        <w:t>Р</w:t>
      </w:r>
      <w:proofErr w:type="gramEnd"/>
      <w:r w:rsidRPr="00CC3CDD">
        <w:rPr>
          <w:rFonts w:ascii="Times New Roman" w:hAnsi="Times New Roman"/>
          <w:sz w:val="28"/>
          <w:szCs w:val="28"/>
        </w:rPr>
        <w:t xml:space="preserve"> </w:t>
      </w:r>
      <w:r w:rsidRPr="00CC3CDD">
        <w:rPr>
          <w:rFonts w:ascii="Times New Roman" w:hAnsi="Times New Roman"/>
          <w:b/>
          <w:i/>
          <w:sz w:val="28"/>
          <w:szCs w:val="28"/>
          <w:vertAlign w:val="subscript"/>
        </w:rPr>
        <w:t>СРП нефть/</w:t>
      </w:r>
      <w:proofErr w:type="spellStart"/>
      <w:r w:rsidRPr="00CC3CDD">
        <w:rPr>
          <w:rFonts w:ascii="Times New Roman" w:hAnsi="Times New Roman"/>
          <w:b/>
          <w:i/>
          <w:sz w:val="28"/>
          <w:szCs w:val="28"/>
          <w:vertAlign w:val="subscript"/>
        </w:rPr>
        <w:t>г.к</w:t>
      </w:r>
      <w:proofErr w:type="spellEnd"/>
      <w:r w:rsidRPr="00CC3CDD">
        <w:rPr>
          <w:rFonts w:ascii="Times New Roman" w:hAnsi="Times New Roman"/>
          <w:b/>
          <w:i/>
          <w:sz w:val="28"/>
          <w:szCs w:val="28"/>
          <w:vertAlign w:val="subscript"/>
        </w:rPr>
        <w:t>.</w:t>
      </w:r>
      <w:r w:rsidRPr="00CC3CDD">
        <w:rPr>
          <w:rFonts w:ascii="Times New Roman" w:hAnsi="Times New Roman"/>
          <w:sz w:val="28"/>
          <w:szCs w:val="28"/>
        </w:rPr>
        <w:t xml:space="preserve"> </w:t>
      </w:r>
      <w:r w:rsidRPr="00CC3CDD">
        <w:rPr>
          <w:rFonts w:ascii="Times New Roman" w:hAnsi="Times New Roman"/>
          <w:b/>
          <w:i/>
          <w:sz w:val="28"/>
          <w:szCs w:val="28"/>
          <w:vertAlign w:val="subscript"/>
        </w:rPr>
        <w:t>«Сахалин-2»</w:t>
      </w:r>
      <w:r w:rsidRPr="00CC3CDD">
        <w:rPr>
          <w:rFonts w:ascii="Times New Roman" w:hAnsi="Times New Roman"/>
          <w:b/>
          <w:i/>
          <w:sz w:val="28"/>
          <w:szCs w:val="28"/>
        </w:rPr>
        <w:t>)</w:t>
      </w:r>
      <w:r w:rsidRPr="00CC3CDD">
        <w:rPr>
          <w:rFonts w:ascii="Times New Roman" w:hAnsi="Times New Roman"/>
          <w:b/>
          <w:i/>
          <w:sz w:val="28"/>
          <w:szCs w:val="28"/>
          <w:vertAlign w:val="subscript"/>
        </w:rPr>
        <w:t xml:space="preserve"> </w:t>
      </w:r>
      <w:r w:rsidRPr="00CC3CDD">
        <w:rPr>
          <w:rFonts w:ascii="Times New Roman" w:hAnsi="Times New Roman"/>
          <w:sz w:val="28"/>
          <w:szCs w:val="28"/>
          <w:lang w:eastAsia="ru-RU"/>
        </w:rPr>
        <w:t xml:space="preserve">, возникает в случае превышения </w:t>
      </w:r>
      <w:r w:rsidRPr="00CC3CDD">
        <w:rPr>
          <w:rFonts w:ascii="Times New Roman" w:hAnsi="Times New Roman"/>
          <w:snapToGrid w:val="0"/>
          <w:sz w:val="28"/>
          <w:szCs w:val="28"/>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CC3CDD">
        <w:rPr>
          <w:rFonts w:ascii="Times New Roman" w:hAnsi="Times New Roman"/>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CC3CDD">
        <w:rPr>
          <w:rFonts w:ascii="Times New Roman" w:hAnsi="Times New Roman"/>
          <w:snapToGrid w:val="0"/>
          <w:sz w:val="28"/>
          <w:szCs w:val="28"/>
          <w:lang w:eastAsia="ru-RU"/>
        </w:rPr>
        <w:t>и рассчитывается по формуле</w:t>
      </w:r>
      <w:r w:rsidRPr="00CC3CDD">
        <w:rPr>
          <w:rFonts w:ascii="Times New Roman" w:hAnsi="Times New Roman"/>
          <w:sz w:val="28"/>
          <w:szCs w:val="28"/>
          <w:lang w:eastAsia="ru-RU"/>
        </w:rPr>
        <w:t>:</w:t>
      </w:r>
    </w:p>
    <w:p w:rsidR="00CF5BA9" w:rsidRPr="00CC3CDD" w:rsidRDefault="00CF5BA9" w:rsidP="00CF5BA9">
      <w:pPr>
        <w:spacing w:after="0" w:line="240" w:lineRule="auto"/>
        <w:ind w:firstLine="709"/>
        <w:jc w:val="both"/>
        <w:rPr>
          <w:rFonts w:ascii="Times New Roman" w:hAnsi="Times New Roman"/>
          <w:sz w:val="27"/>
          <w:szCs w:val="27"/>
          <w:lang w:eastAsia="ru-RU"/>
        </w:rPr>
      </w:pPr>
    </w:p>
    <w:p w:rsidR="00CF5BA9" w:rsidRPr="00CC3CDD" w:rsidRDefault="00CF5BA9" w:rsidP="00CF5BA9">
      <w:pPr>
        <w:spacing w:after="0" w:line="240" w:lineRule="auto"/>
        <w:ind w:firstLine="709"/>
        <w:jc w:val="center"/>
        <w:rPr>
          <w:rFonts w:ascii="Times New Roman" w:hAnsi="Times New Roman"/>
          <w:i/>
          <w:snapToGrid w:val="0"/>
          <w:sz w:val="28"/>
          <w:szCs w:val="28"/>
          <w:lang w:eastAsia="ru-RU"/>
        </w:rPr>
      </w:pPr>
      <w:r w:rsidRPr="00CC3CDD">
        <w:rPr>
          <w:rFonts w:ascii="Times New Roman" w:hAnsi="Times New Roman"/>
          <w:b/>
          <w:i/>
          <w:sz w:val="28"/>
          <w:szCs w:val="28"/>
        </w:rPr>
        <w:t>∆Р</w:t>
      </w:r>
      <w:r w:rsidRPr="00CC3CDD">
        <w:rPr>
          <w:rFonts w:ascii="Times New Roman" w:hAnsi="Times New Roman"/>
          <w:i/>
          <w:sz w:val="28"/>
          <w:szCs w:val="28"/>
        </w:rPr>
        <w:t xml:space="preserve"> </w:t>
      </w:r>
      <w:r w:rsidRPr="00CC3CDD">
        <w:rPr>
          <w:rFonts w:ascii="Times New Roman" w:hAnsi="Times New Roman"/>
          <w:b/>
          <w:i/>
          <w:sz w:val="28"/>
          <w:szCs w:val="28"/>
          <w:vertAlign w:val="subscript"/>
        </w:rPr>
        <w:t>СРП нефть/</w:t>
      </w:r>
      <w:proofErr w:type="spellStart"/>
      <w:r w:rsidRPr="00CC3CDD">
        <w:rPr>
          <w:rFonts w:ascii="Times New Roman" w:hAnsi="Times New Roman"/>
          <w:b/>
          <w:i/>
          <w:sz w:val="28"/>
          <w:szCs w:val="28"/>
          <w:vertAlign w:val="subscript"/>
        </w:rPr>
        <w:t>г.к</w:t>
      </w:r>
      <w:proofErr w:type="spellEnd"/>
      <w:r w:rsidRPr="00CC3CDD">
        <w:rPr>
          <w:rFonts w:ascii="Times New Roman" w:hAnsi="Times New Roman"/>
          <w:b/>
          <w:i/>
          <w:sz w:val="28"/>
          <w:szCs w:val="28"/>
          <w:vertAlign w:val="subscript"/>
        </w:rPr>
        <w:t>.</w:t>
      </w:r>
      <w:r w:rsidRPr="00CC3CDD">
        <w:rPr>
          <w:rFonts w:ascii="Times New Roman" w:hAnsi="Times New Roman"/>
          <w:b/>
          <w:i/>
          <w:sz w:val="28"/>
          <w:szCs w:val="28"/>
        </w:rPr>
        <w:t xml:space="preserve"> </w:t>
      </w:r>
      <w:r w:rsidRPr="00CC3CDD">
        <w:rPr>
          <w:rFonts w:ascii="Times New Roman" w:hAnsi="Times New Roman"/>
          <w:b/>
          <w:i/>
          <w:sz w:val="28"/>
          <w:szCs w:val="28"/>
          <w:vertAlign w:val="subscript"/>
        </w:rPr>
        <w:t>«Сахалин-2»</w:t>
      </w:r>
      <w:r w:rsidRPr="00CC3CDD">
        <w:rPr>
          <w:rFonts w:ascii="Times New Roman" w:hAnsi="Times New Roman"/>
          <w:b/>
          <w:i/>
          <w:snapToGrid w:val="0"/>
          <w:sz w:val="28"/>
          <w:szCs w:val="28"/>
          <w:lang w:eastAsia="ru-RU"/>
        </w:rPr>
        <w:t xml:space="preserve"> </w:t>
      </w:r>
      <w:r w:rsidRPr="00CC3CDD">
        <w:rPr>
          <w:rFonts w:ascii="Times New Roman" w:hAnsi="Times New Roman"/>
          <w:i/>
          <w:snapToGrid w:val="0"/>
          <w:sz w:val="28"/>
          <w:szCs w:val="28"/>
          <w:lang w:eastAsia="ru-RU"/>
        </w:rPr>
        <w:t xml:space="preserve">= </w:t>
      </w:r>
      <w:r w:rsidRPr="00CC3CDD">
        <w:rPr>
          <w:rFonts w:ascii="Times New Roman" w:hAnsi="Times New Roman"/>
          <w:sz w:val="28"/>
          <w:szCs w:val="28"/>
        </w:rPr>
        <w:t>(</w:t>
      </w:r>
      <w:r w:rsidRPr="00CC3CDD">
        <w:rPr>
          <w:rFonts w:ascii="Times New Roman" w:hAnsi="Times New Roman"/>
          <w:b/>
          <w:i/>
          <w:sz w:val="28"/>
          <w:szCs w:val="28"/>
        </w:rPr>
        <w:t xml:space="preserve">V </w:t>
      </w:r>
      <w:r w:rsidRPr="00CC3CDD">
        <w:rPr>
          <w:rFonts w:ascii="Times New Roman" w:hAnsi="Times New Roman"/>
          <w:b/>
          <w:i/>
          <w:sz w:val="28"/>
          <w:szCs w:val="28"/>
          <w:vertAlign w:val="subscript"/>
        </w:rPr>
        <w:t xml:space="preserve">СРП </w:t>
      </w:r>
      <w:proofErr w:type="spellStart"/>
      <w:r w:rsidRPr="00CC3CDD">
        <w:rPr>
          <w:rFonts w:ascii="Times New Roman" w:hAnsi="Times New Roman"/>
          <w:b/>
          <w:i/>
          <w:sz w:val="28"/>
          <w:szCs w:val="28"/>
          <w:vertAlign w:val="subscript"/>
        </w:rPr>
        <w:t>перед.газ</w:t>
      </w:r>
      <w:proofErr w:type="spellEnd"/>
      <w:r w:rsidRPr="00CC3CDD">
        <w:rPr>
          <w:rFonts w:ascii="Times New Roman" w:hAnsi="Times New Roman"/>
          <w:sz w:val="28"/>
          <w:szCs w:val="28"/>
        </w:rPr>
        <w:t xml:space="preserve"> × </w:t>
      </w:r>
      <w:r w:rsidRPr="00CC3CDD">
        <w:rPr>
          <w:rFonts w:ascii="Times New Roman" w:hAnsi="Times New Roman"/>
          <w:b/>
          <w:i/>
          <w:sz w:val="28"/>
          <w:szCs w:val="28"/>
        </w:rPr>
        <w:t xml:space="preserve">Ц </w:t>
      </w:r>
      <w:r w:rsidRPr="00CC3CDD">
        <w:rPr>
          <w:rFonts w:ascii="Times New Roman" w:hAnsi="Times New Roman"/>
          <w:b/>
          <w:i/>
          <w:sz w:val="28"/>
          <w:szCs w:val="28"/>
          <w:vertAlign w:val="subscript"/>
        </w:rPr>
        <w:t>газ</w:t>
      </w:r>
      <w:proofErr w:type="gramStart"/>
      <w:r w:rsidRPr="00CC3CDD">
        <w:rPr>
          <w:rFonts w:ascii="Times New Roman" w:hAnsi="Times New Roman"/>
          <w:b/>
          <w:i/>
          <w:sz w:val="28"/>
          <w:szCs w:val="28"/>
          <w:vertAlign w:val="subscript"/>
        </w:rPr>
        <w:t xml:space="preserve"> </w:t>
      </w:r>
      <w:r w:rsidRPr="00CC3CDD">
        <w:rPr>
          <w:rFonts w:ascii="Times New Roman" w:hAnsi="Times New Roman"/>
          <w:sz w:val="28"/>
          <w:szCs w:val="28"/>
        </w:rPr>
        <w:t xml:space="preserve">× </w:t>
      </w:r>
      <w:r w:rsidRPr="00CC3CDD">
        <w:rPr>
          <w:rFonts w:ascii="Times New Roman" w:hAnsi="Times New Roman"/>
          <w:b/>
          <w:i/>
          <w:sz w:val="28"/>
          <w:szCs w:val="28"/>
        </w:rPr>
        <w:t>К</w:t>
      </w:r>
      <w:proofErr w:type="gramEnd"/>
      <w:r w:rsidRPr="00CC3CDD">
        <w:rPr>
          <w:rFonts w:ascii="Times New Roman" w:hAnsi="Times New Roman"/>
          <w:b/>
          <w:i/>
          <w:sz w:val="28"/>
          <w:szCs w:val="28"/>
          <w:vertAlign w:val="subscript"/>
        </w:rPr>
        <w:t>$</w:t>
      </w:r>
      <w:r w:rsidRPr="00CC3CDD">
        <w:rPr>
          <w:rFonts w:ascii="Times New Roman" w:hAnsi="Times New Roman"/>
          <w:sz w:val="28"/>
          <w:szCs w:val="28"/>
        </w:rPr>
        <w:t xml:space="preserve">) </w:t>
      </w:r>
      <w:r w:rsidRPr="00CC3CDD">
        <w:rPr>
          <w:rFonts w:ascii="Times New Roman" w:hAnsi="Times New Roman"/>
          <w:i/>
          <w:snapToGrid w:val="0"/>
          <w:sz w:val="28"/>
          <w:szCs w:val="28"/>
          <w:lang w:eastAsia="ru-RU"/>
        </w:rPr>
        <w:t xml:space="preserve">– </w:t>
      </w:r>
    </w:p>
    <w:p w:rsidR="00CF5BA9" w:rsidRPr="00CC3CDD" w:rsidRDefault="00CF5BA9" w:rsidP="00CF5BA9">
      <w:pPr>
        <w:spacing w:after="0" w:line="240" w:lineRule="auto"/>
        <w:ind w:firstLine="709"/>
        <w:jc w:val="center"/>
        <w:rPr>
          <w:rFonts w:ascii="Times New Roman" w:hAnsi="Times New Roman"/>
          <w:i/>
          <w:snapToGrid w:val="0"/>
          <w:sz w:val="28"/>
          <w:szCs w:val="28"/>
          <w:lang w:eastAsia="ru-RU"/>
        </w:rPr>
      </w:pPr>
      <w:r w:rsidRPr="00CC3CDD">
        <w:rPr>
          <w:rFonts w:ascii="Times New Roman" w:hAnsi="Times New Roman"/>
          <w:sz w:val="28"/>
          <w:szCs w:val="28"/>
        </w:rPr>
        <w:t>(</w:t>
      </w:r>
      <w:r w:rsidRPr="00CC3CDD">
        <w:rPr>
          <w:rFonts w:ascii="Times New Roman" w:hAnsi="Times New Roman"/>
          <w:b/>
          <w:i/>
          <w:sz w:val="28"/>
          <w:szCs w:val="28"/>
        </w:rPr>
        <w:t xml:space="preserve">V </w:t>
      </w:r>
      <w:r w:rsidRPr="00CC3CDD">
        <w:rPr>
          <w:rFonts w:ascii="Times New Roman" w:hAnsi="Times New Roman"/>
          <w:b/>
          <w:i/>
          <w:sz w:val="28"/>
          <w:szCs w:val="28"/>
          <w:vertAlign w:val="subscript"/>
        </w:rPr>
        <w:t>СРП газ «Сахалин-2»</w:t>
      </w:r>
      <w:r w:rsidRPr="00CC3CDD">
        <w:rPr>
          <w:rFonts w:ascii="Times New Roman" w:hAnsi="Times New Roman"/>
          <w:sz w:val="28"/>
          <w:szCs w:val="28"/>
        </w:rPr>
        <w:t xml:space="preserve"> × </w:t>
      </w:r>
      <w:r w:rsidRPr="00CC3CDD">
        <w:rPr>
          <w:rFonts w:ascii="Times New Roman" w:hAnsi="Times New Roman"/>
          <w:b/>
          <w:i/>
          <w:sz w:val="28"/>
          <w:szCs w:val="28"/>
        </w:rPr>
        <w:t xml:space="preserve">Ц </w:t>
      </w:r>
      <w:r w:rsidRPr="00CC3CDD">
        <w:rPr>
          <w:rFonts w:ascii="Times New Roman" w:hAnsi="Times New Roman"/>
          <w:b/>
          <w:i/>
          <w:sz w:val="28"/>
          <w:szCs w:val="28"/>
          <w:vertAlign w:val="subscript"/>
        </w:rPr>
        <w:t xml:space="preserve">газ </w:t>
      </w:r>
      <w:r w:rsidRPr="00CC3CDD">
        <w:rPr>
          <w:rFonts w:ascii="Times New Roman" w:hAnsi="Times New Roman"/>
          <w:sz w:val="28"/>
          <w:szCs w:val="28"/>
        </w:rPr>
        <w:t xml:space="preserve">× </w:t>
      </w:r>
      <w:r w:rsidRPr="00CC3CDD">
        <w:rPr>
          <w:rFonts w:ascii="Times New Roman" w:hAnsi="Times New Roman"/>
          <w:b/>
          <w:i/>
          <w:sz w:val="28"/>
          <w:szCs w:val="28"/>
          <w:lang w:val="en-US"/>
        </w:rPr>
        <w:t>S</w:t>
      </w:r>
      <w:proofErr w:type="gramStart"/>
      <w:r w:rsidRPr="00CC3CDD">
        <w:rPr>
          <w:rFonts w:ascii="Times New Roman" w:hAnsi="Times New Roman"/>
          <w:sz w:val="28"/>
          <w:szCs w:val="28"/>
        </w:rPr>
        <w:t xml:space="preserve"> × </w:t>
      </w:r>
      <w:r w:rsidRPr="00CC3CDD">
        <w:rPr>
          <w:rFonts w:ascii="Times New Roman" w:hAnsi="Times New Roman"/>
          <w:b/>
          <w:i/>
          <w:sz w:val="28"/>
          <w:szCs w:val="28"/>
        </w:rPr>
        <w:t>К</w:t>
      </w:r>
      <w:proofErr w:type="gramEnd"/>
      <w:r w:rsidRPr="00CC3CDD">
        <w:rPr>
          <w:rFonts w:ascii="Times New Roman" w:hAnsi="Times New Roman"/>
          <w:b/>
          <w:i/>
          <w:sz w:val="28"/>
          <w:szCs w:val="28"/>
          <w:vertAlign w:val="subscript"/>
        </w:rPr>
        <w:t>$</w:t>
      </w:r>
      <w:r w:rsidRPr="00CC3CDD">
        <w:rPr>
          <w:rFonts w:ascii="Times New Roman" w:hAnsi="Times New Roman"/>
          <w:sz w:val="28"/>
          <w:szCs w:val="28"/>
        </w:rPr>
        <w:t>)</w:t>
      </w:r>
      <w:r w:rsidRPr="00CC3CDD">
        <w:rPr>
          <w:rFonts w:ascii="Times New Roman" w:hAnsi="Times New Roman"/>
          <w:i/>
          <w:snapToGrid w:val="0"/>
          <w:sz w:val="28"/>
          <w:szCs w:val="28"/>
          <w:lang w:eastAsia="ru-RU"/>
        </w:rPr>
        <w:t>,</w:t>
      </w:r>
    </w:p>
    <w:p w:rsidR="00CF5BA9" w:rsidRPr="00CC3CDD" w:rsidRDefault="00CF5BA9" w:rsidP="00CF5BA9">
      <w:pPr>
        <w:spacing w:after="0" w:line="240" w:lineRule="auto"/>
        <w:ind w:firstLine="709"/>
        <w:jc w:val="both"/>
        <w:rPr>
          <w:rFonts w:ascii="Times New Roman" w:hAnsi="Times New Roman"/>
          <w:snapToGrid w:val="0"/>
          <w:sz w:val="28"/>
          <w:szCs w:val="28"/>
          <w:lang w:eastAsia="ru-RU"/>
        </w:rPr>
      </w:pPr>
      <w:r w:rsidRPr="00CC3CDD">
        <w:rPr>
          <w:rFonts w:ascii="Times New Roman" w:hAnsi="Times New Roman"/>
          <w:snapToGrid w:val="0"/>
          <w:sz w:val="28"/>
          <w:szCs w:val="28"/>
          <w:lang w:eastAsia="ru-RU"/>
        </w:rPr>
        <w:t>где,</w:t>
      </w:r>
    </w:p>
    <w:p w:rsidR="00CF5BA9" w:rsidRPr="00CC3CDD" w:rsidRDefault="00CF5BA9" w:rsidP="00CF5BA9">
      <w:pPr>
        <w:spacing w:after="0" w:line="240" w:lineRule="auto"/>
        <w:ind w:firstLine="709"/>
        <w:jc w:val="both"/>
        <w:rPr>
          <w:rFonts w:ascii="Times New Roman" w:hAnsi="Times New Roman"/>
          <w:snapToGrid w:val="0"/>
          <w:sz w:val="28"/>
          <w:szCs w:val="28"/>
          <w:lang w:eastAsia="ru-RU"/>
        </w:rPr>
      </w:pPr>
      <w:r w:rsidRPr="00CC3CDD">
        <w:rPr>
          <w:rFonts w:ascii="Times New Roman" w:hAnsi="Times New Roman"/>
          <w:b/>
          <w:i/>
          <w:sz w:val="28"/>
          <w:szCs w:val="28"/>
        </w:rPr>
        <w:t xml:space="preserve">V </w:t>
      </w:r>
      <w:r w:rsidRPr="00CC3CDD">
        <w:rPr>
          <w:rFonts w:ascii="Times New Roman" w:hAnsi="Times New Roman"/>
          <w:b/>
          <w:i/>
          <w:sz w:val="28"/>
          <w:szCs w:val="28"/>
          <w:vertAlign w:val="subscript"/>
        </w:rPr>
        <w:t xml:space="preserve">СРП </w:t>
      </w:r>
      <w:proofErr w:type="spellStart"/>
      <w:r w:rsidRPr="00CC3CDD">
        <w:rPr>
          <w:rFonts w:ascii="Times New Roman" w:hAnsi="Times New Roman"/>
          <w:b/>
          <w:i/>
          <w:sz w:val="28"/>
          <w:szCs w:val="28"/>
          <w:vertAlign w:val="subscript"/>
        </w:rPr>
        <w:t>перед</w:t>
      </w:r>
      <w:proofErr w:type="gramStart"/>
      <w:r w:rsidRPr="00CC3CDD">
        <w:rPr>
          <w:rFonts w:ascii="Times New Roman" w:hAnsi="Times New Roman"/>
          <w:b/>
          <w:i/>
          <w:sz w:val="28"/>
          <w:szCs w:val="28"/>
          <w:vertAlign w:val="subscript"/>
        </w:rPr>
        <w:t>.г</w:t>
      </w:r>
      <w:proofErr w:type="gramEnd"/>
      <w:r w:rsidRPr="00CC3CDD">
        <w:rPr>
          <w:rFonts w:ascii="Times New Roman" w:hAnsi="Times New Roman"/>
          <w:b/>
          <w:i/>
          <w:sz w:val="28"/>
          <w:szCs w:val="28"/>
          <w:vertAlign w:val="subscript"/>
        </w:rPr>
        <w:t>аз</w:t>
      </w:r>
      <w:proofErr w:type="spellEnd"/>
      <w:r w:rsidRPr="00CC3CDD">
        <w:rPr>
          <w:rFonts w:ascii="Times New Roman" w:hAnsi="Times New Roman"/>
          <w:snapToGrid w:val="0"/>
          <w:sz w:val="28"/>
          <w:szCs w:val="28"/>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CF5BA9" w:rsidRPr="00CC3CDD" w:rsidRDefault="00CF5BA9" w:rsidP="00CF5BA9">
      <w:pPr>
        <w:spacing w:after="0" w:line="240" w:lineRule="auto"/>
        <w:ind w:firstLine="709"/>
        <w:jc w:val="both"/>
        <w:rPr>
          <w:rFonts w:ascii="Times New Roman" w:hAnsi="Times New Roman"/>
          <w:snapToGrid w:val="0"/>
          <w:sz w:val="28"/>
          <w:szCs w:val="28"/>
          <w:lang w:eastAsia="ru-RU"/>
        </w:rPr>
      </w:pPr>
      <w:proofErr w:type="gramStart"/>
      <w:r w:rsidRPr="00CC3CDD">
        <w:rPr>
          <w:rFonts w:ascii="Times New Roman" w:hAnsi="Times New Roman"/>
          <w:b/>
          <w:i/>
          <w:sz w:val="28"/>
          <w:szCs w:val="28"/>
        </w:rPr>
        <w:t>Ц</w:t>
      </w:r>
      <w:proofErr w:type="gramEnd"/>
      <w:r w:rsidRPr="00CC3CDD">
        <w:rPr>
          <w:rFonts w:ascii="Times New Roman" w:hAnsi="Times New Roman"/>
          <w:b/>
          <w:i/>
          <w:sz w:val="28"/>
          <w:szCs w:val="28"/>
        </w:rPr>
        <w:t xml:space="preserve"> </w:t>
      </w:r>
      <w:r w:rsidRPr="00CC3CDD">
        <w:rPr>
          <w:rFonts w:ascii="Times New Roman" w:hAnsi="Times New Roman"/>
          <w:b/>
          <w:i/>
          <w:sz w:val="28"/>
          <w:szCs w:val="28"/>
          <w:vertAlign w:val="subscript"/>
        </w:rPr>
        <w:t>газ</w:t>
      </w:r>
      <w:r w:rsidRPr="00CC3CDD">
        <w:rPr>
          <w:rFonts w:ascii="Times New Roman" w:hAnsi="Times New Roman"/>
          <w:snapToGrid w:val="0"/>
          <w:sz w:val="28"/>
          <w:szCs w:val="28"/>
          <w:lang w:eastAsia="ru-RU"/>
        </w:rPr>
        <w:t xml:space="preserve"> – цена на газ природный (дальнее зарубежье), долл./</w:t>
      </w:r>
      <w:proofErr w:type="spellStart"/>
      <w:r w:rsidRPr="00CC3CDD">
        <w:rPr>
          <w:rFonts w:ascii="Times New Roman" w:hAnsi="Times New Roman"/>
          <w:snapToGrid w:val="0"/>
          <w:sz w:val="28"/>
          <w:szCs w:val="28"/>
          <w:lang w:eastAsia="ru-RU"/>
        </w:rPr>
        <w:t>тыс.куб.м</w:t>
      </w:r>
      <w:proofErr w:type="spellEnd"/>
      <w:r w:rsidRPr="00CC3CDD">
        <w:rPr>
          <w:rFonts w:ascii="Times New Roman" w:hAnsi="Times New Roman"/>
          <w:snapToGrid w:val="0"/>
          <w:sz w:val="28"/>
          <w:szCs w:val="28"/>
          <w:lang w:eastAsia="ru-RU"/>
        </w:rPr>
        <w:t>.;</w:t>
      </w:r>
    </w:p>
    <w:p w:rsidR="00CF5BA9" w:rsidRPr="00CC3CDD" w:rsidRDefault="00CF5BA9" w:rsidP="00CF5BA9">
      <w:pPr>
        <w:spacing w:after="0" w:line="240" w:lineRule="auto"/>
        <w:ind w:firstLine="709"/>
        <w:jc w:val="both"/>
        <w:rPr>
          <w:rFonts w:ascii="Times New Roman" w:hAnsi="Times New Roman"/>
          <w:snapToGrid w:val="0"/>
          <w:sz w:val="28"/>
          <w:szCs w:val="28"/>
          <w:lang w:eastAsia="ru-RU"/>
        </w:rPr>
      </w:pPr>
      <w:proofErr w:type="gramStart"/>
      <w:r w:rsidRPr="00CC3CDD">
        <w:rPr>
          <w:rFonts w:ascii="Times New Roman" w:hAnsi="Times New Roman"/>
          <w:b/>
          <w:i/>
          <w:sz w:val="28"/>
          <w:szCs w:val="28"/>
        </w:rPr>
        <w:t>К</w:t>
      </w:r>
      <w:proofErr w:type="gramEnd"/>
      <w:r w:rsidRPr="00CC3CDD">
        <w:rPr>
          <w:rFonts w:ascii="Times New Roman" w:hAnsi="Times New Roman"/>
          <w:b/>
          <w:i/>
          <w:sz w:val="28"/>
          <w:szCs w:val="28"/>
          <w:vertAlign w:val="subscript"/>
        </w:rPr>
        <w:t>$</w:t>
      </w:r>
      <w:r w:rsidRPr="00CC3CDD">
        <w:rPr>
          <w:rFonts w:ascii="Times New Roman" w:hAnsi="Times New Roman"/>
          <w:snapToGrid w:val="0"/>
          <w:sz w:val="28"/>
          <w:szCs w:val="28"/>
          <w:lang w:eastAsia="ru-RU"/>
        </w:rPr>
        <w:t xml:space="preserve">– </w:t>
      </w:r>
      <w:proofErr w:type="gramStart"/>
      <w:r w:rsidRPr="00CC3CDD">
        <w:rPr>
          <w:rFonts w:ascii="Times New Roman" w:hAnsi="Times New Roman"/>
          <w:snapToGrid w:val="0"/>
          <w:sz w:val="28"/>
          <w:szCs w:val="28"/>
          <w:lang w:eastAsia="ru-RU"/>
        </w:rPr>
        <w:t>среднегодовой</w:t>
      </w:r>
      <w:proofErr w:type="gramEnd"/>
      <w:r w:rsidRPr="00CC3CDD">
        <w:rPr>
          <w:rFonts w:ascii="Times New Roman" w:hAnsi="Times New Roman"/>
          <w:snapToGrid w:val="0"/>
          <w:sz w:val="28"/>
          <w:szCs w:val="28"/>
          <w:lang w:eastAsia="ru-RU"/>
        </w:rPr>
        <w:t xml:space="preserve"> курс доллара США по отношению к рублю, рублей.</w:t>
      </w:r>
    </w:p>
    <w:p w:rsidR="00CF5BA9" w:rsidRPr="00CC3CDD" w:rsidRDefault="00CF5BA9" w:rsidP="00CF5BA9">
      <w:pPr>
        <w:spacing w:after="0" w:line="240" w:lineRule="auto"/>
        <w:ind w:firstLine="709"/>
        <w:jc w:val="both"/>
        <w:rPr>
          <w:rFonts w:ascii="Times New Roman" w:hAnsi="Times New Roman"/>
          <w:bCs/>
          <w:snapToGrid w:val="0"/>
          <w:sz w:val="28"/>
          <w:szCs w:val="28"/>
          <w:lang w:eastAsia="ru-RU"/>
        </w:rPr>
      </w:pPr>
      <w:r w:rsidRPr="00CC3CDD">
        <w:rPr>
          <w:rFonts w:ascii="Times New Roman" w:hAnsi="Times New Roman"/>
          <w:b/>
          <w:i/>
          <w:sz w:val="28"/>
          <w:szCs w:val="28"/>
        </w:rPr>
        <w:t xml:space="preserve">V </w:t>
      </w:r>
      <w:r w:rsidRPr="00CC3CDD">
        <w:rPr>
          <w:rFonts w:ascii="Times New Roman" w:hAnsi="Times New Roman"/>
          <w:b/>
          <w:i/>
          <w:sz w:val="28"/>
          <w:szCs w:val="28"/>
          <w:vertAlign w:val="subscript"/>
        </w:rPr>
        <w:t>СРП газ «Сахалин-2»</w:t>
      </w:r>
      <w:r w:rsidRPr="00CC3CDD">
        <w:rPr>
          <w:rFonts w:ascii="Times New Roman" w:hAnsi="Times New Roman"/>
          <w:snapToGrid w:val="0"/>
          <w:sz w:val="28"/>
          <w:szCs w:val="28"/>
          <w:lang w:eastAsia="ru-RU"/>
        </w:rPr>
        <w:t xml:space="preserve"> – </w:t>
      </w:r>
      <w:r w:rsidRPr="00CC3CDD">
        <w:rPr>
          <w:rFonts w:ascii="Times New Roman" w:hAnsi="Times New Roman"/>
          <w:bCs/>
          <w:snapToGrid w:val="0"/>
          <w:sz w:val="28"/>
          <w:szCs w:val="28"/>
          <w:lang w:eastAsia="ru-RU"/>
        </w:rPr>
        <w:t>объём добычи газа горючего природного по проекту «Сахалин-2», млн. тонн;</w:t>
      </w:r>
    </w:p>
    <w:p w:rsidR="00CF5BA9" w:rsidRPr="00CC3CDD" w:rsidRDefault="00CF5BA9" w:rsidP="00CF5BA9">
      <w:pPr>
        <w:spacing w:after="0" w:line="240" w:lineRule="auto"/>
        <w:ind w:firstLine="709"/>
        <w:jc w:val="both"/>
        <w:rPr>
          <w:rFonts w:ascii="Times New Roman" w:hAnsi="Times New Roman"/>
          <w:snapToGrid w:val="0"/>
          <w:sz w:val="28"/>
          <w:szCs w:val="28"/>
          <w:lang w:eastAsia="ru-RU"/>
        </w:rPr>
      </w:pPr>
      <w:r w:rsidRPr="00CC3CDD">
        <w:rPr>
          <w:rFonts w:ascii="Times New Roman" w:hAnsi="Times New Roman"/>
          <w:b/>
          <w:i/>
          <w:sz w:val="28"/>
          <w:szCs w:val="28"/>
          <w:lang w:val="en-US"/>
        </w:rPr>
        <w:t>S</w:t>
      </w:r>
      <w:r w:rsidRPr="00CC3CDD">
        <w:rPr>
          <w:rFonts w:ascii="Times New Roman" w:hAnsi="Times New Roman"/>
          <w:snapToGrid w:val="0"/>
          <w:sz w:val="28"/>
          <w:szCs w:val="28"/>
          <w:lang w:eastAsia="ru-RU"/>
        </w:rPr>
        <w:t xml:space="preserve"> – </w:t>
      </w:r>
      <w:proofErr w:type="gramStart"/>
      <w:r w:rsidRPr="00CC3CDD">
        <w:rPr>
          <w:rFonts w:ascii="Times New Roman" w:hAnsi="Times New Roman"/>
          <w:snapToGrid w:val="0"/>
          <w:sz w:val="28"/>
          <w:szCs w:val="28"/>
          <w:lang w:eastAsia="ru-RU"/>
        </w:rPr>
        <w:t>ставка</w:t>
      </w:r>
      <w:proofErr w:type="gramEnd"/>
      <w:r w:rsidRPr="00CC3CDD">
        <w:rPr>
          <w:rFonts w:ascii="Times New Roman" w:hAnsi="Times New Roman"/>
          <w:snapToGrid w:val="0"/>
          <w:sz w:val="28"/>
          <w:szCs w:val="28"/>
          <w:lang w:eastAsia="ru-RU"/>
        </w:rPr>
        <w:t xml:space="preserve"> </w:t>
      </w:r>
      <w:r w:rsidRPr="00CC3CDD">
        <w:rPr>
          <w:rFonts w:ascii="Times New Roman" w:hAnsi="Times New Roman"/>
          <w:bCs/>
          <w:snapToGrid w:val="0"/>
          <w:sz w:val="28"/>
          <w:szCs w:val="28"/>
          <w:lang w:eastAsia="ru-RU"/>
        </w:rPr>
        <w:t xml:space="preserve">регулярных платежей </w:t>
      </w:r>
      <w:r w:rsidRPr="00CC3CDD">
        <w:rPr>
          <w:rFonts w:ascii="Times New Roman" w:hAnsi="Times New Roman"/>
          <w:sz w:val="28"/>
          <w:szCs w:val="28"/>
          <w:lang w:eastAsia="ru-RU"/>
        </w:rPr>
        <w:t xml:space="preserve">за добычу полезных ископаемых (роялти) при выполнении </w:t>
      </w:r>
      <w:r w:rsidRPr="00CC3CDD">
        <w:rPr>
          <w:rFonts w:ascii="Times New Roman" w:hAnsi="Times New Roman"/>
          <w:snapToGrid w:val="0"/>
          <w:sz w:val="28"/>
          <w:szCs w:val="28"/>
          <w:lang w:eastAsia="ru-RU"/>
        </w:rPr>
        <w:t>соглашений о разделе продукции по проекту «Сахалин-2», %.</w:t>
      </w:r>
    </w:p>
    <w:p w:rsidR="00CF5BA9" w:rsidRPr="00CC3CDD" w:rsidRDefault="00CF5BA9" w:rsidP="00CF5BA9">
      <w:pPr>
        <w:spacing w:after="0" w:line="240" w:lineRule="auto"/>
        <w:ind w:firstLine="709"/>
        <w:jc w:val="both"/>
        <w:rPr>
          <w:rFonts w:ascii="Times New Roman" w:hAnsi="Times New Roman"/>
          <w:sz w:val="28"/>
          <w:szCs w:val="28"/>
        </w:rPr>
      </w:pPr>
      <w:r w:rsidRPr="00CC3CDD">
        <w:rPr>
          <w:rFonts w:ascii="Times New Roman" w:hAnsi="Times New Roman"/>
          <w:sz w:val="28"/>
          <w:szCs w:val="28"/>
        </w:rPr>
        <w:t>В случае</w:t>
      </w:r>
      <w:proofErr w:type="gramStart"/>
      <w:r w:rsidRPr="00CC3CDD">
        <w:rPr>
          <w:rFonts w:ascii="Times New Roman" w:hAnsi="Times New Roman"/>
          <w:sz w:val="28"/>
          <w:szCs w:val="28"/>
        </w:rPr>
        <w:t>,</w:t>
      </w:r>
      <w:proofErr w:type="gramEnd"/>
      <w:r w:rsidRPr="00CC3CDD">
        <w:rPr>
          <w:rFonts w:ascii="Times New Roman" w:hAnsi="Times New Roman"/>
          <w:sz w:val="28"/>
          <w:szCs w:val="28"/>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w:t>
      </w:r>
      <w:r w:rsidRPr="00CC3CDD">
        <w:rPr>
          <w:rFonts w:ascii="Times New Roman" w:hAnsi="Times New Roman"/>
          <w:sz w:val="28"/>
          <w:szCs w:val="28"/>
        </w:rPr>
        <w:lastRenderedPageBreak/>
        <w:t>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CF5BA9" w:rsidRPr="00CC3CDD" w:rsidRDefault="00CF5BA9" w:rsidP="00CF5BA9">
      <w:pPr>
        <w:autoSpaceDE w:val="0"/>
        <w:autoSpaceDN w:val="0"/>
        <w:adjustRightInd w:val="0"/>
        <w:spacing w:after="0" w:line="240" w:lineRule="auto"/>
        <w:ind w:firstLine="709"/>
        <w:jc w:val="both"/>
        <w:rPr>
          <w:rFonts w:ascii="Times New Roman" w:hAnsi="Times New Roman"/>
          <w:sz w:val="28"/>
          <w:szCs w:val="28"/>
        </w:rPr>
      </w:pPr>
      <w:r w:rsidRPr="00CC3CDD">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CF5BA9" w:rsidRPr="00CC3CDD" w:rsidRDefault="00CF5BA9" w:rsidP="00CF5BA9">
      <w:pPr>
        <w:spacing w:after="0" w:line="240" w:lineRule="auto"/>
        <w:ind w:firstLine="709"/>
        <w:jc w:val="both"/>
        <w:rPr>
          <w:rFonts w:ascii="Times New Roman" w:hAnsi="Times New Roman"/>
          <w:sz w:val="28"/>
          <w:szCs w:val="28"/>
        </w:rPr>
      </w:pPr>
      <w:r w:rsidRPr="00CC3CDD">
        <w:rPr>
          <w:rFonts w:ascii="Times New Roman" w:hAnsi="Times New Roman"/>
          <w:sz w:val="28"/>
          <w:szCs w:val="28"/>
        </w:rPr>
        <w:t xml:space="preserve">Объём выпадающих доходов определяется в рамках прописанного </w:t>
      </w:r>
      <w:proofErr w:type="gramStart"/>
      <w:r w:rsidRPr="00CC3CDD">
        <w:rPr>
          <w:rFonts w:ascii="Times New Roman" w:hAnsi="Times New Roman"/>
          <w:sz w:val="28"/>
          <w:szCs w:val="28"/>
        </w:rPr>
        <w:t>алгоритма расчёта прогнозного объёма поступлений регулярных платежей</w:t>
      </w:r>
      <w:proofErr w:type="gramEnd"/>
      <w:r w:rsidRPr="00CC3CDD">
        <w:rPr>
          <w:rFonts w:ascii="Times New Roman" w:hAnsi="Times New Roman"/>
          <w:sz w:val="28"/>
          <w:szCs w:val="28"/>
        </w:rPr>
        <w:t>.</w:t>
      </w:r>
    </w:p>
    <w:p w:rsidR="00CF5BA9" w:rsidRPr="00CC3CDD" w:rsidRDefault="00CF5BA9" w:rsidP="00CF5BA9">
      <w:pPr>
        <w:spacing w:after="0" w:line="240" w:lineRule="auto"/>
        <w:ind w:firstLine="709"/>
        <w:jc w:val="both"/>
        <w:rPr>
          <w:rFonts w:ascii="Times New Roman" w:hAnsi="Times New Roman"/>
          <w:sz w:val="28"/>
          <w:szCs w:val="28"/>
        </w:rPr>
      </w:pPr>
      <w:r w:rsidRPr="00CC3CDD">
        <w:rPr>
          <w:rFonts w:ascii="Times New Roman" w:hAnsi="Times New Roman"/>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B4C67" w:rsidRPr="00CC3CDD" w:rsidRDefault="002B4C67" w:rsidP="002B4C67">
      <w:pPr>
        <w:pStyle w:val="2"/>
        <w:spacing w:after="240" w:line="240" w:lineRule="auto"/>
        <w:ind w:firstLine="709"/>
        <w:jc w:val="center"/>
        <w:rPr>
          <w:rFonts w:ascii="Cambria" w:hAnsi="Cambria"/>
          <w:i/>
          <w:color w:val="auto"/>
          <w:sz w:val="27"/>
          <w:szCs w:val="27"/>
        </w:rPr>
      </w:pPr>
      <w:r w:rsidRPr="00CC3CDD">
        <w:rPr>
          <w:rFonts w:ascii="Cambria" w:hAnsi="Cambria"/>
          <w:i/>
          <w:color w:val="auto"/>
          <w:sz w:val="27"/>
          <w:szCs w:val="27"/>
        </w:rPr>
        <w:t>2.1</w:t>
      </w:r>
      <w:r w:rsidR="005F3C18" w:rsidRPr="00CC3CDD">
        <w:rPr>
          <w:rFonts w:ascii="Cambria" w:hAnsi="Cambria"/>
          <w:i/>
          <w:color w:val="auto"/>
          <w:sz w:val="27"/>
          <w:szCs w:val="27"/>
        </w:rPr>
        <w:t>3</w:t>
      </w:r>
      <w:r w:rsidRPr="00CC3CDD">
        <w:rPr>
          <w:rFonts w:ascii="Cambria" w:hAnsi="Cambria"/>
          <w:i/>
          <w:color w:val="auto"/>
          <w:sz w:val="27"/>
          <w:szCs w:val="27"/>
        </w:rPr>
        <w:t xml:space="preserve">. Государственная пошлина </w:t>
      </w:r>
      <w:r w:rsidRPr="00CC3CDD">
        <w:rPr>
          <w:rFonts w:ascii="Cambria" w:hAnsi="Cambria"/>
          <w:i/>
          <w:color w:val="auto"/>
          <w:sz w:val="27"/>
          <w:szCs w:val="27"/>
        </w:rPr>
        <w:br/>
        <w:t>182 1 08 00000 01 0000 000</w:t>
      </w:r>
      <w:bookmarkEnd w:id="44"/>
      <w:r w:rsidRPr="00CC3CDD">
        <w:rPr>
          <w:rFonts w:ascii="Cambria" w:hAnsi="Cambria"/>
          <w:i/>
          <w:color w:val="auto"/>
          <w:sz w:val="27"/>
          <w:szCs w:val="27"/>
        </w:rPr>
        <w:t xml:space="preserve"> </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При расчете поступлений госпошлины в разрезе видов учитываются следующие факторы: </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изменения в законодательстве;</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eastAsia="Times New Roman" w:hAnsi="Times New Roman" w:cs="Times New Roman"/>
          <w:sz w:val="28"/>
          <w:szCs w:val="28"/>
        </w:rPr>
        <w:t xml:space="preserve">налогов, сборов, страховых взносов и иных </w:t>
      </w:r>
      <w:r w:rsidRPr="00CC3CDD">
        <w:rPr>
          <w:rFonts w:ascii="Times New Roman" w:eastAsia="Times New Roman" w:hAnsi="Times New Roman" w:cs="Times New Roman"/>
          <w:sz w:val="28"/>
          <w:szCs w:val="28"/>
        </w:rPr>
        <w:t>обязательных платежей в бюджетную систему Российской Федерации»;</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индексы (индекс потребительских цен и др.);</w:t>
      </w:r>
    </w:p>
    <w:p w:rsidR="00581BFC" w:rsidRPr="00CC3CDD"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иные факторы (в том числе возможная корректировка на поступления, имеющие нестабильный «разовый» характер и др.). </w:t>
      </w:r>
    </w:p>
    <w:p w:rsidR="00581BFC" w:rsidRPr="00CC3CDD"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81BFC" w:rsidRPr="00CC3CDD"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 xml:space="preserve">Объём выпадающих доходов определяется в рамках прописанного </w:t>
      </w:r>
      <w:proofErr w:type="gramStart"/>
      <w:r w:rsidRPr="00CC3CDD">
        <w:rPr>
          <w:rFonts w:ascii="Times New Roman" w:eastAsia="Times New Roman" w:hAnsi="Times New Roman" w:cs="Times New Roman"/>
          <w:sz w:val="28"/>
          <w:szCs w:val="28"/>
        </w:rPr>
        <w:t>алгоритма расчёта прогнозного объёма поступлений государственной пошлины</w:t>
      </w:r>
      <w:proofErr w:type="gramEnd"/>
      <w:r w:rsidRPr="00CC3CDD">
        <w:rPr>
          <w:rFonts w:ascii="Times New Roman" w:eastAsia="Times New Roman" w:hAnsi="Times New Roman" w:cs="Times New Roman"/>
          <w:sz w:val="28"/>
          <w:szCs w:val="28"/>
        </w:rPr>
        <w:t>.</w:t>
      </w:r>
    </w:p>
    <w:p w:rsidR="002B4C67" w:rsidRPr="00CC3CDD" w:rsidRDefault="002B4C67" w:rsidP="00581BF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C4E10" w:rsidRPr="00CC3CDD" w:rsidRDefault="00CC4E10" w:rsidP="00CC4E10">
      <w:pPr>
        <w:pStyle w:val="3"/>
        <w:tabs>
          <w:tab w:val="left" w:pos="1985"/>
        </w:tabs>
        <w:spacing w:before="120" w:after="120" w:line="240" w:lineRule="auto"/>
        <w:ind w:left="1985" w:right="1134"/>
        <w:jc w:val="center"/>
        <w:rPr>
          <w:i/>
          <w:sz w:val="27"/>
          <w:szCs w:val="27"/>
        </w:rPr>
      </w:pPr>
      <w:bookmarkStart w:id="45" w:name="_Toc498422375"/>
      <w:r w:rsidRPr="00CC3CDD">
        <w:rPr>
          <w:i/>
          <w:sz w:val="27"/>
          <w:szCs w:val="27"/>
        </w:rPr>
        <w:t>2.1</w:t>
      </w:r>
      <w:r w:rsidR="005F3C18" w:rsidRPr="00CC3CDD">
        <w:rPr>
          <w:i/>
          <w:sz w:val="27"/>
          <w:szCs w:val="27"/>
        </w:rPr>
        <w:t>3</w:t>
      </w:r>
      <w:r w:rsidRPr="00CC3CDD">
        <w:rPr>
          <w:i/>
          <w:sz w:val="27"/>
          <w:szCs w:val="27"/>
        </w:rPr>
        <w:t xml:space="preserve">.1. Государственная пошлина по делам, рассматриваемым конституционными (уставными) судами субъектов </w:t>
      </w:r>
      <w:r w:rsidRPr="00CC3CDD">
        <w:rPr>
          <w:i/>
          <w:sz w:val="27"/>
          <w:szCs w:val="27"/>
        </w:rPr>
        <w:br/>
        <w:t xml:space="preserve">Российской Федерации </w:t>
      </w:r>
      <w:r w:rsidRPr="00CC3CDD">
        <w:rPr>
          <w:i/>
          <w:sz w:val="27"/>
          <w:szCs w:val="27"/>
        </w:rPr>
        <w:br/>
        <w:t>182 1 08 02020 01 0000 110</w:t>
      </w:r>
      <w:bookmarkEnd w:id="45"/>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CC3CDD">
        <w:rPr>
          <w:rFonts w:ascii="Times New Roman" w:eastAsia="Times New Roman" w:hAnsi="Times New Roman" w:cs="Times New Roman"/>
          <w:sz w:val="28"/>
          <w:szCs w:val="28"/>
          <w:vertAlign w:val="subscript"/>
        </w:rPr>
        <w:t>УС</w:t>
      </w:r>
      <w:r w:rsidRPr="00CC3CDD">
        <w:rPr>
          <w:rFonts w:ascii="Times New Roman" w:eastAsia="Times New Roman" w:hAnsi="Times New Roman" w:cs="Times New Roman"/>
          <w:sz w:val="28"/>
          <w:szCs w:val="28"/>
        </w:rPr>
        <w:t>), определяется, исходя из следующего алгоритма расчёта:</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p>
    <w:p w:rsidR="00581BFC" w:rsidRPr="00CC3CDD" w:rsidRDefault="00581BFC" w:rsidP="00581BFC">
      <w:pPr>
        <w:spacing w:after="0" w:line="240" w:lineRule="auto"/>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sz w:val="28"/>
          <w:szCs w:val="28"/>
        </w:rPr>
        <w:t>Г</w:t>
      </w:r>
      <w:r w:rsidRPr="00CC3CDD">
        <w:rPr>
          <w:rFonts w:ascii="Times New Roman" w:eastAsia="Times New Roman" w:hAnsi="Times New Roman" w:cs="Times New Roman"/>
          <w:b/>
          <w:sz w:val="28"/>
          <w:szCs w:val="28"/>
          <w:lang w:val="en-US"/>
        </w:rPr>
        <w:t> </w:t>
      </w:r>
      <w:r w:rsidRPr="00CC3CDD">
        <w:rPr>
          <w:rFonts w:ascii="Times New Roman" w:eastAsia="Times New Roman" w:hAnsi="Times New Roman" w:cs="Times New Roman"/>
          <w:b/>
          <w:sz w:val="28"/>
          <w:szCs w:val="28"/>
          <w:vertAlign w:val="subscript"/>
        </w:rPr>
        <w:t>УС</w:t>
      </w:r>
      <w:r w:rsidRPr="00CC3CDD">
        <w:rPr>
          <w:rFonts w:ascii="Times New Roman" w:eastAsia="Times New Roman" w:hAnsi="Times New Roman" w:cs="Times New Roman"/>
          <w:b/>
          <w:i/>
          <w:sz w:val="28"/>
          <w:szCs w:val="28"/>
        </w:rPr>
        <w:t xml:space="preserve"> = </w:t>
      </w:r>
      <w:proofErr w:type="gramStart"/>
      <w:r w:rsidRPr="00CC3CDD">
        <w:rPr>
          <w:rFonts w:ascii="Times New Roman" w:eastAsia="Times New Roman" w:hAnsi="Times New Roman" w:cs="Times New Roman"/>
          <w:b/>
          <w:sz w:val="28"/>
          <w:szCs w:val="28"/>
        </w:rPr>
        <w:t>К</w:t>
      </w:r>
      <w:proofErr w:type="gramEnd"/>
      <w:r w:rsidRPr="00CC3CDD">
        <w:rPr>
          <w:rFonts w:ascii="Times New Roman" w:eastAsia="Times New Roman" w:hAnsi="Times New Roman" w:cs="Times New Roman"/>
          <w:b/>
          <w:sz w:val="28"/>
          <w:szCs w:val="28"/>
        </w:rPr>
        <w:t> </w:t>
      </w:r>
      <w:proofErr w:type="gramStart"/>
      <w:r w:rsidRPr="00CC3CDD">
        <w:rPr>
          <w:rFonts w:ascii="Times New Roman" w:eastAsia="Times New Roman" w:hAnsi="Times New Roman" w:cs="Times New Roman"/>
          <w:b/>
          <w:sz w:val="28"/>
          <w:szCs w:val="28"/>
          <w:vertAlign w:val="subscript"/>
        </w:rPr>
        <w:t>УС</w:t>
      </w:r>
      <w:proofErr w:type="gramEnd"/>
      <w:r w:rsidRPr="00CC3CDD">
        <w:rPr>
          <w:rFonts w:ascii="Times New Roman" w:eastAsia="Times New Roman" w:hAnsi="Times New Roman" w:cs="Times New Roman"/>
          <w:sz w:val="28"/>
          <w:szCs w:val="28"/>
        </w:rPr>
        <w:t xml:space="preserve"> * </w:t>
      </w:r>
      <w:r w:rsidRPr="00CC3CDD">
        <w:rPr>
          <w:rFonts w:ascii="Times New Roman" w:eastAsia="Times New Roman" w:hAnsi="Times New Roman" w:cs="Times New Roman"/>
          <w:b/>
          <w:sz w:val="28"/>
          <w:szCs w:val="28"/>
        </w:rPr>
        <w:t>Ср </w:t>
      </w:r>
      <w:r w:rsidRPr="00CC3CDD">
        <w:rPr>
          <w:rFonts w:ascii="Times New Roman" w:eastAsia="Times New Roman" w:hAnsi="Times New Roman" w:cs="Times New Roman"/>
          <w:b/>
          <w:sz w:val="28"/>
          <w:szCs w:val="28"/>
          <w:vertAlign w:val="subscript"/>
        </w:rPr>
        <w:t>УС</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b/>
          <w:i/>
          <w:sz w:val="28"/>
          <w:szCs w:val="28"/>
        </w:rPr>
        <w:t>,</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sz w:val="28"/>
          <w:szCs w:val="28"/>
        </w:rPr>
        <w:t>К</w:t>
      </w:r>
      <w:proofErr w:type="gramEnd"/>
      <w:r w:rsidRPr="00CC3CDD">
        <w:rPr>
          <w:rFonts w:ascii="Times New Roman" w:eastAsia="Times New Roman" w:hAnsi="Times New Roman" w:cs="Times New Roman"/>
          <w:b/>
          <w:sz w:val="28"/>
          <w:szCs w:val="28"/>
        </w:rPr>
        <w:t> </w:t>
      </w:r>
      <w:proofErr w:type="gramStart"/>
      <w:r w:rsidRPr="00CC3CDD">
        <w:rPr>
          <w:rFonts w:ascii="Times New Roman" w:eastAsia="Times New Roman" w:hAnsi="Times New Roman" w:cs="Times New Roman"/>
          <w:b/>
          <w:sz w:val="28"/>
          <w:szCs w:val="28"/>
          <w:vertAlign w:val="subscript"/>
        </w:rPr>
        <w:t>УС</w:t>
      </w:r>
      <w:proofErr w:type="gramEnd"/>
      <w:r w:rsidRPr="00CC3CDD">
        <w:rPr>
          <w:rFonts w:ascii="Times New Roman" w:eastAsia="Times New Roman" w:hAnsi="Times New Roman" w:cs="Times New Roman"/>
          <w:sz w:val="28"/>
          <w:szCs w:val="28"/>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sz w:val="28"/>
          <w:szCs w:val="28"/>
        </w:rPr>
        <w:t>Ср</w:t>
      </w:r>
      <w:proofErr w:type="gramEnd"/>
      <w:r w:rsidRPr="00CC3CDD">
        <w:rPr>
          <w:rFonts w:ascii="Times New Roman" w:eastAsia="Times New Roman" w:hAnsi="Times New Roman" w:cs="Times New Roman"/>
          <w:b/>
          <w:sz w:val="28"/>
          <w:szCs w:val="28"/>
        </w:rPr>
        <w:t> </w:t>
      </w:r>
      <w:r w:rsidRPr="00CC3CDD">
        <w:rPr>
          <w:rFonts w:ascii="Times New Roman" w:eastAsia="Times New Roman" w:hAnsi="Times New Roman" w:cs="Times New Roman"/>
          <w:b/>
          <w:sz w:val="28"/>
          <w:szCs w:val="28"/>
          <w:vertAlign w:val="subscript"/>
        </w:rPr>
        <w:t>УС</w:t>
      </w:r>
      <w:r w:rsidRPr="00CC3CDD">
        <w:rPr>
          <w:rFonts w:ascii="Times New Roman" w:eastAsia="Times New Roman" w:hAnsi="Times New Roman" w:cs="Times New Roman"/>
          <w:sz w:val="28"/>
          <w:szCs w:val="28"/>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w:t>
      </w:r>
      <w:r w:rsidR="00557E96" w:rsidRPr="00CC3CDD">
        <w:rPr>
          <w:rFonts w:ascii="Times New Roman" w:eastAsia="Times New Roman" w:hAnsi="Times New Roman" w:cs="Times New Roman"/>
          <w:sz w:val="28"/>
          <w:szCs w:val="28"/>
        </w:rPr>
        <w:t>фактические поступления, а также разовые операции (поступления, возвраты и т.д</w:t>
      </w:r>
      <w:r w:rsidR="007F0C4E"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rPr>
        <w:t>, тыс. рублей.</w:t>
      </w:r>
    </w:p>
    <w:p w:rsidR="001F0303" w:rsidRPr="00CC3CDD" w:rsidRDefault="001F0303" w:rsidP="00CC4E10">
      <w:pPr>
        <w:pStyle w:val="3"/>
        <w:tabs>
          <w:tab w:val="left" w:pos="1985"/>
        </w:tabs>
        <w:spacing w:before="120" w:after="120" w:line="240" w:lineRule="auto"/>
        <w:ind w:left="1985" w:right="1134"/>
        <w:jc w:val="center"/>
        <w:rPr>
          <w:i/>
          <w:sz w:val="27"/>
          <w:szCs w:val="27"/>
        </w:rPr>
      </w:pPr>
      <w:bookmarkStart w:id="46" w:name="_Toc498422376"/>
    </w:p>
    <w:p w:rsidR="00CC4E10" w:rsidRPr="00CC3CDD" w:rsidRDefault="00CC4E10" w:rsidP="00CC4E10">
      <w:pPr>
        <w:pStyle w:val="3"/>
        <w:tabs>
          <w:tab w:val="left" w:pos="1985"/>
        </w:tabs>
        <w:spacing w:before="120" w:after="120" w:line="240" w:lineRule="auto"/>
        <w:ind w:left="1985" w:right="1134"/>
        <w:jc w:val="center"/>
        <w:rPr>
          <w:i/>
          <w:sz w:val="27"/>
          <w:szCs w:val="27"/>
        </w:rPr>
      </w:pPr>
      <w:r w:rsidRPr="00CC3CDD">
        <w:rPr>
          <w:i/>
          <w:sz w:val="27"/>
          <w:szCs w:val="27"/>
        </w:rPr>
        <w:t>2.1</w:t>
      </w:r>
      <w:r w:rsidR="005F3C18" w:rsidRPr="00CC3CDD">
        <w:rPr>
          <w:i/>
          <w:sz w:val="27"/>
          <w:szCs w:val="27"/>
        </w:rPr>
        <w:t>3</w:t>
      </w:r>
      <w:r w:rsidRPr="00CC3CDD">
        <w:rPr>
          <w:i/>
          <w:sz w:val="27"/>
          <w:szCs w:val="27"/>
        </w:rPr>
        <w:t xml:space="preserve">.2.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CC3CDD">
        <w:rPr>
          <w:i/>
          <w:sz w:val="27"/>
          <w:szCs w:val="27"/>
        </w:rPr>
        <w:br/>
        <w:t>182 1 08 03010 01 0000 110</w:t>
      </w:r>
      <w:bookmarkEnd w:id="46"/>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w:t>
      </w:r>
      <w:r w:rsidRPr="00CC3CDD">
        <w:rPr>
          <w:rFonts w:ascii="Times New Roman" w:eastAsia="Times New Roman" w:hAnsi="Times New Roman" w:cs="Times New Roman"/>
          <w:sz w:val="28"/>
          <w:szCs w:val="28"/>
        </w:rPr>
        <w:t xml:space="preserve">исключением Верховного Суда Российской Федерации), осуществляется по прямому методу расчета. </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CC3CDD">
        <w:rPr>
          <w:rFonts w:ascii="Times New Roman" w:eastAsia="Times New Roman" w:hAnsi="Times New Roman" w:cs="Times New Roman"/>
          <w:sz w:val="28"/>
          <w:szCs w:val="28"/>
          <w:vertAlign w:val="subscript"/>
        </w:rPr>
        <w:t>МС</w:t>
      </w:r>
      <w:r w:rsidRPr="00CC3CDD">
        <w:rPr>
          <w:rFonts w:ascii="Times New Roman" w:eastAsia="Times New Roman" w:hAnsi="Times New Roman" w:cs="Times New Roman"/>
          <w:sz w:val="28"/>
          <w:szCs w:val="28"/>
        </w:rPr>
        <w:t>), определяется, исходя из следующего алгоритма расчёта:</w:t>
      </w:r>
    </w:p>
    <w:p w:rsidR="00581BFC" w:rsidRPr="00CC3CDD" w:rsidRDefault="00581BFC" w:rsidP="00581BFC">
      <w:pPr>
        <w:spacing w:after="0" w:line="240" w:lineRule="auto"/>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sz w:val="28"/>
          <w:szCs w:val="28"/>
        </w:rPr>
        <w:t>Г</w:t>
      </w:r>
      <w:r w:rsidRPr="00CC3CDD">
        <w:rPr>
          <w:rFonts w:ascii="Times New Roman" w:eastAsia="Times New Roman" w:hAnsi="Times New Roman" w:cs="Times New Roman"/>
          <w:b/>
          <w:sz w:val="28"/>
          <w:szCs w:val="28"/>
          <w:lang w:val="en-US"/>
        </w:rPr>
        <w:t> </w:t>
      </w:r>
      <w:r w:rsidRPr="00CC3CDD">
        <w:rPr>
          <w:rFonts w:ascii="Times New Roman" w:eastAsia="Times New Roman" w:hAnsi="Times New Roman" w:cs="Times New Roman"/>
          <w:b/>
          <w:sz w:val="28"/>
          <w:szCs w:val="28"/>
          <w:vertAlign w:val="subscript"/>
        </w:rPr>
        <w:t>МС</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МС</w:t>
      </w:r>
      <w:r w:rsidRPr="00CC3CDD">
        <w:rPr>
          <w:rFonts w:ascii="Times New Roman" w:eastAsia="Times New Roman" w:hAnsi="Times New Roman" w:cs="Times New Roman"/>
          <w:sz w:val="28"/>
          <w:szCs w:val="28"/>
        </w:rPr>
        <w:t xml:space="preserve"> * </w:t>
      </w:r>
      <w:r w:rsidRPr="00CC3CDD">
        <w:rPr>
          <w:rFonts w:ascii="Times New Roman" w:eastAsia="Times New Roman" w:hAnsi="Times New Roman" w:cs="Times New Roman"/>
          <w:b/>
          <w:sz w:val="28"/>
          <w:szCs w:val="28"/>
        </w:rPr>
        <w:t>Ср </w:t>
      </w:r>
      <w:r w:rsidRPr="00CC3CDD">
        <w:rPr>
          <w:rFonts w:ascii="Times New Roman" w:eastAsia="Times New Roman" w:hAnsi="Times New Roman" w:cs="Times New Roman"/>
          <w:b/>
          <w:sz w:val="28"/>
          <w:szCs w:val="28"/>
          <w:vertAlign w:val="subscript"/>
        </w:rPr>
        <w:t>МС</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b/>
          <w:i/>
          <w:sz w:val="28"/>
          <w:szCs w:val="28"/>
        </w:rPr>
        <w:t>,</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где:</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МС</w:t>
      </w:r>
      <w:r w:rsidRPr="00CC3CDD">
        <w:rPr>
          <w:rFonts w:ascii="Times New Roman" w:eastAsia="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sz w:val="28"/>
          <w:szCs w:val="28"/>
        </w:rPr>
        <w:t>Ср</w:t>
      </w:r>
      <w:proofErr w:type="gramEnd"/>
      <w:r w:rsidRPr="00CC3CDD">
        <w:rPr>
          <w:rFonts w:ascii="Times New Roman" w:eastAsia="Times New Roman" w:hAnsi="Times New Roman" w:cs="Times New Roman"/>
          <w:b/>
          <w:sz w:val="28"/>
          <w:szCs w:val="28"/>
        </w:rPr>
        <w:t> </w:t>
      </w:r>
      <w:r w:rsidRPr="00CC3CDD">
        <w:rPr>
          <w:rFonts w:ascii="Times New Roman" w:eastAsia="Times New Roman" w:hAnsi="Times New Roman" w:cs="Times New Roman"/>
          <w:b/>
          <w:sz w:val="28"/>
          <w:szCs w:val="28"/>
          <w:vertAlign w:val="subscript"/>
        </w:rPr>
        <w:t>МС</w:t>
      </w:r>
      <w:r w:rsidRPr="00CC3CDD">
        <w:rPr>
          <w:rFonts w:ascii="Times New Roman" w:eastAsia="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w:t>
      </w:r>
      <w:r w:rsidR="00557E96" w:rsidRPr="00CC3CDD">
        <w:rPr>
          <w:rFonts w:ascii="Times New Roman" w:eastAsia="Times New Roman" w:hAnsi="Times New Roman" w:cs="Times New Roman"/>
          <w:sz w:val="28"/>
          <w:szCs w:val="28"/>
        </w:rPr>
        <w:t>фактические поступления, а также разовые операции (поступления, возвраты и т.д.)</w:t>
      </w:r>
      <w:r w:rsidRPr="00CC3CDD">
        <w:rPr>
          <w:rFonts w:ascii="Times New Roman" w:eastAsia="Times New Roman" w:hAnsi="Times New Roman" w:cs="Times New Roman"/>
          <w:sz w:val="28"/>
          <w:szCs w:val="28"/>
        </w:rPr>
        <w:t>, тыс. рублей.</w:t>
      </w:r>
    </w:p>
    <w:p w:rsidR="00CC4E10" w:rsidRPr="00CC3CDD" w:rsidRDefault="00CC4E10" w:rsidP="00581BFC">
      <w:pPr>
        <w:spacing w:after="0" w:line="240" w:lineRule="auto"/>
        <w:ind w:firstLine="709"/>
        <w:jc w:val="both"/>
        <w:rPr>
          <w:rFonts w:ascii="Times New Roman" w:hAnsi="Times New Roman"/>
          <w:sz w:val="28"/>
          <w:szCs w:val="28"/>
        </w:rPr>
      </w:pPr>
    </w:p>
    <w:p w:rsidR="00CC4E10" w:rsidRPr="00CC3CDD" w:rsidRDefault="00CC4E10" w:rsidP="00CC4E10">
      <w:pPr>
        <w:pStyle w:val="3"/>
        <w:tabs>
          <w:tab w:val="left" w:pos="1985"/>
        </w:tabs>
        <w:spacing w:before="120" w:after="120" w:line="240" w:lineRule="auto"/>
        <w:ind w:left="1985" w:right="1134"/>
        <w:jc w:val="center"/>
        <w:rPr>
          <w:i/>
          <w:sz w:val="27"/>
          <w:szCs w:val="27"/>
        </w:rPr>
      </w:pPr>
      <w:bookmarkStart w:id="47" w:name="_Toc498422378"/>
      <w:r w:rsidRPr="00CC3CDD">
        <w:rPr>
          <w:i/>
          <w:sz w:val="27"/>
          <w:szCs w:val="27"/>
        </w:rPr>
        <w:t>2.1</w:t>
      </w:r>
      <w:r w:rsidR="005F3C18" w:rsidRPr="00CC3CDD">
        <w:rPr>
          <w:i/>
          <w:sz w:val="27"/>
          <w:szCs w:val="27"/>
        </w:rPr>
        <w:t>3</w:t>
      </w:r>
      <w:r w:rsidRPr="00CC3CDD">
        <w:rPr>
          <w:i/>
          <w:sz w:val="27"/>
          <w:szCs w:val="27"/>
        </w:rPr>
        <w:t xml:space="preserve">.3.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CC3CDD">
        <w:rPr>
          <w:i/>
          <w:sz w:val="27"/>
          <w:szCs w:val="27"/>
        </w:rPr>
        <w:br/>
        <w:t>182 1 08 07010 01 0000 110</w:t>
      </w:r>
      <w:bookmarkEnd w:id="47"/>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CC3CDD">
        <w:rPr>
          <w:rFonts w:ascii="Times New Roman" w:eastAsia="Times New Roman" w:hAnsi="Times New Roman" w:cs="Times New Roman"/>
          <w:sz w:val="28"/>
          <w:szCs w:val="28"/>
          <w:vertAlign w:val="subscript"/>
        </w:rPr>
        <w:t>РЕГ</w:t>
      </w:r>
      <w:r w:rsidRPr="00CC3CDD">
        <w:rPr>
          <w:rFonts w:ascii="Times New Roman" w:eastAsia="Times New Roman" w:hAnsi="Times New Roman" w:cs="Times New Roman"/>
          <w:sz w:val="28"/>
          <w:szCs w:val="28"/>
        </w:rPr>
        <w:t>), определяется, исходя из следующего алгоритма расчёта:</w:t>
      </w:r>
    </w:p>
    <w:p w:rsidR="00581BFC" w:rsidRPr="00CC3CDD" w:rsidRDefault="00581BFC" w:rsidP="00581BFC">
      <w:pPr>
        <w:spacing w:after="0" w:line="240" w:lineRule="auto"/>
        <w:jc w:val="center"/>
        <w:rPr>
          <w:rFonts w:ascii="Times New Roman" w:eastAsia="Times New Roman" w:hAnsi="Times New Roman" w:cs="Times New Roman"/>
          <w:b/>
          <w:i/>
          <w:sz w:val="28"/>
          <w:szCs w:val="28"/>
        </w:rPr>
      </w:pPr>
      <w:r w:rsidRPr="00CC3CDD">
        <w:rPr>
          <w:rFonts w:ascii="Times New Roman" w:eastAsia="Times New Roman" w:hAnsi="Times New Roman" w:cs="Times New Roman"/>
          <w:b/>
          <w:sz w:val="28"/>
          <w:szCs w:val="28"/>
        </w:rPr>
        <w:t>Г</w:t>
      </w:r>
      <w:r w:rsidRPr="00CC3CDD">
        <w:rPr>
          <w:rFonts w:ascii="Times New Roman" w:eastAsia="Times New Roman" w:hAnsi="Times New Roman" w:cs="Times New Roman"/>
          <w:b/>
          <w:sz w:val="28"/>
          <w:szCs w:val="28"/>
          <w:lang w:val="en-US"/>
        </w:rPr>
        <w:t> </w:t>
      </w:r>
      <w:r w:rsidRPr="00CC3CDD">
        <w:rPr>
          <w:rFonts w:ascii="Times New Roman" w:eastAsia="Times New Roman" w:hAnsi="Times New Roman" w:cs="Times New Roman"/>
          <w:b/>
          <w:sz w:val="28"/>
          <w:szCs w:val="28"/>
          <w:vertAlign w:val="subscript"/>
        </w:rPr>
        <w:t>РЕГ</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РЕГ</w:t>
      </w:r>
      <w:r w:rsidRPr="00CC3CDD">
        <w:rPr>
          <w:rFonts w:ascii="Times New Roman" w:eastAsia="Times New Roman" w:hAnsi="Times New Roman" w:cs="Times New Roman"/>
          <w:sz w:val="28"/>
          <w:szCs w:val="28"/>
        </w:rPr>
        <w:t xml:space="preserve"> * </w:t>
      </w:r>
      <w:r w:rsidRPr="00CC3CDD">
        <w:rPr>
          <w:rFonts w:ascii="Times New Roman" w:eastAsia="Times New Roman" w:hAnsi="Times New Roman" w:cs="Times New Roman"/>
          <w:b/>
          <w:sz w:val="28"/>
          <w:szCs w:val="28"/>
        </w:rPr>
        <w:t>Ср </w:t>
      </w:r>
      <w:r w:rsidRPr="00CC3CDD">
        <w:rPr>
          <w:rFonts w:ascii="Times New Roman" w:eastAsia="Times New Roman" w:hAnsi="Times New Roman" w:cs="Times New Roman"/>
          <w:b/>
          <w:sz w:val="28"/>
          <w:szCs w:val="28"/>
          <w:vertAlign w:val="subscript"/>
        </w:rPr>
        <w:t>РЕГ</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b/>
          <w:i/>
          <w:sz w:val="28"/>
          <w:szCs w:val="28"/>
        </w:rPr>
        <w:t>,</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РЕГ</w:t>
      </w:r>
      <w:r w:rsidRPr="00CC3CDD">
        <w:rPr>
          <w:rFonts w:ascii="Times New Roman" w:eastAsia="Times New Roman" w:hAnsi="Times New Roman" w:cs="Times New Roman"/>
          <w:sz w:val="28"/>
          <w:szCs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sz w:val="28"/>
          <w:szCs w:val="28"/>
        </w:rPr>
        <w:t>Ср</w:t>
      </w:r>
      <w:proofErr w:type="gramEnd"/>
      <w:r w:rsidRPr="00CC3CDD">
        <w:rPr>
          <w:rFonts w:ascii="Times New Roman" w:eastAsia="Times New Roman" w:hAnsi="Times New Roman" w:cs="Times New Roman"/>
          <w:b/>
          <w:sz w:val="28"/>
          <w:szCs w:val="28"/>
        </w:rPr>
        <w:t> </w:t>
      </w:r>
      <w:r w:rsidRPr="00CC3CDD">
        <w:rPr>
          <w:rFonts w:ascii="Times New Roman" w:eastAsia="Times New Roman" w:hAnsi="Times New Roman" w:cs="Times New Roman"/>
          <w:b/>
          <w:sz w:val="28"/>
          <w:szCs w:val="28"/>
          <w:vertAlign w:val="subscript"/>
        </w:rPr>
        <w:t>РЕГ</w:t>
      </w:r>
      <w:r w:rsidRPr="00CC3CDD">
        <w:rPr>
          <w:rFonts w:ascii="Times New Roman" w:eastAsia="Times New Roman" w:hAnsi="Times New Roman" w:cs="Times New Roman"/>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w:t>
      </w:r>
      <w:r w:rsidRPr="00CC3CDD">
        <w:rPr>
          <w:rFonts w:ascii="Times New Roman" w:eastAsia="Times New Roman" w:hAnsi="Times New Roman" w:cs="Times New Roman"/>
          <w:sz w:val="28"/>
          <w:szCs w:val="28"/>
        </w:rPr>
        <w:lastRenderedPageBreak/>
        <w:t>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CC3CDD" w:rsidRDefault="00581BFC" w:rsidP="00581BFC">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w:t>
      </w:r>
      <w:r w:rsidR="00557E96" w:rsidRPr="00CC3CDD">
        <w:rPr>
          <w:rFonts w:ascii="Times New Roman" w:eastAsia="Times New Roman" w:hAnsi="Times New Roman" w:cs="Times New Roman"/>
          <w:sz w:val="28"/>
          <w:szCs w:val="28"/>
        </w:rPr>
        <w:t>фактические поступления, а также разовые операции (поступления, возвраты и т.д.)</w:t>
      </w:r>
      <w:r w:rsidRPr="00CC3CDD">
        <w:rPr>
          <w:rFonts w:ascii="Times New Roman" w:eastAsia="Times New Roman" w:hAnsi="Times New Roman" w:cs="Times New Roman"/>
          <w:sz w:val="28"/>
          <w:szCs w:val="28"/>
        </w:rPr>
        <w:t>, тыс. рублей.</w:t>
      </w:r>
    </w:p>
    <w:p w:rsidR="00581BFC" w:rsidRPr="00CC3CDD" w:rsidRDefault="00581BFC" w:rsidP="00557E96">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sz w:val="28"/>
          <w:szCs w:val="28"/>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CC4E10" w:rsidRPr="00CC3CDD" w:rsidRDefault="00CC4E10" w:rsidP="00CC4E10">
      <w:pPr>
        <w:spacing w:after="0" w:line="240" w:lineRule="auto"/>
        <w:ind w:firstLine="708"/>
        <w:jc w:val="center"/>
        <w:rPr>
          <w:rFonts w:ascii="Times New Roman" w:eastAsia="Times New Roman" w:hAnsi="Times New Roman" w:cs="Times New Roman"/>
          <w:b/>
          <w:sz w:val="28"/>
          <w:szCs w:val="28"/>
          <w:lang w:eastAsia="ru-RU"/>
        </w:rPr>
      </w:pPr>
    </w:p>
    <w:p w:rsidR="007F0C4E" w:rsidRPr="00CC3CDD" w:rsidRDefault="007F0C4E" w:rsidP="007F0C4E">
      <w:pPr>
        <w:pStyle w:val="2"/>
        <w:spacing w:before="0" w:line="240" w:lineRule="auto"/>
        <w:ind w:firstLine="709"/>
        <w:jc w:val="center"/>
        <w:rPr>
          <w:rFonts w:ascii="Cambria" w:hAnsi="Cambria"/>
          <w:i/>
          <w:color w:val="auto"/>
          <w:sz w:val="27"/>
          <w:szCs w:val="27"/>
        </w:rPr>
      </w:pPr>
      <w:bookmarkStart w:id="48" w:name="_Toc456264010"/>
      <w:bookmarkStart w:id="49" w:name="_Toc498422384"/>
      <w:r w:rsidRPr="00CC3CDD">
        <w:rPr>
          <w:rFonts w:ascii="Cambria" w:hAnsi="Cambria"/>
          <w:i/>
          <w:color w:val="auto"/>
          <w:sz w:val="27"/>
          <w:szCs w:val="27"/>
        </w:rPr>
        <w:t>Государственная пошлина за повторную выдачу свидетельства о постановке на учет в налоговом органе</w:t>
      </w:r>
    </w:p>
    <w:p w:rsidR="007F0C4E" w:rsidRPr="00CC3CDD" w:rsidRDefault="007F0C4E" w:rsidP="007F0C4E">
      <w:pPr>
        <w:jc w:val="center"/>
        <w:rPr>
          <w:rFonts w:ascii="Cambria" w:eastAsiaTheme="majorEastAsia" w:hAnsi="Cambria" w:cstheme="majorBidi"/>
          <w:b/>
          <w:bCs/>
          <w:i/>
          <w:sz w:val="27"/>
          <w:szCs w:val="27"/>
        </w:rPr>
      </w:pPr>
      <w:r w:rsidRPr="00CC3CDD">
        <w:rPr>
          <w:rFonts w:ascii="Cambria" w:eastAsiaTheme="majorEastAsia" w:hAnsi="Cambria" w:cstheme="majorBidi"/>
          <w:b/>
          <w:bCs/>
          <w:i/>
          <w:sz w:val="27"/>
          <w:szCs w:val="27"/>
        </w:rPr>
        <w:t>182 1 08 07310 01 0000 110</w:t>
      </w:r>
    </w:p>
    <w:p w:rsidR="00AF44A7" w:rsidRPr="00CC3CDD" w:rsidRDefault="00AF44A7" w:rsidP="00AF44A7">
      <w:pPr>
        <w:spacing w:after="0" w:line="240" w:lineRule="auto"/>
        <w:ind w:firstLine="709"/>
        <w:jc w:val="both"/>
        <w:rPr>
          <w:rFonts w:ascii="Times New Roman" w:hAnsi="Times New Roman"/>
          <w:sz w:val="27"/>
          <w:szCs w:val="27"/>
        </w:rPr>
      </w:pPr>
      <w:r w:rsidRPr="00CC3CDD">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AF44A7" w:rsidRPr="00CC3CDD" w:rsidRDefault="00AF44A7" w:rsidP="00AF44A7">
      <w:pPr>
        <w:spacing w:after="0" w:line="240" w:lineRule="auto"/>
        <w:ind w:firstLine="709"/>
        <w:jc w:val="both"/>
        <w:rPr>
          <w:rFonts w:ascii="Times New Roman" w:hAnsi="Times New Roman"/>
          <w:sz w:val="27"/>
          <w:szCs w:val="27"/>
        </w:rPr>
      </w:pPr>
      <w:r w:rsidRPr="00CC3CDD">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CC3CDD">
        <w:rPr>
          <w:rFonts w:ascii="Times New Roman" w:hAnsi="Times New Roman"/>
          <w:sz w:val="27"/>
          <w:szCs w:val="27"/>
          <w:vertAlign w:val="subscript"/>
        </w:rPr>
        <w:t>ИНН</w:t>
      </w:r>
      <w:r w:rsidRPr="00CC3CDD">
        <w:rPr>
          <w:rFonts w:ascii="Times New Roman" w:hAnsi="Times New Roman"/>
          <w:sz w:val="27"/>
          <w:szCs w:val="27"/>
        </w:rPr>
        <w:t>), определяется, исходя из следующего алгоритма расчёта:</w:t>
      </w:r>
    </w:p>
    <w:p w:rsidR="00AF44A7" w:rsidRPr="00CC3CDD" w:rsidRDefault="00AF44A7" w:rsidP="00AF44A7">
      <w:pPr>
        <w:spacing w:after="0" w:line="240" w:lineRule="auto"/>
        <w:ind w:firstLine="709"/>
        <w:jc w:val="both"/>
        <w:rPr>
          <w:rFonts w:ascii="Times New Roman" w:hAnsi="Times New Roman"/>
          <w:sz w:val="27"/>
          <w:szCs w:val="27"/>
        </w:rPr>
      </w:pPr>
    </w:p>
    <w:p w:rsidR="00AF44A7" w:rsidRPr="00CC3CDD" w:rsidRDefault="00AF44A7" w:rsidP="00AF44A7">
      <w:pPr>
        <w:spacing w:after="0" w:line="240" w:lineRule="auto"/>
        <w:jc w:val="center"/>
        <w:rPr>
          <w:rFonts w:ascii="Times New Roman" w:hAnsi="Times New Roman"/>
          <w:b/>
          <w:i/>
          <w:sz w:val="27"/>
          <w:szCs w:val="27"/>
        </w:rPr>
      </w:pPr>
      <w:r w:rsidRPr="00CC3CDD">
        <w:rPr>
          <w:rFonts w:ascii="Times New Roman" w:hAnsi="Times New Roman"/>
          <w:b/>
          <w:sz w:val="27"/>
          <w:szCs w:val="27"/>
        </w:rPr>
        <w:t>Г</w:t>
      </w:r>
      <w:r w:rsidRPr="00CC3CDD">
        <w:rPr>
          <w:rFonts w:ascii="Times New Roman" w:hAnsi="Times New Roman"/>
          <w:b/>
          <w:sz w:val="27"/>
          <w:szCs w:val="27"/>
          <w:lang w:val="en-US"/>
        </w:rPr>
        <w:t> </w:t>
      </w:r>
      <w:r w:rsidRPr="00CC3CDD">
        <w:rPr>
          <w:rFonts w:ascii="Times New Roman" w:hAnsi="Times New Roman"/>
          <w:b/>
          <w:sz w:val="27"/>
          <w:szCs w:val="27"/>
          <w:vertAlign w:val="subscript"/>
        </w:rPr>
        <w:t>ИНН</w:t>
      </w:r>
      <w:r w:rsidRPr="00CC3CDD">
        <w:rPr>
          <w:rFonts w:ascii="Times New Roman" w:hAnsi="Times New Roman"/>
          <w:b/>
          <w:i/>
          <w:sz w:val="27"/>
          <w:szCs w:val="27"/>
        </w:rPr>
        <w:t xml:space="preserve"> = </w:t>
      </w:r>
      <w:r w:rsidRPr="00CC3CDD">
        <w:rPr>
          <w:rFonts w:ascii="Times New Roman" w:hAnsi="Times New Roman"/>
          <w:b/>
          <w:sz w:val="27"/>
          <w:szCs w:val="27"/>
        </w:rPr>
        <w:t>К </w:t>
      </w:r>
      <w:r w:rsidRPr="00CC3CDD">
        <w:rPr>
          <w:rFonts w:ascii="Times New Roman" w:hAnsi="Times New Roman"/>
          <w:b/>
          <w:sz w:val="27"/>
          <w:szCs w:val="27"/>
          <w:vertAlign w:val="subscript"/>
        </w:rPr>
        <w:t>ИНН</w:t>
      </w:r>
      <w:r w:rsidRPr="00CC3CDD">
        <w:rPr>
          <w:rFonts w:ascii="Times New Roman" w:hAnsi="Times New Roman"/>
          <w:sz w:val="27"/>
          <w:szCs w:val="27"/>
        </w:rPr>
        <w:t xml:space="preserve"> * </w:t>
      </w:r>
      <w:proofErr w:type="gramStart"/>
      <w:r w:rsidRPr="00CC3CDD">
        <w:rPr>
          <w:rFonts w:ascii="Times New Roman" w:hAnsi="Times New Roman"/>
          <w:b/>
          <w:sz w:val="27"/>
          <w:szCs w:val="27"/>
        </w:rPr>
        <w:t>Р</w:t>
      </w:r>
      <w:proofErr w:type="gramEnd"/>
      <w:r w:rsidRPr="00CC3CDD">
        <w:rPr>
          <w:rFonts w:ascii="Times New Roman" w:hAnsi="Times New Roman"/>
          <w:b/>
          <w:sz w:val="27"/>
          <w:szCs w:val="27"/>
        </w:rPr>
        <w:t> </w:t>
      </w:r>
      <w:r w:rsidRPr="00CC3CDD">
        <w:rPr>
          <w:rFonts w:ascii="Times New Roman" w:hAnsi="Times New Roman"/>
          <w:b/>
          <w:sz w:val="27"/>
          <w:szCs w:val="27"/>
          <w:vertAlign w:val="subscript"/>
        </w:rPr>
        <w:t>ИНН</w:t>
      </w:r>
      <w:r w:rsidRPr="00CC3CDD">
        <w:rPr>
          <w:rFonts w:ascii="Times New Roman" w:hAnsi="Times New Roman"/>
          <w:sz w:val="27"/>
          <w:szCs w:val="27"/>
        </w:rPr>
        <w:t xml:space="preserve"> </w:t>
      </w:r>
      <w:r w:rsidRPr="00CC3CDD">
        <w:rPr>
          <w:rFonts w:ascii="Times New Roman" w:hAnsi="Times New Roman"/>
          <w:b/>
          <w:sz w:val="27"/>
          <w:szCs w:val="27"/>
        </w:rPr>
        <w:t>(+/-)</w:t>
      </w:r>
      <w:r w:rsidRPr="00CC3CDD">
        <w:rPr>
          <w:rFonts w:ascii="Times New Roman" w:hAnsi="Times New Roman"/>
          <w:sz w:val="27"/>
          <w:szCs w:val="27"/>
        </w:rPr>
        <w:t xml:space="preserve"> </w:t>
      </w:r>
      <w:r w:rsidRPr="00CC3CDD">
        <w:rPr>
          <w:rFonts w:ascii="Times New Roman" w:hAnsi="Times New Roman"/>
          <w:b/>
          <w:sz w:val="27"/>
          <w:szCs w:val="27"/>
        </w:rPr>
        <w:t>F</w:t>
      </w:r>
      <w:r w:rsidRPr="00CC3CDD">
        <w:rPr>
          <w:rFonts w:ascii="Times New Roman" w:hAnsi="Times New Roman"/>
          <w:b/>
          <w:i/>
          <w:sz w:val="27"/>
          <w:szCs w:val="27"/>
        </w:rPr>
        <w:t>,</w:t>
      </w:r>
    </w:p>
    <w:p w:rsidR="00AF44A7" w:rsidRPr="00CC3CDD" w:rsidRDefault="00AF44A7" w:rsidP="00AF44A7">
      <w:pPr>
        <w:spacing w:after="0" w:line="240" w:lineRule="auto"/>
        <w:ind w:firstLine="709"/>
        <w:jc w:val="both"/>
        <w:rPr>
          <w:rFonts w:ascii="Times New Roman" w:hAnsi="Times New Roman"/>
          <w:sz w:val="27"/>
          <w:szCs w:val="27"/>
        </w:rPr>
      </w:pPr>
      <w:r w:rsidRPr="00CC3CDD">
        <w:rPr>
          <w:rFonts w:ascii="Times New Roman" w:hAnsi="Times New Roman"/>
          <w:sz w:val="27"/>
          <w:szCs w:val="27"/>
        </w:rPr>
        <w:t>где:</w:t>
      </w:r>
    </w:p>
    <w:p w:rsidR="00AF44A7" w:rsidRPr="00CC3CDD" w:rsidRDefault="00AF44A7" w:rsidP="00AF44A7">
      <w:pPr>
        <w:spacing w:after="0" w:line="240" w:lineRule="auto"/>
        <w:ind w:firstLine="709"/>
        <w:jc w:val="both"/>
        <w:rPr>
          <w:rFonts w:ascii="Times New Roman" w:hAnsi="Times New Roman"/>
          <w:sz w:val="27"/>
          <w:szCs w:val="27"/>
        </w:rPr>
      </w:pPr>
      <w:proofErr w:type="gramStart"/>
      <w:r w:rsidRPr="00CC3CDD">
        <w:rPr>
          <w:rFonts w:ascii="Times New Roman" w:hAnsi="Times New Roman"/>
          <w:b/>
          <w:sz w:val="27"/>
          <w:szCs w:val="27"/>
        </w:rPr>
        <w:t>К</w:t>
      </w:r>
      <w:proofErr w:type="gramEnd"/>
      <w:r w:rsidRPr="00CC3CDD">
        <w:rPr>
          <w:rFonts w:ascii="Times New Roman" w:hAnsi="Times New Roman"/>
          <w:b/>
          <w:sz w:val="27"/>
          <w:szCs w:val="27"/>
        </w:rPr>
        <w:t> </w:t>
      </w:r>
      <w:r w:rsidRPr="00CC3CDD">
        <w:rPr>
          <w:rFonts w:ascii="Times New Roman" w:hAnsi="Times New Roman"/>
          <w:b/>
          <w:sz w:val="27"/>
          <w:szCs w:val="27"/>
          <w:vertAlign w:val="subscript"/>
        </w:rPr>
        <w:t>ИНН</w:t>
      </w:r>
      <w:r w:rsidRPr="00CC3CDD">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AF44A7" w:rsidRPr="00CC3CDD" w:rsidRDefault="00AF44A7" w:rsidP="00AF44A7">
      <w:pPr>
        <w:spacing w:after="0" w:line="240" w:lineRule="auto"/>
        <w:ind w:firstLine="709"/>
        <w:jc w:val="both"/>
        <w:rPr>
          <w:rFonts w:ascii="Times New Roman" w:hAnsi="Times New Roman"/>
          <w:sz w:val="27"/>
          <w:szCs w:val="27"/>
        </w:rPr>
      </w:pPr>
      <w:r w:rsidRPr="00CC3CD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AF44A7" w:rsidRPr="00CC3CDD" w:rsidRDefault="00AF44A7" w:rsidP="00AF44A7">
      <w:pPr>
        <w:spacing w:after="0" w:line="240" w:lineRule="auto"/>
        <w:ind w:firstLine="709"/>
        <w:jc w:val="both"/>
        <w:rPr>
          <w:rFonts w:ascii="Times New Roman" w:hAnsi="Times New Roman"/>
          <w:sz w:val="27"/>
          <w:szCs w:val="27"/>
        </w:rPr>
      </w:pPr>
      <w:proofErr w:type="gramStart"/>
      <w:r w:rsidRPr="00CC3CDD">
        <w:rPr>
          <w:rFonts w:ascii="Times New Roman" w:hAnsi="Times New Roman"/>
          <w:b/>
          <w:sz w:val="27"/>
          <w:szCs w:val="27"/>
        </w:rPr>
        <w:t>Р</w:t>
      </w:r>
      <w:proofErr w:type="gramEnd"/>
      <w:r w:rsidRPr="00CC3CDD">
        <w:rPr>
          <w:rFonts w:ascii="Times New Roman" w:hAnsi="Times New Roman"/>
          <w:b/>
          <w:sz w:val="27"/>
          <w:szCs w:val="27"/>
        </w:rPr>
        <w:t> </w:t>
      </w:r>
      <w:r w:rsidRPr="00CC3CDD">
        <w:rPr>
          <w:rFonts w:ascii="Times New Roman" w:hAnsi="Times New Roman"/>
          <w:b/>
          <w:sz w:val="27"/>
          <w:szCs w:val="27"/>
          <w:vertAlign w:val="subscript"/>
        </w:rPr>
        <w:t>ИНН</w:t>
      </w:r>
      <w:r w:rsidRPr="00CC3CDD">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AF44A7" w:rsidRPr="00CC3CDD" w:rsidRDefault="00AF44A7" w:rsidP="00AF44A7">
      <w:pPr>
        <w:spacing w:after="0" w:line="240" w:lineRule="auto"/>
        <w:ind w:firstLine="709"/>
        <w:jc w:val="both"/>
        <w:rPr>
          <w:rFonts w:ascii="Times New Roman" w:hAnsi="Times New Roman"/>
          <w:sz w:val="27"/>
          <w:szCs w:val="27"/>
        </w:rPr>
      </w:pPr>
      <w:r w:rsidRPr="00CC3CDD">
        <w:rPr>
          <w:rFonts w:ascii="Times New Roman" w:hAnsi="Times New Roman"/>
          <w:b/>
          <w:sz w:val="27"/>
          <w:szCs w:val="27"/>
        </w:rPr>
        <w:t>F</w:t>
      </w:r>
      <w:r w:rsidRPr="00CC3CDD">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F44A7" w:rsidRPr="00CC3CDD" w:rsidRDefault="00AF44A7" w:rsidP="00AF44A7">
      <w:pPr>
        <w:spacing w:after="0" w:line="240" w:lineRule="auto"/>
        <w:ind w:firstLine="709"/>
        <w:jc w:val="both"/>
        <w:rPr>
          <w:rFonts w:ascii="Times New Roman" w:hAnsi="Times New Roman"/>
          <w:sz w:val="27"/>
          <w:szCs w:val="27"/>
        </w:rPr>
      </w:pPr>
      <w:r w:rsidRPr="00CC3CDD">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F44A7" w:rsidRPr="00CC3CDD" w:rsidRDefault="00AF44A7" w:rsidP="00AF44A7">
      <w:pPr>
        <w:spacing w:after="0" w:line="240" w:lineRule="auto"/>
        <w:ind w:firstLine="709"/>
        <w:jc w:val="both"/>
        <w:rPr>
          <w:rFonts w:ascii="Times New Roman" w:hAnsi="Times New Roman"/>
          <w:sz w:val="27"/>
          <w:szCs w:val="27"/>
        </w:rPr>
      </w:pPr>
    </w:p>
    <w:p w:rsidR="00AF44A7" w:rsidRPr="00CC3CDD" w:rsidRDefault="00AF44A7" w:rsidP="007F0C4E">
      <w:pPr>
        <w:jc w:val="center"/>
      </w:pPr>
    </w:p>
    <w:p w:rsidR="00891200" w:rsidRPr="00CC3CDD" w:rsidRDefault="00891200" w:rsidP="00891200">
      <w:pPr>
        <w:pStyle w:val="2"/>
        <w:spacing w:after="240" w:line="240" w:lineRule="auto"/>
        <w:ind w:firstLine="709"/>
        <w:jc w:val="center"/>
        <w:rPr>
          <w:rFonts w:ascii="Cambria" w:hAnsi="Cambria"/>
          <w:i/>
          <w:color w:val="auto"/>
          <w:sz w:val="27"/>
          <w:szCs w:val="27"/>
        </w:rPr>
      </w:pPr>
      <w:r w:rsidRPr="00CC3CDD">
        <w:rPr>
          <w:rFonts w:ascii="Cambria" w:hAnsi="Cambria"/>
          <w:i/>
          <w:color w:val="auto"/>
          <w:sz w:val="27"/>
          <w:szCs w:val="27"/>
        </w:rPr>
        <w:lastRenderedPageBreak/>
        <w:t>2.1</w:t>
      </w:r>
      <w:r w:rsidR="005F3C18" w:rsidRPr="00CC3CDD">
        <w:rPr>
          <w:rFonts w:ascii="Cambria" w:hAnsi="Cambria"/>
          <w:i/>
          <w:color w:val="auto"/>
          <w:sz w:val="27"/>
          <w:szCs w:val="27"/>
        </w:rPr>
        <w:t>4</w:t>
      </w:r>
      <w:r w:rsidRPr="00CC3CDD">
        <w:rPr>
          <w:rFonts w:ascii="Cambria" w:hAnsi="Cambria"/>
          <w:i/>
          <w:color w:val="auto"/>
          <w:sz w:val="27"/>
          <w:szCs w:val="27"/>
        </w:rPr>
        <w:t>. Задолженность и перерасчеты по отмененным налогам, сборам и иным обязательным платежам</w:t>
      </w:r>
      <w:bookmarkEnd w:id="48"/>
      <w:r w:rsidRPr="00CC3CDD">
        <w:rPr>
          <w:rFonts w:ascii="Cambria" w:hAnsi="Cambria"/>
          <w:i/>
          <w:color w:val="auto"/>
          <w:sz w:val="27"/>
          <w:szCs w:val="27"/>
        </w:rPr>
        <w:t xml:space="preserve"> </w:t>
      </w:r>
      <w:r w:rsidRPr="00CC3CDD">
        <w:rPr>
          <w:rFonts w:ascii="Cambria" w:hAnsi="Cambria"/>
          <w:i/>
          <w:color w:val="auto"/>
          <w:sz w:val="27"/>
          <w:szCs w:val="27"/>
        </w:rPr>
        <w:br/>
        <w:t>182 1 09 00000 00 0000 000</w:t>
      </w:r>
      <w:bookmarkEnd w:id="49"/>
    </w:p>
    <w:p w:rsidR="001B718B" w:rsidRPr="00CC3CDD" w:rsidRDefault="001B718B" w:rsidP="001F0303">
      <w:pPr>
        <w:spacing w:after="0" w:line="240" w:lineRule="auto"/>
        <w:ind w:firstLine="709"/>
        <w:jc w:val="both"/>
        <w:rPr>
          <w:rFonts w:ascii="Times New Roman" w:eastAsia="Times New Roman" w:hAnsi="Times New Roman" w:cs="Times New Roman"/>
          <w:sz w:val="28"/>
          <w:szCs w:val="28"/>
        </w:rPr>
      </w:pPr>
      <w:bookmarkStart w:id="50" w:name="_Toc498422389"/>
      <w:proofErr w:type="gramStart"/>
      <w:r w:rsidRPr="00CC3CDD">
        <w:rPr>
          <w:rFonts w:ascii="Times New Roman" w:eastAsia="Times New Roman" w:hAnsi="Times New Roman" w:cs="Times New Roman"/>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557E96" w:rsidRPr="00CC3CDD">
        <w:rPr>
          <w:rFonts w:ascii="Times New Roman" w:eastAsia="Times New Roman" w:hAnsi="Times New Roman" w:cs="Times New Roman"/>
          <w:sz w:val="28"/>
          <w:szCs w:val="28"/>
        </w:rPr>
        <w:t xml:space="preserve"> (с учетом имеющихся данных о тенденциях изменения поступлений не менее чем за 3 предшествующих периода)</w:t>
      </w:r>
      <w:r w:rsidRPr="00CC3CDD">
        <w:rPr>
          <w:rFonts w:ascii="Times New Roman" w:eastAsia="Times New Roman" w:hAnsi="Times New Roman" w:cs="Times New Roman"/>
          <w:sz w:val="28"/>
          <w:szCs w:val="28"/>
        </w:rPr>
        <w:t>, с учётом корректирующей суммы поступлений, учитывающей изменения законодательства о налогах и сборах, а также</w:t>
      </w:r>
      <w:proofErr w:type="gramEnd"/>
      <w:r w:rsidRPr="00CC3CDD">
        <w:rPr>
          <w:rFonts w:ascii="Times New Roman" w:eastAsia="Times New Roman" w:hAnsi="Times New Roman" w:cs="Times New Roman"/>
          <w:sz w:val="28"/>
          <w:szCs w:val="28"/>
        </w:rPr>
        <w:t xml:space="preserve"> другие факторы. При прогнозировании используются показатели отчета по форме </w:t>
      </w:r>
      <w:r w:rsidRPr="00CC3CDD">
        <w:rPr>
          <w:rFonts w:ascii="Times New Roman" w:eastAsia="Times New Roman" w:hAnsi="Times New Roman" w:cs="Times New Roman"/>
          <w:sz w:val="28"/>
          <w:szCs w:val="28"/>
        </w:rPr>
        <w:br/>
        <w:t>№ 4-НМ «Задолженность по налогам и сборам, пеням и налоговым санкциям в бюджетную систему Российской Федерации».</w:t>
      </w:r>
    </w:p>
    <w:p w:rsidR="00891200" w:rsidRPr="00CC3CDD" w:rsidRDefault="00891200" w:rsidP="00891200">
      <w:pPr>
        <w:pStyle w:val="2"/>
        <w:spacing w:after="240" w:line="240" w:lineRule="auto"/>
        <w:ind w:firstLine="709"/>
        <w:jc w:val="center"/>
        <w:rPr>
          <w:rFonts w:ascii="Cambria" w:hAnsi="Cambria"/>
          <w:i/>
          <w:color w:val="auto"/>
          <w:sz w:val="27"/>
          <w:szCs w:val="27"/>
        </w:rPr>
      </w:pPr>
      <w:r w:rsidRPr="00CC3CDD">
        <w:rPr>
          <w:rFonts w:ascii="Cambria" w:hAnsi="Cambria"/>
          <w:i/>
          <w:color w:val="auto"/>
          <w:sz w:val="27"/>
          <w:szCs w:val="27"/>
        </w:rPr>
        <w:t>2.1</w:t>
      </w:r>
      <w:r w:rsidR="005F3C18" w:rsidRPr="00CC3CDD">
        <w:rPr>
          <w:rFonts w:ascii="Cambria" w:hAnsi="Cambria"/>
          <w:i/>
          <w:color w:val="auto"/>
          <w:sz w:val="27"/>
          <w:szCs w:val="27"/>
        </w:rPr>
        <w:t>5</w:t>
      </w:r>
      <w:r w:rsidRPr="00CC3CDD">
        <w:rPr>
          <w:rFonts w:ascii="Cambria" w:hAnsi="Cambria"/>
          <w:i/>
          <w:color w:val="auto"/>
          <w:sz w:val="27"/>
          <w:szCs w:val="27"/>
        </w:rPr>
        <w:t xml:space="preserve">. Платежи при пользовании природными ресурсами </w:t>
      </w:r>
      <w:r w:rsidRPr="00CC3CDD">
        <w:rPr>
          <w:rFonts w:ascii="Cambria" w:hAnsi="Cambria"/>
          <w:i/>
          <w:color w:val="auto"/>
          <w:sz w:val="27"/>
          <w:szCs w:val="27"/>
        </w:rPr>
        <w:br/>
        <w:t>182 1 12 00000 00 0000 000</w:t>
      </w:r>
      <w:bookmarkEnd w:id="50"/>
    </w:p>
    <w:p w:rsidR="001B718B" w:rsidRPr="00CC3CDD" w:rsidRDefault="001B718B" w:rsidP="001B718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1B718B" w:rsidRPr="00CC3CDD" w:rsidRDefault="001B718B" w:rsidP="001B718B">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фактических поступлений согласно данным отчёта по форме № 1-НМ «Отчет о начислении и поступлении </w:t>
      </w:r>
      <w:r w:rsidR="00627B10" w:rsidRPr="00CC3CDD">
        <w:rPr>
          <w:rFonts w:ascii="Times New Roman" w:eastAsia="Times New Roman" w:hAnsi="Times New Roman" w:cs="Times New Roman"/>
          <w:sz w:val="28"/>
          <w:szCs w:val="28"/>
        </w:rPr>
        <w:t xml:space="preserve">налогов, сборов, страховых взносов и иных </w:t>
      </w:r>
      <w:r w:rsidRPr="00CC3CDD">
        <w:rPr>
          <w:rFonts w:ascii="Times New Roman" w:eastAsia="Times New Roman" w:hAnsi="Times New Roman" w:cs="Times New Roman"/>
          <w:sz w:val="28"/>
          <w:szCs w:val="28"/>
        </w:rPr>
        <w:t>обязательных платежей в бюджетную систему Российской Федерации»;</w:t>
      </w:r>
    </w:p>
    <w:p w:rsidR="001B718B" w:rsidRPr="00CC3CDD" w:rsidRDefault="001B718B" w:rsidP="001B71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1F0303" w:rsidRPr="00CC3CDD" w:rsidRDefault="001F0303" w:rsidP="00891200">
      <w:pPr>
        <w:pStyle w:val="3"/>
        <w:tabs>
          <w:tab w:val="left" w:pos="1985"/>
        </w:tabs>
        <w:spacing w:before="120" w:after="120" w:line="240" w:lineRule="auto"/>
        <w:ind w:left="1985" w:right="1134"/>
        <w:jc w:val="center"/>
        <w:rPr>
          <w:i/>
          <w:sz w:val="27"/>
          <w:szCs w:val="27"/>
        </w:rPr>
      </w:pPr>
      <w:bookmarkStart w:id="51" w:name="_Toc498422390"/>
    </w:p>
    <w:p w:rsidR="00891200" w:rsidRPr="00CC3CDD" w:rsidRDefault="00891200" w:rsidP="00891200">
      <w:pPr>
        <w:pStyle w:val="3"/>
        <w:tabs>
          <w:tab w:val="left" w:pos="1985"/>
        </w:tabs>
        <w:spacing w:before="120" w:after="120" w:line="240" w:lineRule="auto"/>
        <w:ind w:left="1985" w:right="1134"/>
        <w:jc w:val="center"/>
        <w:rPr>
          <w:i/>
          <w:sz w:val="27"/>
          <w:szCs w:val="27"/>
        </w:rPr>
      </w:pPr>
      <w:r w:rsidRPr="00CC3CDD">
        <w:rPr>
          <w:i/>
          <w:sz w:val="27"/>
          <w:szCs w:val="27"/>
        </w:rPr>
        <w:t>2.1</w:t>
      </w:r>
      <w:r w:rsidR="005F3C18" w:rsidRPr="00CC3CDD">
        <w:rPr>
          <w:i/>
          <w:sz w:val="27"/>
          <w:szCs w:val="27"/>
        </w:rPr>
        <w:t>5</w:t>
      </w:r>
      <w:r w:rsidRPr="00CC3CDD">
        <w:rPr>
          <w:i/>
          <w:sz w:val="27"/>
          <w:szCs w:val="27"/>
        </w:rPr>
        <w:t xml:space="preserve">.1. Регулярные платежи за пользование недрами при пользовании недрами на территории Российской Федерации </w:t>
      </w:r>
      <w:r w:rsidRPr="00CC3CDD">
        <w:rPr>
          <w:i/>
          <w:sz w:val="27"/>
          <w:szCs w:val="27"/>
        </w:rPr>
        <w:br/>
        <w:t>182 1 12 02030 01 0000 120</w:t>
      </w:r>
      <w:bookmarkEnd w:id="51"/>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AF44A7" w:rsidRPr="00CC3CDD">
        <w:rPr>
          <w:rFonts w:ascii="Times New Roman" w:eastAsia="Times New Roman" w:hAnsi="Times New Roman" w:cs="Times New Roman"/>
          <w:sz w:val="28"/>
          <w:szCs w:val="28"/>
        </w:rPr>
        <w:t xml:space="preserve"> (по имеющимся данным о тенденциях изменения поступлений не менее чем за 3 предшествующих периода)</w:t>
      </w:r>
      <w:r w:rsidRPr="00CC3CDD">
        <w:rPr>
          <w:rFonts w:ascii="Times New Roman" w:eastAsia="Times New Roman" w:hAnsi="Times New Roman" w:cs="Times New Roman"/>
          <w:sz w:val="28"/>
          <w:szCs w:val="28"/>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AD78C4" w:rsidRPr="00CC3CDD" w:rsidRDefault="00AD78C4" w:rsidP="00AD78C4">
      <w:pPr>
        <w:pStyle w:val="2"/>
        <w:spacing w:after="240" w:line="240" w:lineRule="auto"/>
        <w:ind w:firstLine="709"/>
        <w:jc w:val="center"/>
        <w:rPr>
          <w:rFonts w:ascii="Cambria" w:hAnsi="Cambria"/>
          <w:i/>
          <w:color w:val="auto"/>
          <w:sz w:val="27"/>
          <w:szCs w:val="27"/>
        </w:rPr>
      </w:pPr>
      <w:bookmarkStart w:id="52" w:name="_Toc488309306"/>
      <w:bookmarkStart w:id="53" w:name="_Toc498422395"/>
      <w:bookmarkStart w:id="54" w:name="_GoBack"/>
      <w:bookmarkEnd w:id="54"/>
      <w:r w:rsidRPr="00CC3CDD">
        <w:rPr>
          <w:rFonts w:ascii="Cambria" w:hAnsi="Cambria"/>
          <w:i/>
          <w:color w:val="auto"/>
          <w:sz w:val="27"/>
          <w:szCs w:val="27"/>
        </w:rPr>
        <w:t>2.1</w:t>
      </w:r>
      <w:r w:rsidR="005F3C18" w:rsidRPr="00CC3CDD">
        <w:rPr>
          <w:rFonts w:ascii="Cambria" w:hAnsi="Cambria"/>
          <w:i/>
          <w:color w:val="auto"/>
          <w:sz w:val="27"/>
          <w:szCs w:val="27"/>
        </w:rPr>
        <w:t>6</w:t>
      </w:r>
      <w:r w:rsidRPr="00CC3CDD">
        <w:rPr>
          <w:rFonts w:ascii="Cambria" w:hAnsi="Cambria"/>
          <w:i/>
          <w:color w:val="auto"/>
          <w:sz w:val="27"/>
          <w:szCs w:val="27"/>
        </w:rPr>
        <w:t xml:space="preserve">. Доходы от оказания платных услуг (работ) и компенсации затрат государства </w:t>
      </w:r>
      <w:r w:rsidRPr="00CC3CDD">
        <w:rPr>
          <w:rFonts w:ascii="Cambria" w:hAnsi="Cambria"/>
          <w:i/>
          <w:color w:val="auto"/>
          <w:sz w:val="27"/>
          <w:szCs w:val="27"/>
        </w:rPr>
        <w:br/>
        <w:t>182 1 13 00000 00 0000 000</w:t>
      </w:r>
      <w:bookmarkEnd w:id="52"/>
      <w:bookmarkEnd w:id="53"/>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486E8C" w:rsidRPr="00CC3CDD" w:rsidRDefault="00486E8C"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lastRenderedPageBreak/>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коду бюджетной классификации с учётом следующих факторов: </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изменений в законодательстве;</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динамики поступления за периоды, предшествующие </w:t>
      </w:r>
      <w:proofErr w:type="gramStart"/>
      <w:r w:rsidRPr="00CC3CDD">
        <w:rPr>
          <w:rFonts w:ascii="Times New Roman" w:eastAsia="Times New Roman" w:hAnsi="Times New Roman" w:cs="Times New Roman"/>
          <w:sz w:val="28"/>
          <w:szCs w:val="28"/>
        </w:rPr>
        <w:t>прогнозируемому</w:t>
      </w:r>
      <w:proofErr w:type="gramEnd"/>
      <w:r w:rsidRPr="00CC3CDD">
        <w:rPr>
          <w:rFonts w:ascii="Times New Roman" w:eastAsia="Times New Roman" w:hAnsi="Times New Roman" w:cs="Times New Roman"/>
          <w:sz w:val="28"/>
          <w:szCs w:val="28"/>
        </w:rPr>
        <w:t>, динамики текущих поступлений;</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данные форм статистической налоговой отчетности и сведений;</w:t>
      </w:r>
    </w:p>
    <w:p w:rsidR="00573EFF" w:rsidRPr="00CC3CDD" w:rsidRDefault="00573EFF" w:rsidP="00573EF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иных факторов (в том числе поступления, имеющие нестабильный «разовый» характер и др.). </w:t>
      </w:r>
    </w:p>
    <w:p w:rsidR="00D90427" w:rsidRPr="00CC3CDD" w:rsidRDefault="00D90427" w:rsidP="00AD78C4">
      <w:pPr>
        <w:spacing w:after="0" w:line="240" w:lineRule="auto"/>
        <w:ind w:firstLine="709"/>
        <w:jc w:val="both"/>
        <w:rPr>
          <w:rFonts w:ascii="Times New Roman" w:hAnsi="Times New Roman"/>
          <w:sz w:val="27"/>
          <w:szCs w:val="27"/>
        </w:rPr>
      </w:pPr>
    </w:p>
    <w:p w:rsidR="00AD78C4" w:rsidRPr="00CC3CDD" w:rsidRDefault="00AD78C4" w:rsidP="00AD78C4">
      <w:pPr>
        <w:pStyle w:val="3"/>
        <w:tabs>
          <w:tab w:val="left" w:pos="1985"/>
        </w:tabs>
        <w:spacing w:before="120" w:after="120" w:line="240" w:lineRule="auto"/>
        <w:ind w:left="1985" w:right="1134"/>
        <w:jc w:val="center"/>
        <w:rPr>
          <w:i/>
          <w:sz w:val="27"/>
          <w:szCs w:val="27"/>
        </w:rPr>
      </w:pPr>
      <w:bookmarkStart w:id="55" w:name="_Toc488309307"/>
      <w:bookmarkStart w:id="56" w:name="_Toc498422396"/>
      <w:r w:rsidRPr="00CC3CDD">
        <w:rPr>
          <w:i/>
          <w:sz w:val="27"/>
          <w:szCs w:val="27"/>
        </w:rPr>
        <w:t>2.1</w:t>
      </w:r>
      <w:r w:rsidR="005F3C18" w:rsidRPr="00CC3CDD">
        <w:rPr>
          <w:i/>
          <w:sz w:val="27"/>
          <w:szCs w:val="27"/>
        </w:rPr>
        <w:t>6</w:t>
      </w:r>
      <w:r w:rsidRPr="00CC3CDD">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CC3CDD">
        <w:rPr>
          <w:i/>
          <w:sz w:val="27"/>
          <w:szCs w:val="27"/>
        </w:rPr>
        <w:br/>
        <w:t>182 1 13 01020 01 0000 130</w:t>
      </w:r>
      <w:bookmarkEnd w:id="55"/>
      <w:bookmarkEnd w:id="56"/>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bookmarkStart w:id="57" w:name="_Toc488309308"/>
      <w:bookmarkStart w:id="58" w:name="_Toc498422397"/>
      <w:r w:rsidRPr="00CC3CDD">
        <w:rPr>
          <w:rFonts w:ascii="Times New Roman" w:eastAsia="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CC3CDD">
        <w:rPr>
          <w:rFonts w:ascii="Times New Roman" w:eastAsia="Times New Roman" w:hAnsi="Times New Roman" w:cs="Times New Roman"/>
          <w:sz w:val="28"/>
          <w:szCs w:val="28"/>
        </w:rPr>
        <w:t>П</w:t>
      </w:r>
      <w:proofErr w:type="gramEnd"/>
      <w:r w:rsidRPr="00CC3CDD">
        <w:rPr>
          <w:rFonts w:ascii="Times New Roman" w:eastAsia="Times New Roman" w:hAnsi="Times New Roman" w:cs="Times New Roman"/>
          <w:sz w:val="28"/>
          <w:szCs w:val="28"/>
        </w:rPr>
        <w:t> </w:t>
      </w:r>
      <w:r w:rsidRPr="00CC3CDD">
        <w:rPr>
          <w:rFonts w:ascii="Times New Roman" w:eastAsia="Times New Roman" w:hAnsi="Times New Roman" w:cs="Times New Roman"/>
          <w:sz w:val="28"/>
          <w:szCs w:val="28"/>
          <w:vertAlign w:val="subscript"/>
        </w:rPr>
        <w:t>ЕГРН</w:t>
      </w:r>
      <w:r w:rsidRPr="00CC3CDD">
        <w:rPr>
          <w:rFonts w:ascii="Times New Roman" w:eastAsia="Times New Roman" w:hAnsi="Times New Roman" w:cs="Times New Roman"/>
          <w:sz w:val="28"/>
          <w:szCs w:val="28"/>
        </w:rPr>
        <w:t>) определяется, исходя из следующего алгоритма расчёта:</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CC3CDD" w:rsidRDefault="00573EFF" w:rsidP="00573EFF">
      <w:pPr>
        <w:spacing w:after="0" w:line="240" w:lineRule="auto"/>
        <w:jc w:val="center"/>
        <w:rPr>
          <w:rFonts w:ascii="Times New Roman" w:eastAsia="Times New Roman" w:hAnsi="Times New Roman" w:cs="Times New Roman"/>
          <w:b/>
          <w:i/>
          <w:sz w:val="28"/>
          <w:szCs w:val="28"/>
        </w:rPr>
      </w:pPr>
      <w:proofErr w:type="gramStart"/>
      <w:r w:rsidRPr="00CC3CDD">
        <w:rPr>
          <w:rFonts w:ascii="Times New Roman" w:eastAsia="Times New Roman" w:hAnsi="Times New Roman" w:cs="Times New Roman"/>
          <w:b/>
          <w:sz w:val="28"/>
          <w:szCs w:val="28"/>
        </w:rPr>
        <w:t>П</w:t>
      </w:r>
      <w:proofErr w:type="gramEnd"/>
      <w:r w:rsidRPr="00CC3CDD">
        <w:rPr>
          <w:rFonts w:ascii="Times New Roman" w:eastAsia="Times New Roman" w:hAnsi="Times New Roman" w:cs="Times New Roman"/>
          <w:b/>
          <w:sz w:val="28"/>
          <w:szCs w:val="28"/>
          <w:lang w:val="en-US"/>
        </w:rPr>
        <w:t> </w:t>
      </w:r>
      <w:r w:rsidRPr="00CC3CDD">
        <w:rPr>
          <w:rFonts w:ascii="Times New Roman" w:eastAsia="Times New Roman" w:hAnsi="Times New Roman" w:cs="Times New Roman"/>
          <w:b/>
          <w:sz w:val="28"/>
          <w:szCs w:val="28"/>
          <w:vertAlign w:val="subscript"/>
        </w:rPr>
        <w:t>ЕГРН</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ЕГРН</w:t>
      </w:r>
      <w:r w:rsidRPr="00CC3CDD">
        <w:rPr>
          <w:rFonts w:ascii="Times New Roman" w:eastAsia="Times New Roman" w:hAnsi="Times New Roman" w:cs="Times New Roman"/>
          <w:sz w:val="28"/>
          <w:szCs w:val="28"/>
        </w:rPr>
        <w:t xml:space="preserve"> * </w:t>
      </w:r>
      <w:r w:rsidRPr="00CC3CDD">
        <w:rPr>
          <w:rFonts w:ascii="Times New Roman" w:eastAsia="Times New Roman" w:hAnsi="Times New Roman" w:cs="Times New Roman"/>
          <w:b/>
          <w:sz w:val="28"/>
          <w:szCs w:val="28"/>
        </w:rPr>
        <w:t>Ср </w:t>
      </w:r>
      <w:r w:rsidRPr="00CC3CDD">
        <w:rPr>
          <w:rFonts w:ascii="Times New Roman" w:eastAsia="Times New Roman" w:hAnsi="Times New Roman" w:cs="Times New Roman"/>
          <w:b/>
          <w:sz w:val="28"/>
          <w:szCs w:val="28"/>
          <w:vertAlign w:val="subscript"/>
        </w:rPr>
        <w:t>ЕГРН</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b/>
          <w:i/>
          <w:sz w:val="28"/>
          <w:szCs w:val="28"/>
        </w:rPr>
        <w:t>,</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ЕГРН</w:t>
      </w:r>
      <w:r w:rsidRPr="00CC3CDD">
        <w:rPr>
          <w:rFonts w:ascii="Times New Roman" w:eastAsia="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sz w:val="28"/>
          <w:szCs w:val="28"/>
        </w:rPr>
        <w:t>Ср</w:t>
      </w:r>
      <w:proofErr w:type="gramEnd"/>
      <w:r w:rsidRPr="00CC3CDD">
        <w:rPr>
          <w:rFonts w:ascii="Times New Roman" w:eastAsia="Times New Roman" w:hAnsi="Times New Roman" w:cs="Times New Roman"/>
          <w:b/>
          <w:sz w:val="28"/>
          <w:szCs w:val="28"/>
        </w:rPr>
        <w:t> </w:t>
      </w:r>
      <w:r w:rsidRPr="00CC3CDD">
        <w:rPr>
          <w:rFonts w:ascii="Times New Roman" w:eastAsia="Times New Roman" w:hAnsi="Times New Roman" w:cs="Times New Roman"/>
          <w:b/>
          <w:sz w:val="28"/>
          <w:szCs w:val="28"/>
          <w:vertAlign w:val="subscript"/>
        </w:rPr>
        <w:t>ЕГРН</w:t>
      </w:r>
      <w:r w:rsidRPr="00CC3CDD">
        <w:rPr>
          <w:rFonts w:ascii="Times New Roman" w:eastAsia="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w:t>
      </w:r>
      <w:r w:rsidR="00486E8C" w:rsidRPr="00CC3CDD">
        <w:rPr>
          <w:rFonts w:ascii="Times New Roman" w:eastAsia="Times New Roman" w:hAnsi="Times New Roman" w:cs="Times New Roman"/>
          <w:sz w:val="28"/>
          <w:szCs w:val="28"/>
        </w:rPr>
        <w:t>а также разовые операции (поступления, возвраты и т.д.)</w:t>
      </w:r>
      <w:r w:rsidRPr="00CC3CDD">
        <w:rPr>
          <w:rFonts w:ascii="Times New Roman" w:eastAsia="Times New Roman" w:hAnsi="Times New Roman" w:cs="Times New Roman"/>
          <w:sz w:val="28"/>
          <w:szCs w:val="28"/>
        </w:rPr>
        <w:t>, рублей.</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hAnsi="Times New Roman"/>
          <w:sz w:val="28"/>
          <w:szCs w:val="28"/>
        </w:rPr>
        <w:t xml:space="preserve">Плата за предоставление сведений и документов, содержащихся в Едином государственном реестре юридических лиц и в Едином государственном </w:t>
      </w:r>
      <w:r w:rsidRPr="00CC3CDD">
        <w:rPr>
          <w:rFonts w:ascii="Times New Roman" w:eastAsia="Times New Roman" w:hAnsi="Times New Roman" w:cs="Times New Roman"/>
          <w:sz w:val="28"/>
          <w:szCs w:val="28"/>
        </w:rPr>
        <w:t xml:space="preserve">реестре индивидуальных предпринимателей, зачисляется в бюджеты бюджетной системы </w:t>
      </w:r>
      <w:r w:rsidRPr="00CC3CDD">
        <w:rPr>
          <w:rFonts w:ascii="Times New Roman" w:eastAsia="Times New Roman" w:hAnsi="Times New Roman" w:cs="Times New Roman"/>
          <w:sz w:val="28"/>
          <w:szCs w:val="28"/>
        </w:rPr>
        <w:lastRenderedPageBreak/>
        <w:t>Российской Федерации по нормативам, установленным в соответствии со статьями БК РФ.</w:t>
      </w:r>
    </w:p>
    <w:p w:rsidR="00AD78C4" w:rsidRPr="00CC3CDD" w:rsidRDefault="00AD78C4" w:rsidP="00573EFF">
      <w:pPr>
        <w:pStyle w:val="3"/>
        <w:tabs>
          <w:tab w:val="left" w:pos="1985"/>
        </w:tabs>
        <w:spacing w:before="120" w:after="120" w:line="240" w:lineRule="auto"/>
        <w:ind w:left="1985" w:right="1134"/>
        <w:jc w:val="center"/>
        <w:rPr>
          <w:i/>
          <w:sz w:val="27"/>
          <w:szCs w:val="27"/>
        </w:rPr>
      </w:pPr>
      <w:r w:rsidRPr="00CC3CDD">
        <w:rPr>
          <w:i/>
          <w:sz w:val="27"/>
          <w:szCs w:val="27"/>
        </w:rPr>
        <w:t>2.1</w:t>
      </w:r>
      <w:r w:rsidR="005F3C18" w:rsidRPr="00CC3CDD">
        <w:rPr>
          <w:i/>
          <w:sz w:val="27"/>
          <w:szCs w:val="27"/>
        </w:rPr>
        <w:t>6</w:t>
      </w:r>
      <w:r w:rsidRPr="00CC3CDD">
        <w:rPr>
          <w:i/>
          <w:sz w:val="27"/>
          <w:szCs w:val="27"/>
        </w:rPr>
        <w:t>.2. Плата за предоставление сведений, содержащихся в государственном адресном реестре 182 1 13 01060 01 0000 130</w:t>
      </w:r>
      <w:bookmarkEnd w:id="57"/>
      <w:bookmarkEnd w:id="58"/>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w:t>
      </w:r>
      <w:r w:rsidR="00583407" w:rsidRPr="00CC3CDD">
        <w:rPr>
          <w:rFonts w:ascii="Times New Roman" w:eastAsia="Times New Roman" w:hAnsi="Times New Roman" w:cs="Times New Roman"/>
          <w:sz w:val="28"/>
          <w:szCs w:val="28"/>
        </w:rPr>
        <w:t>методе прямого расчета</w:t>
      </w:r>
      <w:r w:rsidRPr="00CC3CDD">
        <w:rPr>
          <w:rFonts w:ascii="Times New Roman" w:eastAsia="Times New Roman" w:hAnsi="Times New Roman" w:cs="Times New Roman"/>
          <w:sz w:val="28"/>
          <w:szCs w:val="28"/>
        </w:rPr>
        <w:t xml:space="preserve">. </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платы за предоставление сведений, содержащихся в государственном адресном реестре (</w:t>
      </w:r>
      <w:proofErr w:type="gramStart"/>
      <w:r w:rsidRPr="00CC3CDD">
        <w:rPr>
          <w:rFonts w:ascii="Times New Roman" w:eastAsia="Times New Roman" w:hAnsi="Times New Roman" w:cs="Times New Roman"/>
          <w:sz w:val="28"/>
          <w:szCs w:val="28"/>
        </w:rPr>
        <w:t>П</w:t>
      </w:r>
      <w:proofErr w:type="gramEnd"/>
      <w:r w:rsidRPr="00CC3CDD">
        <w:rPr>
          <w:rFonts w:ascii="Times New Roman" w:eastAsia="Times New Roman" w:hAnsi="Times New Roman" w:cs="Times New Roman"/>
          <w:b/>
          <w:sz w:val="28"/>
          <w:szCs w:val="28"/>
        </w:rPr>
        <w:t> </w:t>
      </w:r>
      <w:r w:rsidRPr="00CC3CDD">
        <w:rPr>
          <w:rFonts w:ascii="Times New Roman" w:eastAsia="Times New Roman" w:hAnsi="Times New Roman" w:cs="Times New Roman"/>
          <w:sz w:val="28"/>
          <w:szCs w:val="28"/>
          <w:vertAlign w:val="subscript"/>
        </w:rPr>
        <w:t>ГАР</w:t>
      </w:r>
      <w:r w:rsidRPr="00CC3CDD">
        <w:rPr>
          <w:rFonts w:ascii="Times New Roman" w:eastAsia="Times New Roman" w:hAnsi="Times New Roman" w:cs="Times New Roman"/>
          <w:sz w:val="28"/>
          <w:szCs w:val="28"/>
        </w:rPr>
        <w:t>) определяется, исходя из следующего алгоритма расчёта:</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CC3CDD" w:rsidRDefault="00573EFF" w:rsidP="00573EFF">
      <w:pPr>
        <w:spacing w:after="0" w:line="240" w:lineRule="auto"/>
        <w:jc w:val="center"/>
        <w:rPr>
          <w:rFonts w:ascii="Times New Roman" w:eastAsia="Times New Roman" w:hAnsi="Times New Roman" w:cs="Times New Roman"/>
          <w:b/>
          <w:i/>
          <w:sz w:val="28"/>
          <w:szCs w:val="28"/>
        </w:rPr>
      </w:pPr>
      <w:proofErr w:type="gramStart"/>
      <w:r w:rsidRPr="00CC3CDD">
        <w:rPr>
          <w:rFonts w:ascii="Times New Roman" w:eastAsia="Times New Roman" w:hAnsi="Times New Roman" w:cs="Times New Roman"/>
          <w:b/>
          <w:sz w:val="28"/>
          <w:szCs w:val="28"/>
        </w:rPr>
        <w:t>П</w:t>
      </w:r>
      <w:proofErr w:type="gramEnd"/>
      <w:r w:rsidRPr="00CC3CDD">
        <w:rPr>
          <w:rFonts w:ascii="Times New Roman" w:eastAsia="Times New Roman" w:hAnsi="Times New Roman" w:cs="Times New Roman"/>
          <w:b/>
          <w:sz w:val="28"/>
          <w:szCs w:val="28"/>
          <w:lang w:val="en-US"/>
        </w:rPr>
        <w:t> </w:t>
      </w:r>
      <w:r w:rsidRPr="00CC3CDD">
        <w:rPr>
          <w:rFonts w:ascii="Times New Roman" w:eastAsia="Times New Roman" w:hAnsi="Times New Roman" w:cs="Times New Roman"/>
          <w:b/>
          <w:sz w:val="28"/>
          <w:szCs w:val="28"/>
          <w:vertAlign w:val="subscript"/>
        </w:rPr>
        <w:t>ГАР</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ГАР</w:t>
      </w:r>
      <w:r w:rsidRPr="00CC3CDD">
        <w:rPr>
          <w:rFonts w:ascii="Times New Roman" w:eastAsia="Times New Roman" w:hAnsi="Times New Roman" w:cs="Times New Roman"/>
          <w:sz w:val="28"/>
          <w:szCs w:val="28"/>
        </w:rPr>
        <w:t xml:space="preserve"> * </w:t>
      </w:r>
      <w:r w:rsidRPr="00CC3CDD">
        <w:rPr>
          <w:rFonts w:ascii="Times New Roman" w:eastAsia="Times New Roman" w:hAnsi="Times New Roman" w:cs="Times New Roman"/>
          <w:b/>
          <w:sz w:val="28"/>
          <w:szCs w:val="28"/>
        </w:rPr>
        <w:t>Ср </w:t>
      </w:r>
      <w:r w:rsidRPr="00CC3CDD">
        <w:rPr>
          <w:rFonts w:ascii="Times New Roman" w:eastAsia="Times New Roman" w:hAnsi="Times New Roman" w:cs="Times New Roman"/>
          <w:b/>
          <w:sz w:val="28"/>
          <w:szCs w:val="28"/>
          <w:vertAlign w:val="subscript"/>
        </w:rPr>
        <w:t>ГАР</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b/>
          <w:i/>
          <w:sz w:val="28"/>
          <w:szCs w:val="28"/>
        </w:rPr>
        <w:t>,</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ГАР</w:t>
      </w:r>
      <w:r w:rsidRPr="00CC3CDD">
        <w:rPr>
          <w:rFonts w:ascii="Times New Roman" w:eastAsia="Times New Roman" w:hAnsi="Times New Roman" w:cs="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sz w:val="28"/>
          <w:szCs w:val="28"/>
        </w:rPr>
        <w:t>Ср</w:t>
      </w:r>
      <w:proofErr w:type="gramEnd"/>
      <w:r w:rsidRPr="00CC3CDD">
        <w:rPr>
          <w:rFonts w:ascii="Times New Roman" w:eastAsia="Times New Roman" w:hAnsi="Times New Roman" w:cs="Times New Roman"/>
          <w:b/>
          <w:sz w:val="28"/>
          <w:szCs w:val="28"/>
        </w:rPr>
        <w:t> </w:t>
      </w:r>
      <w:r w:rsidRPr="00CC3CDD">
        <w:rPr>
          <w:rFonts w:ascii="Times New Roman" w:eastAsia="Times New Roman" w:hAnsi="Times New Roman" w:cs="Times New Roman"/>
          <w:b/>
          <w:sz w:val="28"/>
          <w:szCs w:val="28"/>
          <w:vertAlign w:val="subscript"/>
        </w:rPr>
        <w:t>ГАР</w:t>
      </w:r>
      <w:r w:rsidRPr="00CC3CDD">
        <w:rPr>
          <w:rFonts w:ascii="Times New Roman" w:eastAsia="Times New Roman" w:hAnsi="Times New Roman" w:cs="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w:t>
      </w:r>
      <w:r w:rsidR="00486E8C" w:rsidRPr="00CC3CDD">
        <w:rPr>
          <w:rFonts w:ascii="Times New Roman" w:eastAsia="Times New Roman" w:hAnsi="Times New Roman" w:cs="Times New Roman"/>
          <w:sz w:val="28"/>
          <w:szCs w:val="28"/>
        </w:rPr>
        <w:t>а также разовые операции (поступления, возвраты и т.д.)</w:t>
      </w:r>
      <w:r w:rsidRPr="00CC3CDD">
        <w:rPr>
          <w:rFonts w:ascii="Times New Roman" w:eastAsia="Times New Roman" w:hAnsi="Times New Roman" w:cs="Times New Roman"/>
          <w:sz w:val="28"/>
          <w:szCs w:val="28"/>
        </w:rPr>
        <w:t>, рублей.</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AD78C4" w:rsidRPr="00CC3CDD" w:rsidRDefault="00AD78C4" w:rsidP="00AD78C4">
      <w:pPr>
        <w:pStyle w:val="3"/>
        <w:tabs>
          <w:tab w:val="left" w:pos="1985"/>
        </w:tabs>
        <w:spacing w:before="120" w:after="120" w:line="240" w:lineRule="auto"/>
        <w:ind w:left="1985" w:right="1134"/>
        <w:jc w:val="center"/>
        <w:rPr>
          <w:i/>
          <w:sz w:val="27"/>
          <w:szCs w:val="27"/>
        </w:rPr>
      </w:pPr>
      <w:bookmarkStart w:id="59" w:name="_Toc488309309"/>
      <w:bookmarkStart w:id="60" w:name="_Toc498422398"/>
      <w:r w:rsidRPr="00CC3CDD">
        <w:rPr>
          <w:i/>
          <w:sz w:val="27"/>
          <w:szCs w:val="27"/>
        </w:rPr>
        <w:t>2.1</w:t>
      </w:r>
      <w:r w:rsidR="005F3C18" w:rsidRPr="00CC3CDD">
        <w:rPr>
          <w:i/>
          <w:sz w:val="27"/>
          <w:szCs w:val="27"/>
        </w:rPr>
        <w:t>6</w:t>
      </w:r>
      <w:r w:rsidRPr="00CC3CDD">
        <w:rPr>
          <w:i/>
          <w:sz w:val="27"/>
          <w:szCs w:val="27"/>
        </w:rPr>
        <w:t xml:space="preserve">.3. Плата за предоставление информации из реестра дисквалифицированных лиц </w:t>
      </w:r>
      <w:r w:rsidRPr="00CC3CDD">
        <w:rPr>
          <w:i/>
          <w:sz w:val="27"/>
          <w:szCs w:val="27"/>
        </w:rPr>
        <w:br/>
        <w:t>182 1 13 01190 01 0000 130</w:t>
      </w:r>
      <w:bookmarkEnd w:id="59"/>
      <w:bookmarkEnd w:id="60"/>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w:t>
      </w:r>
      <w:r w:rsidR="00583407" w:rsidRPr="00CC3CDD">
        <w:rPr>
          <w:rFonts w:ascii="Times New Roman" w:eastAsia="Times New Roman" w:hAnsi="Times New Roman" w:cs="Times New Roman"/>
          <w:sz w:val="28"/>
          <w:szCs w:val="28"/>
        </w:rPr>
        <w:t>методе прямого расчета</w:t>
      </w:r>
      <w:r w:rsidRPr="00CC3CDD">
        <w:rPr>
          <w:rFonts w:ascii="Times New Roman" w:eastAsia="Times New Roman" w:hAnsi="Times New Roman" w:cs="Times New Roman"/>
          <w:sz w:val="28"/>
          <w:szCs w:val="28"/>
        </w:rPr>
        <w:t xml:space="preserve">. </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Прогнозный объём поступлений платы за предоставление информации из реестра дисквалифицированных лиц (</w:t>
      </w:r>
      <w:proofErr w:type="gramStart"/>
      <w:r w:rsidRPr="00CC3CDD">
        <w:rPr>
          <w:rFonts w:ascii="Times New Roman" w:eastAsia="Times New Roman" w:hAnsi="Times New Roman" w:cs="Times New Roman"/>
          <w:sz w:val="28"/>
          <w:szCs w:val="28"/>
        </w:rPr>
        <w:t>П</w:t>
      </w:r>
      <w:proofErr w:type="gramEnd"/>
      <w:r w:rsidRPr="00CC3CDD">
        <w:rPr>
          <w:rFonts w:ascii="Times New Roman" w:eastAsia="Times New Roman" w:hAnsi="Times New Roman" w:cs="Times New Roman"/>
          <w:sz w:val="28"/>
          <w:szCs w:val="28"/>
        </w:rPr>
        <w:t> </w:t>
      </w:r>
      <w:r w:rsidRPr="00CC3CDD">
        <w:rPr>
          <w:rFonts w:ascii="Times New Roman" w:eastAsia="Times New Roman" w:hAnsi="Times New Roman" w:cs="Times New Roman"/>
          <w:sz w:val="28"/>
          <w:szCs w:val="28"/>
          <w:vertAlign w:val="subscript"/>
        </w:rPr>
        <w:t>ДЛ</w:t>
      </w:r>
      <w:r w:rsidRPr="00CC3CDD">
        <w:rPr>
          <w:rFonts w:ascii="Times New Roman" w:eastAsia="Times New Roman" w:hAnsi="Times New Roman" w:cs="Times New Roman"/>
          <w:sz w:val="28"/>
          <w:szCs w:val="28"/>
        </w:rPr>
        <w:t>) определяется, исходя из следующего алгоритма расчёта:</w:t>
      </w:r>
    </w:p>
    <w:p w:rsidR="00573EFF" w:rsidRPr="00CC3CDD" w:rsidRDefault="00573EFF" w:rsidP="00573EFF">
      <w:pPr>
        <w:spacing w:after="0" w:line="240" w:lineRule="auto"/>
        <w:jc w:val="center"/>
        <w:rPr>
          <w:rFonts w:ascii="Times New Roman" w:eastAsia="Times New Roman" w:hAnsi="Times New Roman" w:cs="Times New Roman"/>
          <w:b/>
          <w:i/>
          <w:sz w:val="28"/>
          <w:szCs w:val="28"/>
        </w:rPr>
      </w:pPr>
      <w:proofErr w:type="gramStart"/>
      <w:r w:rsidRPr="00CC3CDD">
        <w:rPr>
          <w:rFonts w:ascii="Times New Roman" w:eastAsia="Times New Roman" w:hAnsi="Times New Roman" w:cs="Times New Roman"/>
          <w:b/>
          <w:sz w:val="28"/>
          <w:szCs w:val="28"/>
        </w:rPr>
        <w:t>П</w:t>
      </w:r>
      <w:proofErr w:type="gramEnd"/>
      <w:r w:rsidRPr="00CC3CDD">
        <w:rPr>
          <w:rFonts w:ascii="Times New Roman" w:eastAsia="Times New Roman" w:hAnsi="Times New Roman" w:cs="Times New Roman"/>
          <w:b/>
          <w:sz w:val="28"/>
          <w:szCs w:val="28"/>
          <w:lang w:val="en-US"/>
        </w:rPr>
        <w:t> </w:t>
      </w:r>
      <w:r w:rsidRPr="00CC3CDD">
        <w:rPr>
          <w:rFonts w:ascii="Times New Roman" w:eastAsia="Times New Roman" w:hAnsi="Times New Roman" w:cs="Times New Roman"/>
          <w:b/>
          <w:sz w:val="28"/>
          <w:szCs w:val="28"/>
          <w:vertAlign w:val="subscript"/>
        </w:rPr>
        <w:t>ДЛ</w:t>
      </w:r>
      <w:r w:rsidRPr="00CC3CDD">
        <w:rPr>
          <w:rFonts w:ascii="Times New Roman" w:eastAsia="Times New Roman" w:hAnsi="Times New Roman" w:cs="Times New Roman"/>
          <w:b/>
          <w:i/>
          <w:sz w:val="28"/>
          <w:szCs w:val="28"/>
        </w:rPr>
        <w:t xml:space="preserve"> = </w:t>
      </w: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ДЛ</w:t>
      </w:r>
      <w:r w:rsidRPr="00CC3CDD">
        <w:rPr>
          <w:rFonts w:ascii="Times New Roman" w:eastAsia="Times New Roman" w:hAnsi="Times New Roman" w:cs="Times New Roman"/>
          <w:sz w:val="28"/>
          <w:szCs w:val="28"/>
        </w:rPr>
        <w:t xml:space="preserve"> * </w:t>
      </w:r>
      <w:r w:rsidRPr="00CC3CDD">
        <w:rPr>
          <w:rFonts w:ascii="Times New Roman" w:eastAsia="Times New Roman" w:hAnsi="Times New Roman" w:cs="Times New Roman"/>
          <w:b/>
          <w:sz w:val="28"/>
          <w:szCs w:val="28"/>
        </w:rPr>
        <w:t>Р </w:t>
      </w:r>
      <w:r w:rsidRPr="00CC3CDD">
        <w:rPr>
          <w:rFonts w:ascii="Times New Roman" w:eastAsia="Times New Roman" w:hAnsi="Times New Roman" w:cs="Times New Roman"/>
          <w:b/>
          <w:sz w:val="28"/>
          <w:szCs w:val="28"/>
          <w:vertAlign w:val="subscript"/>
        </w:rPr>
        <w:t>ДЛ</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w:t>
      </w:r>
      <w:r w:rsidRPr="00CC3CDD">
        <w:rPr>
          <w:rFonts w:ascii="Times New Roman" w:eastAsia="Times New Roman" w:hAnsi="Times New Roman" w:cs="Times New Roman"/>
          <w:sz w:val="28"/>
          <w:szCs w:val="28"/>
        </w:rPr>
        <w:t xml:space="preserve"> </w:t>
      </w:r>
      <w:r w:rsidRPr="00CC3CDD">
        <w:rPr>
          <w:rFonts w:ascii="Times New Roman" w:eastAsia="Times New Roman" w:hAnsi="Times New Roman" w:cs="Times New Roman"/>
          <w:b/>
          <w:sz w:val="28"/>
          <w:szCs w:val="28"/>
        </w:rPr>
        <w:t>F</w:t>
      </w:r>
      <w:r w:rsidRPr="00CC3CDD">
        <w:rPr>
          <w:rFonts w:ascii="Times New Roman" w:eastAsia="Times New Roman" w:hAnsi="Times New Roman" w:cs="Times New Roman"/>
          <w:b/>
          <w:i/>
          <w:sz w:val="28"/>
          <w:szCs w:val="28"/>
        </w:rPr>
        <w:t>,</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где:</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t>К </w:t>
      </w:r>
      <w:r w:rsidRPr="00CC3CDD">
        <w:rPr>
          <w:rFonts w:ascii="Times New Roman" w:eastAsia="Times New Roman" w:hAnsi="Times New Roman" w:cs="Times New Roman"/>
          <w:b/>
          <w:sz w:val="28"/>
          <w:szCs w:val="28"/>
          <w:vertAlign w:val="subscript"/>
        </w:rPr>
        <w:t>ДЛ</w:t>
      </w:r>
      <w:r w:rsidRPr="00CC3CDD">
        <w:rPr>
          <w:rFonts w:ascii="Times New Roman" w:eastAsia="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proofErr w:type="gramStart"/>
      <w:r w:rsidRPr="00CC3CDD">
        <w:rPr>
          <w:rFonts w:ascii="Times New Roman" w:eastAsia="Times New Roman" w:hAnsi="Times New Roman" w:cs="Times New Roman"/>
          <w:b/>
          <w:sz w:val="28"/>
          <w:szCs w:val="28"/>
        </w:rPr>
        <w:t>Р</w:t>
      </w:r>
      <w:proofErr w:type="gramEnd"/>
      <w:r w:rsidRPr="00CC3CDD">
        <w:rPr>
          <w:rFonts w:ascii="Times New Roman" w:eastAsia="Times New Roman" w:hAnsi="Times New Roman" w:cs="Times New Roman"/>
          <w:b/>
          <w:sz w:val="28"/>
          <w:szCs w:val="28"/>
        </w:rPr>
        <w:t> </w:t>
      </w:r>
      <w:r w:rsidRPr="00CC3CDD">
        <w:rPr>
          <w:rFonts w:ascii="Times New Roman" w:eastAsia="Times New Roman" w:hAnsi="Times New Roman" w:cs="Times New Roman"/>
          <w:b/>
          <w:sz w:val="28"/>
          <w:szCs w:val="28"/>
          <w:vertAlign w:val="subscript"/>
        </w:rPr>
        <w:t>ДЛ</w:t>
      </w:r>
      <w:r w:rsidRPr="00CC3CDD">
        <w:rPr>
          <w:rFonts w:ascii="Times New Roman" w:eastAsia="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b/>
          <w:sz w:val="28"/>
          <w:szCs w:val="28"/>
        </w:rPr>
        <w:lastRenderedPageBreak/>
        <w:t>F</w:t>
      </w:r>
      <w:r w:rsidRPr="00CC3CDD">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w:t>
      </w:r>
      <w:r w:rsidR="00486E8C" w:rsidRPr="00CC3CDD">
        <w:rPr>
          <w:rFonts w:ascii="Times New Roman" w:eastAsia="Times New Roman" w:hAnsi="Times New Roman" w:cs="Times New Roman"/>
          <w:sz w:val="28"/>
          <w:szCs w:val="28"/>
        </w:rPr>
        <w:t>а также разовые операции (поступления, возвраты и т.д.)</w:t>
      </w:r>
      <w:r w:rsidRPr="00CC3CDD">
        <w:rPr>
          <w:rFonts w:ascii="Times New Roman" w:eastAsia="Times New Roman" w:hAnsi="Times New Roman" w:cs="Times New Roman"/>
          <w:sz w:val="28"/>
          <w:szCs w:val="28"/>
        </w:rPr>
        <w:t>, рублей.</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AD78C4" w:rsidRPr="00CC3CDD" w:rsidRDefault="00AD78C4" w:rsidP="00AD78C4">
      <w:pPr>
        <w:spacing w:after="0" w:line="240" w:lineRule="auto"/>
        <w:ind w:firstLine="709"/>
        <w:jc w:val="both"/>
        <w:rPr>
          <w:rFonts w:ascii="Times New Roman" w:hAnsi="Times New Roman"/>
          <w:sz w:val="28"/>
          <w:szCs w:val="28"/>
        </w:rPr>
      </w:pPr>
    </w:p>
    <w:p w:rsidR="00AD78C4" w:rsidRPr="00CC3CDD" w:rsidRDefault="00AD78C4" w:rsidP="00AD78C4">
      <w:pPr>
        <w:pStyle w:val="2"/>
        <w:spacing w:after="240" w:line="240" w:lineRule="auto"/>
        <w:ind w:firstLine="709"/>
        <w:jc w:val="center"/>
        <w:rPr>
          <w:rFonts w:ascii="Cambria" w:hAnsi="Cambria"/>
          <w:i/>
          <w:color w:val="auto"/>
          <w:sz w:val="27"/>
          <w:szCs w:val="27"/>
        </w:rPr>
      </w:pPr>
      <w:bookmarkStart w:id="61" w:name="_Toc498422404"/>
      <w:r w:rsidRPr="00CC3CDD">
        <w:rPr>
          <w:rFonts w:ascii="Cambria" w:hAnsi="Cambria"/>
          <w:i/>
          <w:color w:val="auto"/>
          <w:sz w:val="27"/>
          <w:szCs w:val="27"/>
        </w:rPr>
        <w:t>2.</w:t>
      </w:r>
      <w:r w:rsidR="00456FAF" w:rsidRPr="00CC3CDD">
        <w:rPr>
          <w:rFonts w:ascii="Cambria" w:hAnsi="Cambria"/>
          <w:i/>
          <w:color w:val="auto"/>
          <w:sz w:val="27"/>
          <w:szCs w:val="27"/>
        </w:rPr>
        <w:t>1</w:t>
      </w:r>
      <w:r w:rsidR="005F3C18" w:rsidRPr="00CC3CDD">
        <w:rPr>
          <w:rFonts w:ascii="Cambria" w:hAnsi="Cambria"/>
          <w:i/>
          <w:color w:val="auto"/>
          <w:sz w:val="27"/>
          <w:szCs w:val="27"/>
        </w:rPr>
        <w:t>7</w:t>
      </w:r>
      <w:r w:rsidRPr="00CC3CDD">
        <w:rPr>
          <w:rFonts w:ascii="Cambria" w:hAnsi="Cambria"/>
          <w:i/>
          <w:color w:val="auto"/>
          <w:sz w:val="27"/>
          <w:szCs w:val="27"/>
        </w:rPr>
        <w:t xml:space="preserve">. Штрафы, санкции, возмещение ущерба </w:t>
      </w:r>
      <w:r w:rsidRPr="00CC3CDD">
        <w:rPr>
          <w:rFonts w:ascii="Cambria" w:hAnsi="Cambria"/>
          <w:i/>
          <w:color w:val="auto"/>
          <w:sz w:val="27"/>
          <w:szCs w:val="27"/>
        </w:rPr>
        <w:br/>
        <w:t>182 1 16 00000 00 0000 000</w:t>
      </w:r>
      <w:bookmarkEnd w:id="61"/>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Бюджетный кодекс Российской Федерации; </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w:t>
      </w:r>
      <w:r w:rsidR="00583407" w:rsidRPr="00CC3CDD">
        <w:rPr>
          <w:rFonts w:ascii="Times New Roman" w:eastAsia="Times New Roman" w:hAnsi="Times New Roman" w:cs="Times New Roman"/>
          <w:sz w:val="28"/>
          <w:szCs w:val="28"/>
        </w:rPr>
        <w:t xml:space="preserve">(в разбивке по видам) </w:t>
      </w:r>
      <w:r w:rsidRPr="00CC3CDD">
        <w:rPr>
          <w:rFonts w:ascii="Times New Roman" w:eastAsia="Times New Roman" w:hAnsi="Times New Roman" w:cs="Times New Roman"/>
          <w:sz w:val="28"/>
          <w:szCs w:val="28"/>
        </w:rPr>
        <w:t xml:space="preserve">с последующей разбивкой по кодам (группам) подвида доходов. </w:t>
      </w:r>
    </w:p>
    <w:p w:rsidR="00486E8C" w:rsidRPr="00CC3CDD" w:rsidRDefault="00486E8C"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При расчете учитываются следующие факторы: </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изменения в законодательстве;</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CC3CDD">
        <w:rPr>
          <w:rFonts w:ascii="Times New Roman" w:eastAsia="Times New Roman" w:hAnsi="Times New Roman" w:cs="Times New Roman"/>
          <w:sz w:val="28"/>
          <w:szCs w:val="28"/>
        </w:rPr>
        <w:t xml:space="preserve">налогов, сборов, страховых взносов и иных </w:t>
      </w:r>
      <w:r w:rsidRPr="00CC3CDD">
        <w:rPr>
          <w:rFonts w:ascii="Times New Roman" w:eastAsia="Times New Roman" w:hAnsi="Times New Roman" w:cs="Times New Roman"/>
          <w:sz w:val="28"/>
          <w:szCs w:val="28"/>
        </w:rPr>
        <w:t>обязательных платежей в бюджетную систему Российской Федерации»;</w:t>
      </w:r>
    </w:p>
    <w:p w:rsidR="00573EFF" w:rsidRPr="00CC3CDD" w:rsidRDefault="00573EFF" w:rsidP="00573EFF">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данные форм статистической налоговой отчетности и сведений;</w:t>
      </w:r>
    </w:p>
    <w:p w:rsidR="00573EFF" w:rsidRPr="00CC3CDD" w:rsidRDefault="00573EFF" w:rsidP="00573EF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 xml:space="preserve">- иные факторы </w:t>
      </w:r>
      <w:r w:rsidR="00486E8C" w:rsidRPr="00CC3CDD">
        <w:rPr>
          <w:rFonts w:ascii="Times New Roman" w:eastAsia="Times New Roman" w:hAnsi="Times New Roman" w:cs="Times New Roman"/>
          <w:sz w:val="28"/>
          <w:szCs w:val="28"/>
        </w:rPr>
        <w:t>(в том числе работа по погашению кредиторской и дебиторской задолженности, возможная корректировка на поступления, имеющие характер «всплеска» и др.)</w:t>
      </w:r>
      <w:r w:rsidR="001F0303" w:rsidRPr="00CC3CDD">
        <w:rPr>
          <w:rFonts w:ascii="Times New Roman" w:eastAsia="Times New Roman" w:hAnsi="Times New Roman" w:cs="Times New Roman"/>
          <w:sz w:val="28"/>
          <w:szCs w:val="28"/>
        </w:rPr>
        <w:t>.</w:t>
      </w:r>
      <w:r w:rsidRPr="00CC3CDD">
        <w:rPr>
          <w:rFonts w:ascii="Times New Roman" w:eastAsia="Times New Roman" w:hAnsi="Times New Roman" w:cs="Times New Roman"/>
          <w:sz w:val="28"/>
          <w:szCs w:val="28"/>
        </w:rPr>
        <w:t xml:space="preserve"> </w:t>
      </w:r>
    </w:p>
    <w:p w:rsidR="00DD0FB0" w:rsidRPr="00CC3CDD" w:rsidRDefault="00DD0FB0" w:rsidP="00D30F28">
      <w:pPr>
        <w:autoSpaceDE w:val="0"/>
        <w:autoSpaceDN w:val="0"/>
        <w:adjustRightInd w:val="0"/>
        <w:spacing w:after="0" w:line="240" w:lineRule="auto"/>
        <w:ind w:firstLine="709"/>
        <w:jc w:val="both"/>
        <w:rPr>
          <w:rFonts w:ascii="Times New Roman" w:eastAsia="Times New Roman" w:hAnsi="Times New Roman" w:cs="Times New Roman"/>
          <w:strike/>
          <w:sz w:val="28"/>
          <w:szCs w:val="28"/>
        </w:rPr>
      </w:pPr>
    </w:p>
    <w:p w:rsidR="00D30F28" w:rsidRPr="00CC3CDD" w:rsidRDefault="00D30F28" w:rsidP="00DD0FB0">
      <w:pPr>
        <w:spacing w:after="0" w:line="240" w:lineRule="auto"/>
        <w:ind w:firstLine="709"/>
        <w:jc w:val="center"/>
        <w:rPr>
          <w:rFonts w:ascii="Cambria" w:eastAsia="Times New Roman" w:hAnsi="Cambria" w:cs="Times New Roman"/>
          <w:b/>
          <w:bCs/>
          <w:i/>
          <w:sz w:val="27"/>
          <w:szCs w:val="27"/>
        </w:rPr>
      </w:pPr>
      <w:r w:rsidRPr="00CC3CDD">
        <w:rPr>
          <w:rFonts w:ascii="Cambria" w:eastAsia="Times New Roman" w:hAnsi="Cambria" w:cs="Times New Roman"/>
          <w:b/>
          <w:bCs/>
          <w:i/>
          <w:sz w:val="27"/>
          <w:szCs w:val="27"/>
        </w:rPr>
        <w:t>2.17.1. Доходы о</w:t>
      </w:r>
      <w:r w:rsidR="00DD0FB0" w:rsidRPr="00CC3CDD">
        <w:rPr>
          <w:rFonts w:ascii="Cambria" w:eastAsia="Times New Roman" w:hAnsi="Cambria" w:cs="Times New Roman"/>
          <w:b/>
          <w:bCs/>
          <w:i/>
          <w:sz w:val="27"/>
          <w:szCs w:val="27"/>
        </w:rPr>
        <w:t xml:space="preserve">т денежных взысканий (штрафов), </w:t>
      </w:r>
      <w:r w:rsidRPr="00CC3CDD">
        <w:rPr>
          <w:rFonts w:ascii="Cambria" w:eastAsia="Times New Roman" w:hAnsi="Cambria" w:cs="Times New Roman"/>
          <w:b/>
          <w:bCs/>
          <w:i/>
          <w:sz w:val="27"/>
          <w:szCs w:val="27"/>
        </w:rPr>
        <w:t>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w:t>
      </w:r>
    </w:p>
    <w:p w:rsidR="00D30F28" w:rsidRPr="00CC3CDD" w:rsidRDefault="00D30F28" w:rsidP="00DD0FB0">
      <w:pPr>
        <w:spacing w:after="0" w:line="240" w:lineRule="auto"/>
        <w:ind w:firstLine="709"/>
        <w:jc w:val="center"/>
        <w:rPr>
          <w:rFonts w:ascii="Cambria" w:eastAsia="Times New Roman" w:hAnsi="Cambria" w:cs="Times New Roman"/>
          <w:b/>
          <w:bCs/>
          <w:i/>
          <w:sz w:val="27"/>
          <w:szCs w:val="27"/>
        </w:rPr>
      </w:pPr>
      <w:r w:rsidRPr="00CC3CDD">
        <w:rPr>
          <w:rFonts w:ascii="Cambria" w:eastAsia="Times New Roman" w:hAnsi="Cambria" w:cs="Times New Roman"/>
          <w:b/>
          <w:bCs/>
          <w:i/>
          <w:sz w:val="27"/>
          <w:szCs w:val="27"/>
        </w:rPr>
        <w:t>182 1 16 10122 01 0000 140</w:t>
      </w:r>
    </w:p>
    <w:p w:rsidR="00DD0FB0" w:rsidRPr="00CC3CDD" w:rsidRDefault="00DD0FB0" w:rsidP="00DD0FB0">
      <w:pPr>
        <w:spacing w:after="0" w:line="240" w:lineRule="auto"/>
        <w:ind w:firstLine="709"/>
        <w:jc w:val="center"/>
        <w:rPr>
          <w:rFonts w:ascii="Cambria" w:eastAsia="Times New Roman" w:hAnsi="Cambria" w:cs="Times New Roman"/>
          <w:b/>
          <w:bCs/>
          <w:i/>
          <w:sz w:val="27"/>
          <w:szCs w:val="27"/>
        </w:rPr>
      </w:pPr>
    </w:p>
    <w:p w:rsidR="00DD0FB0" w:rsidRPr="00CC3CDD" w:rsidRDefault="00DD0FB0" w:rsidP="00DD0FB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D0FB0" w:rsidRPr="00CC3CDD" w:rsidRDefault="00DD0FB0" w:rsidP="00DD0FB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D0FB0" w:rsidRPr="00CC3CDD" w:rsidRDefault="00DD0FB0" w:rsidP="00DD0FB0">
      <w:pPr>
        <w:spacing w:after="0" w:line="240" w:lineRule="auto"/>
        <w:ind w:firstLine="709"/>
        <w:jc w:val="both"/>
        <w:rPr>
          <w:rFonts w:ascii="Times New Roman" w:eastAsia="Times New Roman" w:hAnsi="Times New Roman" w:cs="Times New Roman"/>
          <w:sz w:val="28"/>
          <w:szCs w:val="28"/>
        </w:rPr>
      </w:pPr>
    </w:p>
    <w:p w:rsidR="00D30F28" w:rsidRPr="00CC3CDD" w:rsidRDefault="00D30F28" w:rsidP="00DD0FB0">
      <w:pPr>
        <w:spacing w:after="0" w:line="240" w:lineRule="auto"/>
        <w:ind w:firstLine="709"/>
        <w:jc w:val="both"/>
        <w:rPr>
          <w:rFonts w:ascii="Cambria" w:eastAsia="Times New Roman" w:hAnsi="Cambria" w:cs="Times New Roman"/>
          <w:b/>
          <w:bCs/>
          <w:i/>
          <w:sz w:val="27"/>
          <w:szCs w:val="27"/>
        </w:rPr>
      </w:pPr>
      <w:r w:rsidRPr="00CC3CDD">
        <w:rPr>
          <w:rFonts w:ascii="Cambria" w:eastAsia="Times New Roman" w:hAnsi="Cambria" w:cs="Times New Roman"/>
          <w:b/>
          <w:bCs/>
          <w:i/>
          <w:sz w:val="27"/>
          <w:szCs w:val="27"/>
        </w:rPr>
        <w:lastRenderedPageBreak/>
        <w:t>2.17.2.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p w:rsidR="00D30F28" w:rsidRPr="00CC3CDD" w:rsidRDefault="00D30F28" w:rsidP="00D30F28">
      <w:pPr>
        <w:jc w:val="center"/>
        <w:rPr>
          <w:rFonts w:ascii="Cambria" w:eastAsia="Times New Roman" w:hAnsi="Cambria" w:cs="Times New Roman"/>
          <w:b/>
          <w:bCs/>
          <w:i/>
          <w:sz w:val="27"/>
          <w:szCs w:val="27"/>
        </w:rPr>
      </w:pPr>
      <w:r w:rsidRPr="00CC3CDD">
        <w:rPr>
          <w:rFonts w:ascii="Cambria" w:eastAsia="Times New Roman" w:hAnsi="Cambria" w:cs="Times New Roman"/>
          <w:b/>
          <w:bCs/>
          <w:i/>
          <w:sz w:val="27"/>
          <w:szCs w:val="27"/>
        </w:rPr>
        <w:t>182 1 16 10123 01 0000 140</w:t>
      </w:r>
    </w:p>
    <w:p w:rsidR="00DD0FB0" w:rsidRPr="00CC3CDD" w:rsidRDefault="00DD0FB0" w:rsidP="00DD0FB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D0FB0" w:rsidRPr="00CC3CDD" w:rsidRDefault="00DD0FB0" w:rsidP="00DD0FB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30F28" w:rsidRPr="00CC3CDD" w:rsidRDefault="00D30F28" w:rsidP="00D30F2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CC3CDD">
        <w:rPr>
          <w:rFonts w:ascii="Cambria" w:eastAsia="Times New Roman" w:hAnsi="Cambria" w:cs="Times New Roman"/>
          <w:b/>
          <w:bCs/>
          <w:i/>
          <w:sz w:val="27"/>
          <w:szCs w:val="27"/>
        </w:rPr>
        <w:t>2.17.3.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p w:rsidR="00D30F28" w:rsidRPr="00CC3CDD" w:rsidRDefault="00D30F28" w:rsidP="00D30F28">
      <w:pPr>
        <w:jc w:val="center"/>
        <w:rPr>
          <w:rFonts w:ascii="Cambria" w:eastAsia="Times New Roman" w:hAnsi="Cambria" w:cs="Times New Roman"/>
          <w:b/>
          <w:bCs/>
          <w:i/>
          <w:sz w:val="27"/>
          <w:szCs w:val="27"/>
        </w:rPr>
      </w:pPr>
      <w:r w:rsidRPr="00CC3CDD">
        <w:rPr>
          <w:rFonts w:ascii="Cambria" w:eastAsia="Times New Roman" w:hAnsi="Cambria" w:cs="Times New Roman"/>
          <w:b/>
          <w:bCs/>
          <w:i/>
          <w:sz w:val="27"/>
          <w:szCs w:val="27"/>
        </w:rPr>
        <w:t xml:space="preserve">            182 1 16 10129 01 0000 140</w:t>
      </w:r>
    </w:p>
    <w:p w:rsidR="00DD0FB0" w:rsidRPr="00CC3CDD" w:rsidRDefault="00DD0FB0" w:rsidP="00DD0FB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D0FB0" w:rsidRDefault="00DD0FB0" w:rsidP="00DD0FB0">
      <w:pPr>
        <w:spacing w:after="0" w:line="240" w:lineRule="auto"/>
        <w:ind w:firstLine="709"/>
        <w:jc w:val="both"/>
        <w:rPr>
          <w:rFonts w:ascii="Times New Roman" w:eastAsia="Times New Roman" w:hAnsi="Times New Roman" w:cs="Times New Roman"/>
          <w:sz w:val="28"/>
          <w:szCs w:val="28"/>
        </w:rPr>
      </w:pPr>
      <w:r w:rsidRPr="00CC3CDD">
        <w:rPr>
          <w:rFonts w:ascii="Times New Roman" w:eastAsia="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07D1C" w:rsidRPr="00F07D1C" w:rsidRDefault="00F07D1C" w:rsidP="00DD0FB0">
      <w:pPr>
        <w:jc w:val="center"/>
        <w:rPr>
          <w:rFonts w:ascii="Cambria" w:eastAsia="Times New Roman" w:hAnsi="Cambria" w:cs="Times New Roman"/>
          <w:bCs/>
          <w:sz w:val="27"/>
          <w:szCs w:val="27"/>
        </w:rPr>
      </w:pPr>
    </w:p>
    <w:sectPr w:rsidR="00F07D1C" w:rsidRPr="00F07D1C" w:rsidSect="00A51473">
      <w:headerReference w:type="default" r:id="rId10"/>
      <w:pgSz w:w="11906" w:h="16838"/>
      <w:pgMar w:top="426" w:right="851"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7B" w:rsidRDefault="002B257B" w:rsidP="00C37695">
      <w:pPr>
        <w:spacing w:after="0" w:line="240" w:lineRule="auto"/>
      </w:pPr>
      <w:r>
        <w:separator/>
      </w:r>
    </w:p>
  </w:endnote>
  <w:endnote w:type="continuationSeparator" w:id="0">
    <w:p w:rsidR="002B257B" w:rsidRDefault="002B257B" w:rsidP="00C3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7B" w:rsidRDefault="002B257B" w:rsidP="00C37695">
      <w:pPr>
        <w:spacing w:after="0" w:line="240" w:lineRule="auto"/>
      </w:pPr>
      <w:r>
        <w:separator/>
      </w:r>
    </w:p>
  </w:footnote>
  <w:footnote w:type="continuationSeparator" w:id="0">
    <w:p w:rsidR="002B257B" w:rsidRDefault="002B257B" w:rsidP="00C37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004466"/>
      <w:docPartObj>
        <w:docPartGallery w:val="Page Numbers (Top of Page)"/>
        <w:docPartUnique/>
      </w:docPartObj>
    </w:sdtPr>
    <w:sdtEndPr/>
    <w:sdtContent>
      <w:p w:rsidR="002B257B" w:rsidRDefault="002B257B">
        <w:pPr>
          <w:pStyle w:val="aa"/>
          <w:jc w:val="right"/>
        </w:pPr>
        <w:r>
          <w:fldChar w:fldCharType="begin"/>
        </w:r>
        <w:r>
          <w:instrText>PAGE   \* MERGEFORMAT</w:instrText>
        </w:r>
        <w:r>
          <w:fldChar w:fldCharType="separate"/>
        </w:r>
        <w:r w:rsidR="00CC3CDD">
          <w:rPr>
            <w:noProof/>
          </w:rPr>
          <w:t>77</w:t>
        </w:r>
        <w:r>
          <w:fldChar w:fldCharType="end"/>
        </w:r>
      </w:p>
    </w:sdtContent>
  </w:sdt>
  <w:p w:rsidR="002B257B" w:rsidRDefault="002B257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2726D2B"/>
    <w:multiLevelType w:val="hybridMultilevel"/>
    <w:tmpl w:val="A0F69D06"/>
    <w:lvl w:ilvl="0" w:tplc="9B6ABDBE">
      <w:start w:val="1"/>
      <w:numFmt w:val="decimal"/>
      <w:lvlText w:val="%1."/>
      <w:lvlJc w:val="left"/>
      <w:pPr>
        <w:ind w:left="1949" w:hanging="141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6F364807"/>
    <w:multiLevelType w:val="hybridMultilevel"/>
    <w:tmpl w:val="6E0AE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12"/>
    <w:rsid w:val="00000C61"/>
    <w:rsid w:val="00002693"/>
    <w:rsid w:val="00003274"/>
    <w:rsid w:val="00004767"/>
    <w:rsid w:val="000055CC"/>
    <w:rsid w:val="000073A3"/>
    <w:rsid w:val="00021460"/>
    <w:rsid w:val="00023FBE"/>
    <w:rsid w:val="0002798B"/>
    <w:rsid w:val="00034566"/>
    <w:rsid w:val="00037E7B"/>
    <w:rsid w:val="0004303F"/>
    <w:rsid w:val="000432AC"/>
    <w:rsid w:val="00045E96"/>
    <w:rsid w:val="00054008"/>
    <w:rsid w:val="00064A37"/>
    <w:rsid w:val="00074DFA"/>
    <w:rsid w:val="00075C65"/>
    <w:rsid w:val="000857AC"/>
    <w:rsid w:val="00086B57"/>
    <w:rsid w:val="000906F8"/>
    <w:rsid w:val="00095600"/>
    <w:rsid w:val="000A2E19"/>
    <w:rsid w:val="000A4D97"/>
    <w:rsid w:val="000A6025"/>
    <w:rsid w:val="000B01A4"/>
    <w:rsid w:val="000B1866"/>
    <w:rsid w:val="000B57F9"/>
    <w:rsid w:val="000C2E61"/>
    <w:rsid w:val="000C3573"/>
    <w:rsid w:val="000C5A73"/>
    <w:rsid w:val="000C5B56"/>
    <w:rsid w:val="000D222A"/>
    <w:rsid w:val="000D2BA7"/>
    <w:rsid w:val="000D35CC"/>
    <w:rsid w:val="000D3645"/>
    <w:rsid w:val="000D3A04"/>
    <w:rsid w:val="000D61BF"/>
    <w:rsid w:val="000E1C10"/>
    <w:rsid w:val="000E3324"/>
    <w:rsid w:val="000F2964"/>
    <w:rsid w:val="0010305E"/>
    <w:rsid w:val="0010555D"/>
    <w:rsid w:val="00113F3B"/>
    <w:rsid w:val="001162E3"/>
    <w:rsid w:val="001167EC"/>
    <w:rsid w:val="00121E4D"/>
    <w:rsid w:val="001237D6"/>
    <w:rsid w:val="0013790C"/>
    <w:rsid w:val="00137F22"/>
    <w:rsid w:val="00144BBD"/>
    <w:rsid w:val="001454CC"/>
    <w:rsid w:val="00146936"/>
    <w:rsid w:val="00150FCE"/>
    <w:rsid w:val="00155B2A"/>
    <w:rsid w:val="0015789D"/>
    <w:rsid w:val="0016201C"/>
    <w:rsid w:val="00162EB1"/>
    <w:rsid w:val="00165B13"/>
    <w:rsid w:val="00172EC4"/>
    <w:rsid w:val="00175942"/>
    <w:rsid w:val="001818C3"/>
    <w:rsid w:val="0018312E"/>
    <w:rsid w:val="00183B88"/>
    <w:rsid w:val="001861CD"/>
    <w:rsid w:val="00190249"/>
    <w:rsid w:val="00191142"/>
    <w:rsid w:val="00193A65"/>
    <w:rsid w:val="0019426F"/>
    <w:rsid w:val="001A1948"/>
    <w:rsid w:val="001A2387"/>
    <w:rsid w:val="001A2505"/>
    <w:rsid w:val="001A4942"/>
    <w:rsid w:val="001A5D07"/>
    <w:rsid w:val="001A5EB1"/>
    <w:rsid w:val="001A613A"/>
    <w:rsid w:val="001A7D89"/>
    <w:rsid w:val="001B17A8"/>
    <w:rsid w:val="001B3BF3"/>
    <w:rsid w:val="001B718B"/>
    <w:rsid w:val="001B744F"/>
    <w:rsid w:val="001C2CAC"/>
    <w:rsid w:val="001C4A72"/>
    <w:rsid w:val="001C5914"/>
    <w:rsid w:val="001D2BA0"/>
    <w:rsid w:val="001D770F"/>
    <w:rsid w:val="001D7C82"/>
    <w:rsid w:val="001E5626"/>
    <w:rsid w:val="001F0303"/>
    <w:rsid w:val="001F0CF3"/>
    <w:rsid w:val="001F1006"/>
    <w:rsid w:val="001F125C"/>
    <w:rsid w:val="001F4709"/>
    <w:rsid w:val="001F5026"/>
    <w:rsid w:val="001F5557"/>
    <w:rsid w:val="001F7652"/>
    <w:rsid w:val="002005E2"/>
    <w:rsid w:val="00203C74"/>
    <w:rsid w:val="00203EC4"/>
    <w:rsid w:val="002062B1"/>
    <w:rsid w:val="00206A9A"/>
    <w:rsid w:val="002101B2"/>
    <w:rsid w:val="002110BB"/>
    <w:rsid w:val="00211731"/>
    <w:rsid w:val="00214848"/>
    <w:rsid w:val="002251C5"/>
    <w:rsid w:val="00230B23"/>
    <w:rsid w:val="00234EAA"/>
    <w:rsid w:val="00235271"/>
    <w:rsid w:val="00240DDD"/>
    <w:rsid w:val="00240ECC"/>
    <w:rsid w:val="00242283"/>
    <w:rsid w:val="0024337D"/>
    <w:rsid w:val="002455C8"/>
    <w:rsid w:val="002522F3"/>
    <w:rsid w:val="002579C8"/>
    <w:rsid w:val="00260BD5"/>
    <w:rsid w:val="00263A97"/>
    <w:rsid w:val="00273DBF"/>
    <w:rsid w:val="0028100F"/>
    <w:rsid w:val="00283766"/>
    <w:rsid w:val="0029626C"/>
    <w:rsid w:val="002965D2"/>
    <w:rsid w:val="00296CC3"/>
    <w:rsid w:val="002A0723"/>
    <w:rsid w:val="002A3C95"/>
    <w:rsid w:val="002B257B"/>
    <w:rsid w:val="002B4C67"/>
    <w:rsid w:val="002B5EE0"/>
    <w:rsid w:val="002C12EA"/>
    <w:rsid w:val="002D7FB6"/>
    <w:rsid w:val="002E09E9"/>
    <w:rsid w:val="002E0CB0"/>
    <w:rsid w:val="002E4FE4"/>
    <w:rsid w:val="002E6751"/>
    <w:rsid w:val="002E7031"/>
    <w:rsid w:val="002F7107"/>
    <w:rsid w:val="00300A05"/>
    <w:rsid w:val="00302A13"/>
    <w:rsid w:val="00305264"/>
    <w:rsid w:val="003121D5"/>
    <w:rsid w:val="0031231E"/>
    <w:rsid w:val="00313B25"/>
    <w:rsid w:val="00320070"/>
    <w:rsid w:val="003314BB"/>
    <w:rsid w:val="0033505A"/>
    <w:rsid w:val="00336AF3"/>
    <w:rsid w:val="003374F7"/>
    <w:rsid w:val="0034159E"/>
    <w:rsid w:val="00341DA7"/>
    <w:rsid w:val="003422DC"/>
    <w:rsid w:val="00345309"/>
    <w:rsid w:val="00347510"/>
    <w:rsid w:val="0034762B"/>
    <w:rsid w:val="003501D9"/>
    <w:rsid w:val="00353AEC"/>
    <w:rsid w:val="00361C61"/>
    <w:rsid w:val="00364778"/>
    <w:rsid w:val="00370288"/>
    <w:rsid w:val="00370454"/>
    <w:rsid w:val="00370A05"/>
    <w:rsid w:val="00375D52"/>
    <w:rsid w:val="00380DD6"/>
    <w:rsid w:val="003819B3"/>
    <w:rsid w:val="00382079"/>
    <w:rsid w:val="00384249"/>
    <w:rsid w:val="00384401"/>
    <w:rsid w:val="003845AC"/>
    <w:rsid w:val="003866D9"/>
    <w:rsid w:val="00391790"/>
    <w:rsid w:val="003A010A"/>
    <w:rsid w:val="003A0168"/>
    <w:rsid w:val="003A4258"/>
    <w:rsid w:val="003A4E98"/>
    <w:rsid w:val="003A5A3F"/>
    <w:rsid w:val="003B1668"/>
    <w:rsid w:val="003B51F6"/>
    <w:rsid w:val="003C6D58"/>
    <w:rsid w:val="003C73DE"/>
    <w:rsid w:val="003D292C"/>
    <w:rsid w:val="003D6107"/>
    <w:rsid w:val="003F0659"/>
    <w:rsid w:val="003F12E7"/>
    <w:rsid w:val="003F2B68"/>
    <w:rsid w:val="003F4539"/>
    <w:rsid w:val="003F5AE6"/>
    <w:rsid w:val="003F5DA7"/>
    <w:rsid w:val="003F7D4A"/>
    <w:rsid w:val="00400BBD"/>
    <w:rsid w:val="0040521A"/>
    <w:rsid w:val="00407A51"/>
    <w:rsid w:val="00413536"/>
    <w:rsid w:val="00415C26"/>
    <w:rsid w:val="00415E17"/>
    <w:rsid w:val="00416F7F"/>
    <w:rsid w:val="00423C7A"/>
    <w:rsid w:val="00425ECD"/>
    <w:rsid w:val="0043036C"/>
    <w:rsid w:val="0045198E"/>
    <w:rsid w:val="00456FAF"/>
    <w:rsid w:val="004570C2"/>
    <w:rsid w:val="004643C2"/>
    <w:rsid w:val="0047107E"/>
    <w:rsid w:val="00472D2E"/>
    <w:rsid w:val="00477186"/>
    <w:rsid w:val="004842C5"/>
    <w:rsid w:val="0048463A"/>
    <w:rsid w:val="00486E8C"/>
    <w:rsid w:val="0048797C"/>
    <w:rsid w:val="00493E06"/>
    <w:rsid w:val="00497286"/>
    <w:rsid w:val="004A01C7"/>
    <w:rsid w:val="004A291C"/>
    <w:rsid w:val="004A4B73"/>
    <w:rsid w:val="004B02D0"/>
    <w:rsid w:val="004B3DE0"/>
    <w:rsid w:val="004C189E"/>
    <w:rsid w:val="004C1AC7"/>
    <w:rsid w:val="004C1E08"/>
    <w:rsid w:val="004C6A9C"/>
    <w:rsid w:val="004D0F8E"/>
    <w:rsid w:val="004D3174"/>
    <w:rsid w:val="004E0548"/>
    <w:rsid w:val="004E3566"/>
    <w:rsid w:val="004E388C"/>
    <w:rsid w:val="004E4241"/>
    <w:rsid w:val="004E4AFB"/>
    <w:rsid w:val="004E73C5"/>
    <w:rsid w:val="004F149D"/>
    <w:rsid w:val="00507121"/>
    <w:rsid w:val="00507D07"/>
    <w:rsid w:val="00510339"/>
    <w:rsid w:val="0051279D"/>
    <w:rsid w:val="00512E5B"/>
    <w:rsid w:val="00513BD6"/>
    <w:rsid w:val="00515123"/>
    <w:rsid w:val="005171A0"/>
    <w:rsid w:val="00521608"/>
    <w:rsid w:val="005248AD"/>
    <w:rsid w:val="00526C4B"/>
    <w:rsid w:val="005271A3"/>
    <w:rsid w:val="00531797"/>
    <w:rsid w:val="005326DE"/>
    <w:rsid w:val="00540F03"/>
    <w:rsid w:val="005415B2"/>
    <w:rsid w:val="00541CF0"/>
    <w:rsid w:val="005507B7"/>
    <w:rsid w:val="00550F37"/>
    <w:rsid w:val="005521C6"/>
    <w:rsid w:val="00557279"/>
    <w:rsid w:val="00557E96"/>
    <w:rsid w:val="0056429B"/>
    <w:rsid w:val="00564596"/>
    <w:rsid w:val="00564A9B"/>
    <w:rsid w:val="0057034F"/>
    <w:rsid w:val="00571CF4"/>
    <w:rsid w:val="00573EFF"/>
    <w:rsid w:val="00575357"/>
    <w:rsid w:val="00576211"/>
    <w:rsid w:val="00576273"/>
    <w:rsid w:val="00580D15"/>
    <w:rsid w:val="005817B6"/>
    <w:rsid w:val="00581BFC"/>
    <w:rsid w:val="00583407"/>
    <w:rsid w:val="005901ED"/>
    <w:rsid w:val="005917C8"/>
    <w:rsid w:val="0059488E"/>
    <w:rsid w:val="00595C04"/>
    <w:rsid w:val="00596997"/>
    <w:rsid w:val="005A5F65"/>
    <w:rsid w:val="005B0B5A"/>
    <w:rsid w:val="005B4984"/>
    <w:rsid w:val="005C02E5"/>
    <w:rsid w:val="005C3FA3"/>
    <w:rsid w:val="005C5745"/>
    <w:rsid w:val="005C5FB4"/>
    <w:rsid w:val="005C786A"/>
    <w:rsid w:val="005D0F1A"/>
    <w:rsid w:val="005D4E87"/>
    <w:rsid w:val="005E60EB"/>
    <w:rsid w:val="005F3C18"/>
    <w:rsid w:val="00607D35"/>
    <w:rsid w:val="006108B3"/>
    <w:rsid w:val="00611444"/>
    <w:rsid w:val="00612EFD"/>
    <w:rsid w:val="006139ED"/>
    <w:rsid w:val="00613BBE"/>
    <w:rsid w:val="00621A4B"/>
    <w:rsid w:val="00624793"/>
    <w:rsid w:val="0062738D"/>
    <w:rsid w:val="00627B10"/>
    <w:rsid w:val="00631958"/>
    <w:rsid w:val="00636B6E"/>
    <w:rsid w:val="00637DA3"/>
    <w:rsid w:val="0064334A"/>
    <w:rsid w:val="00644D46"/>
    <w:rsid w:val="0064690E"/>
    <w:rsid w:val="0065696A"/>
    <w:rsid w:val="006614BA"/>
    <w:rsid w:val="00667506"/>
    <w:rsid w:val="00670D02"/>
    <w:rsid w:val="0067296E"/>
    <w:rsid w:val="0067454F"/>
    <w:rsid w:val="006850BE"/>
    <w:rsid w:val="00691259"/>
    <w:rsid w:val="00695522"/>
    <w:rsid w:val="00696ECA"/>
    <w:rsid w:val="006A2BE5"/>
    <w:rsid w:val="006A5F5B"/>
    <w:rsid w:val="006A60B8"/>
    <w:rsid w:val="006A61F1"/>
    <w:rsid w:val="006A6206"/>
    <w:rsid w:val="006A704C"/>
    <w:rsid w:val="006B4B2A"/>
    <w:rsid w:val="006B60E7"/>
    <w:rsid w:val="006C09DC"/>
    <w:rsid w:val="006C4615"/>
    <w:rsid w:val="006D254B"/>
    <w:rsid w:val="006D4B41"/>
    <w:rsid w:val="006D4D97"/>
    <w:rsid w:val="006D5DD7"/>
    <w:rsid w:val="006D6DFA"/>
    <w:rsid w:val="006E0FA4"/>
    <w:rsid w:val="006E5681"/>
    <w:rsid w:val="006E71A3"/>
    <w:rsid w:val="006F51A4"/>
    <w:rsid w:val="007022DB"/>
    <w:rsid w:val="007028E7"/>
    <w:rsid w:val="00703A74"/>
    <w:rsid w:val="00703E18"/>
    <w:rsid w:val="00710D7C"/>
    <w:rsid w:val="00713CA0"/>
    <w:rsid w:val="00716FEF"/>
    <w:rsid w:val="00721D7F"/>
    <w:rsid w:val="00723D9F"/>
    <w:rsid w:val="00725682"/>
    <w:rsid w:val="00726353"/>
    <w:rsid w:val="00730708"/>
    <w:rsid w:val="00730753"/>
    <w:rsid w:val="007310C9"/>
    <w:rsid w:val="0073512A"/>
    <w:rsid w:val="007411E9"/>
    <w:rsid w:val="00742877"/>
    <w:rsid w:val="00752F46"/>
    <w:rsid w:val="00755C26"/>
    <w:rsid w:val="00761CEC"/>
    <w:rsid w:val="00762450"/>
    <w:rsid w:val="0076651A"/>
    <w:rsid w:val="007725B4"/>
    <w:rsid w:val="00772B17"/>
    <w:rsid w:val="0078029B"/>
    <w:rsid w:val="00791BFE"/>
    <w:rsid w:val="007925EE"/>
    <w:rsid w:val="007A32B7"/>
    <w:rsid w:val="007B487D"/>
    <w:rsid w:val="007C1A46"/>
    <w:rsid w:val="007C1F26"/>
    <w:rsid w:val="007C2E5B"/>
    <w:rsid w:val="007C44D0"/>
    <w:rsid w:val="007D22E8"/>
    <w:rsid w:val="007D32BB"/>
    <w:rsid w:val="007D6CEF"/>
    <w:rsid w:val="007E0D93"/>
    <w:rsid w:val="007E2701"/>
    <w:rsid w:val="007F0C4E"/>
    <w:rsid w:val="0080192F"/>
    <w:rsid w:val="0081127D"/>
    <w:rsid w:val="00812CB7"/>
    <w:rsid w:val="00814DA4"/>
    <w:rsid w:val="008151D4"/>
    <w:rsid w:val="00815312"/>
    <w:rsid w:val="00816B2D"/>
    <w:rsid w:val="00816F11"/>
    <w:rsid w:val="0082257A"/>
    <w:rsid w:val="00824D2E"/>
    <w:rsid w:val="00830D89"/>
    <w:rsid w:val="00833F51"/>
    <w:rsid w:val="008428EE"/>
    <w:rsid w:val="00846413"/>
    <w:rsid w:val="00863C6B"/>
    <w:rsid w:val="00867BD6"/>
    <w:rsid w:val="008747D5"/>
    <w:rsid w:val="00874DEF"/>
    <w:rsid w:val="00876FDA"/>
    <w:rsid w:val="00881DEF"/>
    <w:rsid w:val="0088379C"/>
    <w:rsid w:val="00891200"/>
    <w:rsid w:val="00892CA3"/>
    <w:rsid w:val="008938D6"/>
    <w:rsid w:val="008A2792"/>
    <w:rsid w:val="008A644E"/>
    <w:rsid w:val="008A6A0A"/>
    <w:rsid w:val="008B0E88"/>
    <w:rsid w:val="008B77DC"/>
    <w:rsid w:val="008C09A0"/>
    <w:rsid w:val="008C6399"/>
    <w:rsid w:val="008D0CBB"/>
    <w:rsid w:val="008D38DC"/>
    <w:rsid w:val="008D5AE3"/>
    <w:rsid w:val="008D61CB"/>
    <w:rsid w:val="008D7CF8"/>
    <w:rsid w:val="008E283E"/>
    <w:rsid w:val="008E3F33"/>
    <w:rsid w:val="008E466E"/>
    <w:rsid w:val="008E6E30"/>
    <w:rsid w:val="008F2710"/>
    <w:rsid w:val="008F2913"/>
    <w:rsid w:val="008F4AD4"/>
    <w:rsid w:val="008F595F"/>
    <w:rsid w:val="0090273F"/>
    <w:rsid w:val="009059D1"/>
    <w:rsid w:val="009109B8"/>
    <w:rsid w:val="009156BA"/>
    <w:rsid w:val="009245D0"/>
    <w:rsid w:val="00933C96"/>
    <w:rsid w:val="009375F0"/>
    <w:rsid w:val="0094521C"/>
    <w:rsid w:val="0095112F"/>
    <w:rsid w:val="009519EE"/>
    <w:rsid w:val="0095748D"/>
    <w:rsid w:val="00957579"/>
    <w:rsid w:val="00960041"/>
    <w:rsid w:val="00962647"/>
    <w:rsid w:val="009632F5"/>
    <w:rsid w:val="00965ACB"/>
    <w:rsid w:val="00967026"/>
    <w:rsid w:val="00970360"/>
    <w:rsid w:val="00973F97"/>
    <w:rsid w:val="00974C72"/>
    <w:rsid w:val="00977368"/>
    <w:rsid w:val="00995794"/>
    <w:rsid w:val="00996154"/>
    <w:rsid w:val="009A4C14"/>
    <w:rsid w:val="009B0B7B"/>
    <w:rsid w:val="009B17BF"/>
    <w:rsid w:val="009B6808"/>
    <w:rsid w:val="009C17F9"/>
    <w:rsid w:val="009C3CC3"/>
    <w:rsid w:val="009C4ACD"/>
    <w:rsid w:val="009C6AE1"/>
    <w:rsid w:val="009D156F"/>
    <w:rsid w:val="009D3325"/>
    <w:rsid w:val="009F0751"/>
    <w:rsid w:val="009F1C29"/>
    <w:rsid w:val="009F36A3"/>
    <w:rsid w:val="009F5060"/>
    <w:rsid w:val="009F73E4"/>
    <w:rsid w:val="00A02411"/>
    <w:rsid w:val="00A0483C"/>
    <w:rsid w:val="00A10CCA"/>
    <w:rsid w:val="00A206A2"/>
    <w:rsid w:val="00A21EAD"/>
    <w:rsid w:val="00A3747F"/>
    <w:rsid w:val="00A3772D"/>
    <w:rsid w:val="00A41E8C"/>
    <w:rsid w:val="00A451A9"/>
    <w:rsid w:val="00A47F23"/>
    <w:rsid w:val="00A51473"/>
    <w:rsid w:val="00A5180F"/>
    <w:rsid w:val="00A551DD"/>
    <w:rsid w:val="00A64BD3"/>
    <w:rsid w:val="00A73528"/>
    <w:rsid w:val="00A80116"/>
    <w:rsid w:val="00AA2D41"/>
    <w:rsid w:val="00AA52EF"/>
    <w:rsid w:val="00AB42EF"/>
    <w:rsid w:val="00AB5B49"/>
    <w:rsid w:val="00AB6D55"/>
    <w:rsid w:val="00AC0742"/>
    <w:rsid w:val="00AC1D45"/>
    <w:rsid w:val="00AC316B"/>
    <w:rsid w:val="00AC4CDA"/>
    <w:rsid w:val="00AC75EF"/>
    <w:rsid w:val="00AD78C4"/>
    <w:rsid w:val="00AD79EB"/>
    <w:rsid w:val="00AE5BA3"/>
    <w:rsid w:val="00AF3E23"/>
    <w:rsid w:val="00AF44A7"/>
    <w:rsid w:val="00B07FEE"/>
    <w:rsid w:val="00B10FCA"/>
    <w:rsid w:val="00B12C41"/>
    <w:rsid w:val="00B12F28"/>
    <w:rsid w:val="00B16AA3"/>
    <w:rsid w:val="00B17EB5"/>
    <w:rsid w:val="00B23F95"/>
    <w:rsid w:val="00B33DD7"/>
    <w:rsid w:val="00B35A1C"/>
    <w:rsid w:val="00B424E9"/>
    <w:rsid w:val="00B42BCB"/>
    <w:rsid w:val="00B456A5"/>
    <w:rsid w:val="00B466C8"/>
    <w:rsid w:val="00B4710F"/>
    <w:rsid w:val="00B475C1"/>
    <w:rsid w:val="00B47857"/>
    <w:rsid w:val="00B50872"/>
    <w:rsid w:val="00B54849"/>
    <w:rsid w:val="00B615A3"/>
    <w:rsid w:val="00B638D7"/>
    <w:rsid w:val="00B63B5B"/>
    <w:rsid w:val="00B63C82"/>
    <w:rsid w:val="00B722AC"/>
    <w:rsid w:val="00B73DE7"/>
    <w:rsid w:val="00B740BE"/>
    <w:rsid w:val="00B7758C"/>
    <w:rsid w:val="00B778F8"/>
    <w:rsid w:val="00B8028A"/>
    <w:rsid w:val="00B80C1B"/>
    <w:rsid w:val="00B81734"/>
    <w:rsid w:val="00B81D4F"/>
    <w:rsid w:val="00B838B2"/>
    <w:rsid w:val="00B851CB"/>
    <w:rsid w:val="00B931BC"/>
    <w:rsid w:val="00B9356E"/>
    <w:rsid w:val="00BA0C28"/>
    <w:rsid w:val="00BA41C1"/>
    <w:rsid w:val="00BA50EF"/>
    <w:rsid w:val="00BB487A"/>
    <w:rsid w:val="00BB7D75"/>
    <w:rsid w:val="00BC5DE4"/>
    <w:rsid w:val="00BC746C"/>
    <w:rsid w:val="00BC7FE4"/>
    <w:rsid w:val="00BD015F"/>
    <w:rsid w:val="00BD0812"/>
    <w:rsid w:val="00BD3946"/>
    <w:rsid w:val="00BE0D5A"/>
    <w:rsid w:val="00BE5E12"/>
    <w:rsid w:val="00BE6DE9"/>
    <w:rsid w:val="00BF5FA8"/>
    <w:rsid w:val="00C00E70"/>
    <w:rsid w:val="00C0147D"/>
    <w:rsid w:val="00C01EA4"/>
    <w:rsid w:val="00C01F2C"/>
    <w:rsid w:val="00C02136"/>
    <w:rsid w:val="00C052D2"/>
    <w:rsid w:val="00C07BE2"/>
    <w:rsid w:val="00C17A9E"/>
    <w:rsid w:val="00C2415E"/>
    <w:rsid w:val="00C2728C"/>
    <w:rsid w:val="00C33721"/>
    <w:rsid w:val="00C3596E"/>
    <w:rsid w:val="00C37695"/>
    <w:rsid w:val="00C377AE"/>
    <w:rsid w:val="00C4074F"/>
    <w:rsid w:val="00C40CCE"/>
    <w:rsid w:val="00C4209C"/>
    <w:rsid w:val="00C42858"/>
    <w:rsid w:val="00C43E2D"/>
    <w:rsid w:val="00C4579E"/>
    <w:rsid w:val="00C46F9D"/>
    <w:rsid w:val="00C511B2"/>
    <w:rsid w:val="00C51E52"/>
    <w:rsid w:val="00C639E5"/>
    <w:rsid w:val="00C70E52"/>
    <w:rsid w:val="00C763EA"/>
    <w:rsid w:val="00C81E29"/>
    <w:rsid w:val="00C83690"/>
    <w:rsid w:val="00C8613E"/>
    <w:rsid w:val="00C8690A"/>
    <w:rsid w:val="00C93387"/>
    <w:rsid w:val="00C97CEE"/>
    <w:rsid w:val="00CA0C4B"/>
    <w:rsid w:val="00CA30ED"/>
    <w:rsid w:val="00CA56B9"/>
    <w:rsid w:val="00CB4BB3"/>
    <w:rsid w:val="00CC3CDD"/>
    <w:rsid w:val="00CC4E10"/>
    <w:rsid w:val="00CC5A75"/>
    <w:rsid w:val="00CD049E"/>
    <w:rsid w:val="00CD07C5"/>
    <w:rsid w:val="00CD1953"/>
    <w:rsid w:val="00CD612E"/>
    <w:rsid w:val="00CE1872"/>
    <w:rsid w:val="00CF39EC"/>
    <w:rsid w:val="00CF5BA9"/>
    <w:rsid w:val="00CF7F95"/>
    <w:rsid w:val="00CF7FC9"/>
    <w:rsid w:val="00D0132D"/>
    <w:rsid w:val="00D0435F"/>
    <w:rsid w:val="00D05057"/>
    <w:rsid w:val="00D0672D"/>
    <w:rsid w:val="00D06DE5"/>
    <w:rsid w:val="00D16A6B"/>
    <w:rsid w:val="00D2378B"/>
    <w:rsid w:val="00D3080D"/>
    <w:rsid w:val="00D30F28"/>
    <w:rsid w:val="00D31E53"/>
    <w:rsid w:val="00D3473E"/>
    <w:rsid w:val="00D37289"/>
    <w:rsid w:val="00D378F4"/>
    <w:rsid w:val="00D41B2B"/>
    <w:rsid w:val="00D46A51"/>
    <w:rsid w:val="00D52156"/>
    <w:rsid w:val="00D52E4D"/>
    <w:rsid w:val="00D544BC"/>
    <w:rsid w:val="00D5559C"/>
    <w:rsid w:val="00D57C66"/>
    <w:rsid w:val="00D61EEB"/>
    <w:rsid w:val="00D62FB7"/>
    <w:rsid w:val="00D75F87"/>
    <w:rsid w:val="00D774B2"/>
    <w:rsid w:val="00D827AF"/>
    <w:rsid w:val="00D85864"/>
    <w:rsid w:val="00D90427"/>
    <w:rsid w:val="00D912C4"/>
    <w:rsid w:val="00D93CBA"/>
    <w:rsid w:val="00D93E46"/>
    <w:rsid w:val="00D9546B"/>
    <w:rsid w:val="00D96450"/>
    <w:rsid w:val="00D96D11"/>
    <w:rsid w:val="00D96EB0"/>
    <w:rsid w:val="00DA022F"/>
    <w:rsid w:val="00DA0407"/>
    <w:rsid w:val="00DA3C7E"/>
    <w:rsid w:val="00DA67BD"/>
    <w:rsid w:val="00DB0D08"/>
    <w:rsid w:val="00DB1A94"/>
    <w:rsid w:val="00DB48F2"/>
    <w:rsid w:val="00DB70F4"/>
    <w:rsid w:val="00DD0FB0"/>
    <w:rsid w:val="00DD1DA6"/>
    <w:rsid w:val="00DE4043"/>
    <w:rsid w:val="00DE7121"/>
    <w:rsid w:val="00DF0B04"/>
    <w:rsid w:val="00DF182B"/>
    <w:rsid w:val="00DF1F67"/>
    <w:rsid w:val="00DF4CD7"/>
    <w:rsid w:val="00DF67A9"/>
    <w:rsid w:val="00E02108"/>
    <w:rsid w:val="00E04703"/>
    <w:rsid w:val="00E0612E"/>
    <w:rsid w:val="00E10D06"/>
    <w:rsid w:val="00E13027"/>
    <w:rsid w:val="00E16BCB"/>
    <w:rsid w:val="00E174B5"/>
    <w:rsid w:val="00E17974"/>
    <w:rsid w:val="00E17E70"/>
    <w:rsid w:val="00E21FE5"/>
    <w:rsid w:val="00E26890"/>
    <w:rsid w:val="00E301AA"/>
    <w:rsid w:val="00E32D12"/>
    <w:rsid w:val="00E32D43"/>
    <w:rsid w:val="00E334A4"/>
    <w:rsid w:val="00E445CE"/>
    <w:rsid w:val="00E53911"/>
    <w:rsid w:val="00E546E3"/>
    <w:rsid w:val="00E55C07"/>
    <w:rsid w:val="00E565E5"/>
    <w:rsid w:val="00E57D83"/>
    <w:rsid w:val="00E60C16"/>
    <w:rsid w:val="00E635DE"/>
    <w:rsid w:val="00E63BBE"/>
    <w:rsid w:val="00E72705"/>
    <w:rsid w:val="00E7440D"/>
    <w:rsid w:val="00E80F7C"/>
    <w:rsid w:val="00E81BCE"/>
    <w:rsid w:val="00E82C7C"/>
    <w:rsid w:val="00E83619"/>
    <w:rsid w:val="00E83844"/>
    <w:rsid w:val="00E87E1A"/>
    <w:rsid w:val="00E947E9"/>
    <w:rsid w:val="00E956BA"/>
    <w:rsid w:val="00EA21DD"/>
    <w:rsid w:val="00EA2622"/>
    <w:rsid w:val="00EA72E8"/>
    <w:rsid w:val="00EB0462"/>
    <w:rsid w:val="00EB0819"/>
    <w:rsid w:val="00EB2DC1"/>
    <w:rsid w:val="00EB3EC6"/>
    <w:rsid w:val="00EC1F79"/>
    <w:rsid w:val="00EC2972"/>
    <w:rsid w:val="00EC4AC3"/>
    <w:rsid w:val="00EC7D77"/>
    <w:rsid w:val="00ED198F"/>
    <w:rsid w:val="00ED229A"/>
    <w:rsid w:val="00ED42F6"/>
    <w:rsid w:val="00ED4601"/>
    <w:rsid w:val="00EF016F"/>
    <w:rsid w:val="00EF2CDD"/>
    <w:rsid w:val="00F03A5C"/>
    <w:rsid w:val="00F0452E"/>
    <w:rsid w:val="00F07D1C"/>
    <w:rsid w:val="00F12E28"/>
    <w:rsid w:val="00F13388"/>
    <w:rsid w:val="00F2009A"/>
    <w:rsid w:val="00F20EC6"/>
    <w:rsid w:val="00F22AB3"/>
    <w:rsid w:val="00F27842"/>
    <w:rsid w:val="00F30AD8"/>
    <w:rsid w:val="00F40192"/>
    <w:rsid w:val="00F40E22"/>
    <w:rsid w:val="00F41F54"/>
    <w:rsid w:val="00F45C4F"/>
    <w:rsid w:val="00F47D85"/>
    <w:rsid w:val="00F52F7A"/>
    <w:rsid w:val="00F54FBC"/>
    <w:rsid w:val="00F61F65"/>
    <w:rsid w:val="00F66D2D"/>
    <w:rsid w:val="00F70855"/>
    <w:rsid w:val="00F738DA"/>
    <w:rsid w:val="00F763D0"/>
    <w:rsid w:val="00F9482E"/>
    <w:rsid w:val="00F9487B"/>
    <w:rsid w:val="00F95267"/>
    <w:rsid w:val="00FA4997"/>
    <w:rsid w:val="00FB1DC8"/>
    <w:rsid w:val="00FB3520"/>
    <w:rsid w:val="00FC0D25"/>
    <w:rsid w:val="00FC2110"/>
    <w:rsid w:val="00FC687B"/>
    <w:rsid w:val="00FC7248"/>
    <w:rsid w:val="00FD4738"/>
    <w:rsid w:val="00FD4AE4"/>
    <w:rsid w:val="00FE0322"/>
    <w:rsid w:val="00FE043D"/>
    <w:rsid w:val="00FF0100"/>
    <w:rsid w:val="00FF0E1F"/>
    <w:rsid w:val="00FF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6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6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12F28"/>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02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autoRedefine/>
    <w:rsid w:val="00B42BCB"/>
    <w:pPr>
      <w:spacing w:after="160" w:line="240" w:lineRule="exact"/>
    </w:pPr>
    <w:rPr>
      <w:rFonts w:ascii="Times New Roman" w:eastAsia="Times New Roman" w:hAnsi="Times New Roman" w:cs="Times New Roman"/>
      <w:sz w:val="28"/>
      <w:szCs w:val="20"/>
      <w:lang w:val="en-US"/>
    </w:rPr>
  </w:style>
  <w:style w:type="paragraph" w:styleId="21">
    <w:name w:val="Body Text Indent 2"/>
    <w:basedOn w:val="a"/>
    <w:link w:val="22"/>
    <w:rsid w:val="0059488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9488E"/>
    <w:rPr>
      <w:rFonts w:ascii="Times New Roman" w:eastAsia="Times New Roman" w:hAnsi="Times New Roman" w:cs="Times New Roman"/>
      <w:sz w:val="24"/>
      <w:szCs w:val="24"/>
      <w:lang w:eastAsia="ru-RU"/>
    </w:rPr>
  </w:style>
  <w:style w:type="paragraph" w:styleId="a4">
    <w:name w:val="Normal Indent"/>
    <w:basedOn w:val="a"/>
    <w:rsid w:val="00721D7F"/>
    <w:pPr>
      <w:spacing w:after="0" w:line="240" w:lineRule="auto"/>
      <w:ind w:left="720"/>
    </w:pPr>
    <w:rPr>
      <w:rFonts w:ascii="Times New Roman" w:eastAsia="Times New Roman" w:hAnsi="Times New Roman" w:cs="Times New Roman"/>
      <w:sz w:val="20"/>
      <w:szCs w:val="20"/>
      <w:lang w:eastAsia="ru-RU"/>
    </w:rPr>
  </w:style>
  <w:style w:type="paragraph" w:styleId="a5">
    <w:name w:val="Body Text"/>
    <w:basedOn w:val="a"/>
    <w:link w:val="a6"/>
    <w:rsid w:val="000E1C10"/>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E1C10"/>
    <w:rPr>
      <w:rFonts w:ascii="Times New Roman" w:eastAsia="Times New Roman" w:hAnsi="Times New Roman" w:cs="Times New Roman"/>
      <w:sz w:val="24"/>
      <w:szCs w:val="24"/>
      <w:lang w:eastAsia="ru-RU"/>
    </w:rPr>
  </w:style>
  <w:style w:type="paragraph" w:customStyle="1" w:styleId="11">
    <w:name w:val="Обычный1"/>
    <w:rsid w:val="000E1C10"/>
    <w:pPr>
      <w:widowControl w:val="0"/>
      <w:spacing w:after="0" w:line="240" w:lineRule="auto"/>
    </w:pPr>
    <w:rPr>
      <w:rFonts w:ascii="Times New Roman" w:eastAsia="Times New Roman" w:hAnsi="Times New Roman" w:cs="Times New Roman"/>
      <w:sz w:val="20"/>
      <w:szCs w:val="20"/>
      <w:lang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370288"/>
    <w:pPr>
      <w:spacing w:after="160" w:line="240" w:lineRule="exact"/>
    </w:pPr>
    <w:rPr>
      <w:rFonts w:ascii="Tahoma" w:eastAsia="Times New Roman" w:hAnsi="Tahoma" w:cs="Times New Roman"/>
      <w:sz w:val="20"/>
      <w:szCs w:val="20"/>
      <w:lang w:val="en-US"/>
    </w:rPr>
  </w:style>
  <w:style w:type="paragraph" w:styleId="a8">
    <w:name w:val="Balloon Text"/>
    <w:basedOn w:val="a"/>
    <w:link w:val="a9"/>
    <w:uiPriority w:val="99"/>
    <w:semiHidden/>
    <w:unhideWhenUsed/>
    <w:rsid w:val="00A024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2411"/>
    <w:rPr>
      <w:rFonts w:ascii="Tahoma" w:hAnsi="Tahoma" w:cs="Tahoma"/>
      <w:sz w:val="16"/>
      <w:szCs w:val="16"/>
    </w:rPr>
  </w:style>
  <w:style w:type="paragraph" w:styleId="aa">
    <w:name w:val="header"/>
    <w:basedOn w:val="a"/>
    <w:link w:val="ab"/>
    <w:uiPriority w:val="99"/>
    <w:unhideWhenUsed/>
    <w:rsid w:val="00C376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7695"/>
  </w:style>
  <w:style w:type="paragraph" w:styleId="ac">
    <w:name w:val="footer"/>
    <w:basedOn w:val="a"/>
    <w:link w:val="ad"/>
    <w:uiPriority w:val="99"/>
    <w:unhideWhenUsed/>
    <w:rsid w:val="00C376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7695"/>
  </w:style>
  <w:style w:type="paragraph" w:customStyle="1" w:styleId="12">
    <w:name w:val="Знак1"/>
    <w:basedOn w:val="a"/>
    <w:autoRedefine/>
    <w:rsid w:val="0094521C"/>
    <w:pPr>
      <w:spacing w:after="160" w:line="240" w:lineRule="exact"/>
    </w:pPr>
    <w:rPr>
      <w:rFonts w:ascii="Times New Roman" w:eastAsia="Times New Roman" w:hAnsi="Times New Roman" w:cs="Times New Roman"/>
      <w:sz w:val="28"/>
      <w:szCs w:val="20"/>
      <w:lang w:val="en-US"/>
    </w:rPr>
  </w:style>
  <w:style w:type="character" w:customStyle="1" w:styleId="30">
    <w:name w:val="Заголовок 3 Знак"/>
    <w:basedOn w:val="a0"/>
    <w:link w:val="3"/>
    <w:uiPriority w:val="99"/>
    <w:rsid w:val="00B12F28"/>
    <w:rPr>
      <w:rFonts w:ascii="Cambria" w:eastAsia="Times New Roman" w:hAnsi="Cambria" w:cs="Times New Roman"/>
      <w:b/>
      <w:bCs/>
      <w:sz w:val="26"/>
      <w:szCs w:val="26"/>
    </w:rPr>
  </w:style>
  <w:style w:type="character" w:customStyle="1" w:styleId="20">
    <w:name w:val="Заголовок 2 Знак"/>
    <w:basedOn w:val="a0"/>
    <w:link w:val="2"/>
    <w:uiPriority w:val="9"/>
    <w:rsid w:val="0029626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9626C"/>
    <w:rPr>
      <w:rFonts w:asciiTheme="majorHAnsi" w:eastAsiaTheme="majorEastAsia" w:hAnsiTheme="majorHAnsi" w:cstheme="majorBidi"/>
      <w:b/>
      <w:bCs/>
      <w:color w:val="365F91" w:themeColor="accent1" w:themeShade="BF"/>
      <w:sz w:val="28"/>
      <w:szCs w:val="28"/>
    </w:rPr>
  </w:style>
  <w:style w:type="paragraph" w:styleId="ae">
    <w:name w:val="List Paragraph"/>
    <w:basedOn w:val="a"/>
    <w:uiPriority w:val="99"/>
    <w:qFormat/>
    <w:rsid w:val="00576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6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6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12F28"/>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02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autoRedefine/>
    <w:rsid w:val="00B42BCB"/>
    <w:pPr>
      <w:spacing w:after="160" w:line="240" w:lineRule="exact"/>
    </w:pPr>
    <w:rPr>
      <w:rFonts w:ascii="Times New Roman" w:eastAsia="Times New Roman" w:hAnsi="Times New Roman" w:cs="Times New Roman"/>
      <w:sz w:val="28"/>
      <w:szCs w:val="20"/>
      <w:lang w:val="en-US"/>
    </w:rPr>
  </w:style>
  <w:style w:type="paragraph" w:styleId="21">
    <w:name w:val="Body Text Indent 2"/>
    <w:basedOn w:val="a"/>
    <w:link w:val="22"/>
    <w:rsid w:val="0059488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9488E"/>
    <w:rPr>
      <w:rFonts w:ascii="Times New Roman" w:eastAsia="Times New Roman" w:hAnsi="Times New Roman" w:cs="Times New Roman"/>
      <w:sz w:val="24"/>
      <w:szCs w:val="24"/>
      <w:lang w:eastAsia="ru-RU"/>
    </w:rPr>
  </w:style>
  <w:style w:type="paragraph" w:styleId="a4">
    <w:name w:val="Normal Indent"/>
    <w:basedOn w:val="a"/>
    <w:rsid w:val="00721D7F"/>
    <w:pPr>
      <w:spacing w:after="0" w:line="240" w:lineRule="auto"/>
      <w:ind w:left="720"/>
    </w:pPr>
    <w:rPr>
      <w:rFonts w:ascii="Times New Roman" w:eastAsia="Times New Roman" w:hAnsi="Times New Roman" w:cs="Times New Roman"/>
      <w:sz w:val="20"/>
      <w:szCs w:val="20"/>
      <w:lang w:eastAsia="ru-RU"/>
    </w:rPr>
  </w:style>
  <w:style w:type="paragraph" w:styleId="a5">
    <w:name w:val="Body Text"/>
    <w:basedOn w:val="a"/>
    <w:link w:val="a6"/>
    <w:rsid w:val="000E1C10"/>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E1C10"/>
    <w:rPr>
      <w:rFonts w:ascii="Times New Roman" w:eastAsia="Times New Roman" w:hAnsi="Times New Roman" w:cs="Times New Roman"/>
      <w:sz w:val="24"/>
      <w:szCs w:val="24"/>
      <w:lang w:eastAsia="ru-RU"/>
    </w:rPr>
  </w:style>
  <w:style w:type="paragraph" w:customStyle="1" w:styleId="11">
    <w:name w:val="Обычный1"/>
    <w:rsid w:val="000E1C10"/>
    <w:pPr>
      <w:widowControl w:val="0"/>
      <w:spacing w:after="0" w:line="240" w:lineRule="auto"/>
    </w:pPr>
    <w:rPr>
      <w:rFonts w:ascii="Times New Roman" w:eastAsia="Times New Roman" w:hAnsi="Times New Roman" w:cs="Times New Roman"/>
      <w:sz w:val="20"/>
      <w:szCs w:val="20"/>
      <w:lang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370288"/>
    <w:pPr>
      <w:spacing w:after="160" w:line="240" w:lineRule="exact"/>
    </w:pPr>
    <w:rPr>
      <w:rFonts w:ascii="Tahoma" w:eastAsia="Times New Roman" w:hAnsi="Tahoma" w:cs="Times New Roman"/>
      <w:sz w:val="20"/>
      <w:szCs w:val="20"/>
      <w:lang w:val="en-US"/>
    </w:rPr>
  </w:style>
  <w:style w:type="paragraph" w:styleId="a8">
    <w:name w:val="Balloon Text"/>
    <w:basedOn w:val="a"/>
    <w:link w:val="a9"/>
    <w:uiPriority w:val="99"/>
    <w:semiHidden/>
    <w:unhideWhenUsed/>
    <w:rsid w:val="00A024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2411"/>
    <w:rPr>
      <w:rFonts w:ascii="Tahoma" w:hAnsi="Tahoma" w:cs="Tahoma"/>
      <w:sz w:val="16"/>
      <w:szCs w:val="16"/>
    </w:rPr>
  </w:style>
  <w:style w:type="paragraph" w:styleId="aa">
    <w:name w:val="header"/>
    <w:basedOn w:val="a"/>
    <w:link w:val="ab"/>
    <w:uiPriority w:val="99"/>
    <w:unhideWhenUsed/>
    <w:rsid w:val="00C376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7695"/>
  </w:style>
  <w:style w:type="paragraph" w:styleId="ac">
    <w:name w:val="footer"/>
    <w:basedOn w:val="a"/>
    <w:link w:val="ad"/>
    <w:uiPriority w:val="99"/>
    <w:unhideWhenUsed/>
    <w:rsid w:val="00C376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7695"/>
  </w:style>
  <w:style w:type="paragraph" w:customStyle="1" w:styleId="12">
    <w:name w:val="Знак1"/>
    <w:basedOn w:val="a"/>
    <w:autoRedefine/>
    <w:rsid w:val="0094521C"/>
    <w:pPr>
      <w:spacing w:after="160" w:line="240" w:lineRule="exact"/>
    </w:pPr>
    <w:rPr>
      <w:rFonts w:ascii="Times New Roman" w:eastAsia="Times New Roman" w:hAnsi="Times New Roman" w:cs="Times New Roman"/>
      <w:sz w:val="28"/>
      <w:szCs w:val="20"/>
      <w:lang w:val="en-US"/>
    </w:rPr>
  </w:style>
  <w:style w:type="character" w:customStyle="1" w:styleId="30">
    <w:name w:val="Заголовок 3 Знак"/>
    <w:basedOn w:val="a0"/>
    <w:link w:val="3"/>
    <w:uiPriority w:val="99"/>
    <w:rsid w:val="00B12F28"/>
    <w:rPr>
      <w:rFonts w:ascii="Cambria" w:eastAsia="Times New Roman" w:hAnsi="Cambria" w:cs="Times New Roman"/>
      <w:b/>
      <w:bCs/>
      <w:sz w:val="26"/>
      <w:szCs w:val="26"/>
    </w:rPr>
  </w:style>
  <w:style w:type="character" w:customStyle="1" w:styleId="20">
    <w:name w:val="Заголовок 2 Знак"/>
    <w:basedOn w:val="a0"/>
    <w:link w:val="2"/>
    <w:uiPriority w:val="9"/>
    <w:rsid w:val="0029626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9626C"/>
    <w:rPr>
      <w:rFonts w:asciiTheme="majorHAnsi" w:eastAsiaTheme="majorEastAsia" w:hAnsiTheme="majorHAnsi" w:cstheme="majorBidi"/>
      <w:b/>
      <w:bCs/>
      <w:color w:val="365F91" w:themeColor="accent1" w:themeShade="BF"/>
      <w:sz w:val="28"/>
      <w:szCs w:val="28"/>
    </w:rPr>
  </w:style>
  <w:style w:type="paragraph" w:styleId="ae">
    <w:name w:val="List Paragraph"/>
    <w:basedOn w:val="a"/>
    <w:uiPriority w:val="99"/>
    <w:qFormat/>
    <w:rsid w:val="00576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203">
      <w:bodyDiv w:val="1"/>
      <w:marLeft w:val="0"/>
      <w:marRight w:val="0"/>
      <w:marTop w:val="0"/>
      <w:marBottom w:val="0"/>
      <w:divBdr>
        <w:top w:val="none" w:sz="0" w:space="0" w:color="auto"/>
        <w:left w:val="none" w:sz="0" w:space="0" w:color="auto"/>
        <w:bottom w:val="none" w:sz="0" w:space="0" w:color="auto"/>
        <w:right w:val="none" w:sz="0" w:space="0" w:color="auto"/>
      </w:divBdr>
    </w:div>
    <w:div w:id="289896320">
      <w:bodyDiv w:val="1"/>
      <w:marLeft w:val="0"/>
      <w:marRight w:val="0"/>
      <w:marTop w:val="0"/>
      <w:marBottom w:val="0"/>
      <w:divBdr>
        <w:top w:val="none" w:sz="0" w:space="0" w:color="auto"/>
        <w:left w:val="none" w:sz="0" w:space="0" w:color="auto"/>
        <w:bottom w:val="none" w:sz="0" w:space="0" w:color="auto"/>
        <w:right w:val="none" w:sz="0" w:space="0" w:color="auto"/>
      </w:divBdr>
    </w:div>
    <w:div w:id="662313986">
      <w:bodyDiv w:val="1"/>
      <w:marLeft w:val="0"/>
      <w:marRight w:val="0"/>
      <w:marTop w:val="0"/>
      <w:marBottom w:val="0"/>
      <w:divBdr>
        <w:top w:val="none" w:sz="0" w:space="0" w:color="auto"/>
        <w:left w:val="none" w:sz="0" w:space="0" w:color="auto"/>
        <w:bottom w:val="none" w:sz="0" w:space="0" w:color="auto"/>
        <w:right w:val="none" w:sz="0" w:space="0" w:color="auto"/>
      </w:divBdr>
    </w:div>
    <w:div w:id="762072400">
      <w:bodyDiv w:val="1"/>
      <w:marLeft w:val="0"/>
      <w:marRight w:val="0"/>
      <w:marTop w:val="0"/>
      <w:marBottom w:val="0"/>
      <w:divBdr>
        <w:top w:val="none" w:sz="0" w:space="0" w:color="auto"/>
        <w:left w:val="none" w:sz="0" w:space="0" w:color="auto"/>
        <w:bottom w:val="none" w:sz="0" w:space="0" w:color="auto"/>
        <w:right w:val="none" w:sz="0" w:space="0" w:color="auto"/>
      </w:divBdr>
    </w:div>
    <w:div w:id="894394445">
      <w:bodyDiv w:val="1"/>
      <w:marLeft w:val="0"/>
      <w:marRight w:val="0"/>
      <w:marTop w:val="0"/>
      <w:marBottom w:val="0"/>
      <w:divBdr>
        <w:top w:val="none" w:sz="0" w:space="0" w:color="auto"/>
        <w:left w:val="none" w:sz="0" w:space="0" w:color="auto"/>
        <w:bottom w:val="none" w:sz="0" w:space="0" w:color="auto"/>
        <w:right w:val="none" w:sz="0" w:space="0" w:color="auto"/>
      </w:divBdr>
    </w:div>
    <w:div w:id="1008143250">
      <w:bodyDiv w:val="1"/>
      <w:marLeft w:val="0"/>
      <w:marRight w:val="0"/>
      <w:marTop w:val="0"/>
      <w:marBottom w:val="0"/>
      <w:divBdr>
        <w:top w:val="none" w:sz="0" w:space="0" w:color="auto"/>
        <w:left w:val="none" w:sz="0" w:space="0" w:color="auto"/>
        <w:bottom w:val="none" w:sz="0" w:space="0" w:color="auto"/>
        <w:right w:val="none" w:sz="0" w:space="0" w:color="auto"/>
      </w:divBdr>
    </w:div>
    <w:div w:id="1015419620">
      <w:bodyDiv w:val="1"/>
      <w:marLeft w:val="0"/>
      <w:marRight w:val="0"/>
      <w:marTop w:val="0"/>
      <w:marBottom w:val="0"/>
      <w:divBdr>
        <w:top w:val="none" w:sz="0" w:space="0" w:color="auto"/>
        <w:left w:val="none" w:sz="0" w:space="0" w:color="auto"/>
        <w:bottom w:val="none" w:sz="0" w:space="0" w:color="auto"/>
        <w:right w:val="none" w:sz="0" w:space="0" w:color="auto"/>
      </w:divBdr>
    </w:div>
    <w:div w:id="1221793311">
      <w:bodyDiv w:val="1"/>
      <w:marLeft w:val="0"/>
      <w:marRight w:val="0"/>
      <w:marTop w:val="0"/>
      <w:marBottom w:val="0"/>
      <w:divBdr>
        <w:top w:val="none" w:sz="0" w:space="0" w:color="auto"/>
        <w:left w:val="none" w:sz="0" w:space="0" w:color="auto"/>
        <w:bottom w:val="none" w:sz="0" w:space="0" w:color="auto"/>
        <w:right w:val="none" w:sz="0" w:space="0" w:color="auto"/>
      </w:divBdr>
    </w:div>
    <w:div w:id="1355688895">
      <w:bodyDiv w:val="1"/>
      <w:marLeft w:val="0"/>
      <w:marRight w:val="0"/>
      <w:marTop w:val="0"/>
      <w:marBottom w:val="0"/>
      <w:divBdr>
        <w:top w:val="none" w:sz="0" w:space="0" w:color="auto"/>
        <w:left w:val="none" w:sz="0" w:space="0" w:color="auto"/>
        <w:bottom w:val="none" w:sz="0" w:space="0" w:color="auto"/>
        <w:right w:val="none" w:sz="0" w:space="0" w:color="auto"/>
      </w:divBdr>
    </w:div>
    <w:div w:id="1430467798">
      <w:bodyDiv w:val="1"/>
      <w:marLeft w:val="0"/>
      <w:marRight w:val="0"/>
      <w:marTop w:val="0"/>
      <w:marBottom w:val="0"/>
      <w:divBdr>
        <w:top w:val="none" w:sz="0" w:space="0" w:color="auto"/>
        <w:left w:val="none" w:sz="0" w:space="0" w:color="auto"/>
        <w:bottom w:val="none" w:sz="0" w:space="0" w:color="auto"/>
        <w:right w:val="none" w:sz="0" w:space="0" w:color="auto"/>
      </w:divBdr>
    </w:div>
    <w:div w:id="1444424701">
      <w:bodyDiv w:val="1"/>
      <w:marLeft w:val="0"/>
      <w:marRight w:val="0"/>
      <w:marTop w:val="0"/>
      <w:marBottom w:val="0"/>
      <w:divBdr>
        <w:top w:val="none" w:sz="0" w:space="0" w:color="auto"/>
        <w:left w:val="none" w:sz="0" w:space="0" w:color="auto"/>
        <w:bottom w:val="none" w:sz="0" w:space="0" w:color="auto"/>
        <w:right w:val="none" w:sz="0" w:space="0" w:color="auto"/>
      </w:divBdr>
    </w:div>
    <w:div w:id="1520583113">
      <w:bodyDiv w:val="1"/>
      <w:marLeft w:val="0"/>
      <w:marRight w:val="0"/>
      <w:marTop w:val="0"/>
      <w:marBottom w:val="0"/>
      <w:divBdr>
        <w:top w:val="none" w:sz="0" w:space="0" w:color="auto"/>
        <w:left w:val="none" w:sz="0" w:space="0" w:color="auto"/>
        <w:bottom w:val="none" w:sz="0" w:space="0" w:color="auto"/>
        <w:right w:val="none" w:sz="0" w:space="0" w:color="auto"/>
      </w:divBdr>
    </w:div>
    <w:div w:id="1907913663">
      <w:bodyDiv w:val="1"/>
      <w:marLeft w:val="0"/>
      <w:marRight w:val="0"/>
      <w:marTop w:val="0"/>
      <w:marBottom w:val="0"/>
      <w:divBdr>
        <w:top w:val="none" w:sz="0" w:space="0" w:color="auto"/>
        <w:left w:val="none" w:sz="0" w:space="0" w:color="auto"/>
        <w:bottom w:val="none" w:sz="0" w:space="0" w:color="auto"/>
        <w:right w:val="none" w:sz="0" w:space="0" w:color="auto"/>
      </w:divBdr>
    </w:div>
    <w:div w:id="1932934004">
      <w:bodyDiv w:val="1"/>
      <w:marLeft w:val="0"/>
      <w:marRight w:val="0"/>
      <w:marTop w:val="0"/>
      <w:marBottom w:val="0"/>
      <w:divBdr>
        <w:top w:val="none" w:sz="0" w:space="0" w:color="auto"/>
        <w:left w:val="none" w:sz="0" w:space="0" w:color="auto"/>
        <w:bottom w:val="none" w:sz="0" w:space="0" w:color="auto"/>
        <w:right w:val="none" w:sz="0" w:space="0" w:color="auto"/>
      </w:divBdr>
    </w:div>
    <w:div w:id="1960641298">
      <w:bodyDiv w:val="1"/>
      <w:marLeft w:val="0"/>
      <w:marRight w:val="0"/>
      <w:marTop w:val="0"/>
      <w:marBottom w:val="0"/>
      <w:divBdr>
        <w:top w:val="none" w:sz="0" w:space="0" w:color="auto"/>
        <w:left w:val="none" w:sz="0" w:space="0" w:color="auto"/>
        <w:bottom w:val="none" w:sz="0" w:space="0" w:color="auto"/>
        <w:right w:val="none" w:sz="0" w:space="0" w:color="auto"/>
      </w:divBdr>
    </w:div>
    <w:div w:id="19883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BAF5-32DE-4C90-BD68-8C3D8E8D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84</Pages>
  <Words>31999</Words>
  <Characters>182400</Characters>
  <Application>Microsoft Office Word</Application>
  <DocSecurity>0</DocSecurity>
  <Lines>1520</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Ерохова</dc:creator>
  <cp:lastModifiedBy>Пенкина Елена Викторовна</cp:lastModifiedBy>
  <cp:revision>25</cp:revision>
  <cp:lastPrinted>2020-01-15T10:39:00Z</cp:lastPrinted>
  <dcterms:created xsi:type="dcterms:W3CDTF">2020-01-15T09:58:00Z</dcterms:created>
  <dcterms:modified xsi:type="dcterms:W3CDTF">2020-04-17T05:52:00Z</dcterms:modified>
</cp:coreProperties>
</file>